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D3443E" w:rsidRDefault="00B21291" w:rsidP="000C2E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7"/>
          <w:szCs w:val="27"/>
          <w:lang w:val="pt-BR" w:eastAsia="pt-BR"/>
        </w:rPr>
      </w:pPr>
      <w:r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,</w:t>
      </w:r>
      <w:r w:rsidR="000131B1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1. REFLEX</w:t>
      </w:r>
      <w:r w:rsidR="000131B1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ÃO PARA O LÍ</w:t>
      </w:r>
      <w:r w:rsidR="000131B1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DER DE C</w:t>
      </w:r>
      <w:r w:rsidR="000131B1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É</w:t>
      </w:r>
      <w:r w:rsidR="000131B1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LUL</w:t>
      </w:r>
      <w:r w:rsidR="000131B1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A</w:t>
      </w:r>
      <w:r w:rsidR="00020246" w:rsidRPr="00D3443E">
        <w:rPr>
          <w:rFonts w:ascii="Garamond" w:hAnsi="Garamond" w:cs="TTFFFFFA800152C220t00"/>
          <w:sz w:val="27"/>
          <w:szCs w:val="27"/>
          <w:lang w:val="pt-BR" w:eastAsia="pt-BR"/>
        </w:rPr>
        <w:t xml:space="preserve"> </w:t>
      </w:r>
      <w:r w:rsidR="002E6506" w:rsidRPr="00D3443E">
        <w:rPr>
          <w:rFonts w:ascii="Garamond" w:hAnsi="Garamond" w:cs="TTFFFFFA800152C220t00"/>
          <w:sz w:val="27"/>
          <w:szCs w:val="27"/>
          <w:lang w:val="pt-BR" w:eastAsia="pt-BR"/>
        </w:rPr>
        <w:t>“</w:t>
      </w:r>
      <w:r w:rsidR="0013435C" w:rsidRPr="00D3443E">
        <w:rPr>
          <w:rFonts w:ascii="Garamond" w:hAnsi="Garamond" w:cs="TTFFFFFA800152C220t00"/>
          <w:sz w:val="27"/>
          <w:szCs w:val="27"/>
          <w:lang w:val="pt-BR" w:eastAsia="pt-BR"/>
        </w:rPr>
        <w:t>Líderes de célula eficazes procuram conhecer cada pessoa que entra na célula. Ele dá atenção a todos, indistintamente, e não se limita a um pequeno grupo.</w:t>
      </w:r>
      <w:r w:rsidR="00075497" w:rsidRPr="00D3443E">
        <w:rPr>
          <w:rFonts w:ascii="Garamond" w:hAnsi="Garamond"/>
          <w:sz w:val="27"/>
          <w:szCs w:val="27"/>
          <w:lang w:val="pt-BR"/>
        </w:rPr>
        <w:t xml:space="preserve">”  </w:t>
      </w:r>
    </w:p>
    <w:p w:rsidR="00340501" w:rsidRPr="00D3443E" w:rsidRDefault="000131B1" w:rsidP="000C2EE7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7"/>
          <w:szCs w:val="27"/>
          <w:u w:color="FFFFFF"/>
          <w:shd w:val="clear" w:color="auto" w:fill="000000"/>
        </w:rPr>
      </w:pPr>
      <w:r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2. QUEBRA-GELO (05 minutos)</w:t>
      </w:r>
      <w:r w:rsidR="00AA1BF3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  <w:r w:rsidR="005B7D65" w:rsidRPr="00D3443E">
        <w:rPr>
          <w:rFonts w:ascii="Garamond" w:hAnsi="Garamond"/>
          <w:sz w:val="27"/>
          <w:szCs w:val="27"/>
          <w:lang w:val="de-DE"/>
        </w:rPr>
        <w:t>Livre.</w:t>
      </w:r>
      <w:r w:rsidR="006B2746" w:rsidRPr="00D3443E">
        <w:rPr>
          <w:rFonts w:ascii="Garamond" w:hAnsi="Garamond"/>
          <w:sz w:val="27"/>
          <w:szCs w:val="27"/>
          <w:lang w:val="de-DE"/>
        </w:rPr>
        <w:t xml:space="preserve"> </w:t>
      </w:r>
    </w:p>
    <w:p w:rsidR="00340501" w:rsidRPr="00D3443E" w:rsidRDefault="000131B1" w:rsidP="000C2EE7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sz w:val="27"/>
          <w:szCs w:val="27"/>
          <w:shd w:val="clear" w:color="auto" w:fill="FFFFFF"/>
        </w:rPr>
      </w:pPr>
      <w:r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3. LOUVOR E ADORA</w:t>
      </w:r>
      <w:r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ÇÃO (15 minutos)</w:t>
      </w:r>
      <w:r w:rsidRPr="00D3443E">
        <w:rPr>
          <w:rFonts w:ascii="Garamond" w:hAnsi="Garamond"/>
          <w:b/>
          <w:sz w:val="27"/>
          <w:szCs w:val="27"/>
          <w:lang w:val="pt-PT"/>
        </w:rPr>
        <w:t xml:space="preserve"> </w:t>
      </w:r>
      <w:r w:rsidR="0013435C" w:rsidRPr="00D3443E">
        <w:rPr>
          <w:rFonts w:ascii="Garamond" w:hAnsi="Garamond"/>
          <w:sz w:val="27"/>
          <w:szCs w:val="27"/>
          <w:lang w:val="pt-PT"/>
        </w:rPr>
        <w:t>“</w:t>
      </w:r>
      <w:r w:rsidR="0013435C" w:rsidRPr="00D3443E">
        <w:rPr>
          <w:rFonts w:ascii="Garamond" w:hAnsi="Garamond" w:cs="Arial"/>
          <w:sz w:val="27"/>
          <w:szCs w:val="27"/>
          <w:shd w:val="clear" w:color="auto" w:fill="FFFFFF"/>
        </w:rPr>
        <w:t xml:space="preserve">Então irei ao altar de Deus, a Deus, a fonte da minha plena alegria. Com a “harpa te louvarei, ó Deus, meu Deus”. </w:t>
      </w:r>
      <w:r w:rsidR="007E6504" w:rsidRPr="00D3443E">
        <w:rPr>
          <w:rFonts w:ascii="Garamond" w:hAnsi="Garamond" w:cs="Arial"/>
          <w:b/>
          <w:sz w:val="27"/>
          <w:szCs w:val="27"/>
          <w:shd w:val="clear" w:color="auto" w:fill="FFFFFF"/>
        </w:rPr>
        <w:t>Salmo</w:t>
      </w:r>
      <w:r w:rsidR="00B12787" w:rsidRPr="00D3443E">
        <w:rPr>
          <w:rFonts w:ascii="Garamond" w:hAnsi="Garamond" w:cs="Arial"/>
          <w:b/>
          <w:sz w:val="27"/>
          <w:szCs w:val="27"/>
          <w:shd w:val="clear" w:color="auto" w:fill="FFFFFF"/>
        </w:rPr>
        <w:t>s</w:t>
      </w:r>
      <w:r w:rsidR="0013435C" w:rsidRPr="00D3443E">
        <w:rPr>
          <w:rFonts w:ascii="Garamond" w:hAnsi="Garamond" w:cs="Arial"/>
          <w:b/>
          <w:sz w:val="27"/>
          <w:szCs w:val="27"/>
          <w:shd w:val="clear" w:color="auto" w:fill="FFFFFF"/>
        </w:rPr>
        <w:t xml:space="preserve"> 43:4</w:t>
      </w:r>
    </w:p>
    <w:p w:rsidR="00340501" w:rsidRPr="00D3443E" w:rsidRDefault="000131B1" w:rsidP="000C2EE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7"/>
          <w:szCs w:val="27"/>
        </w:rPr>
      </w:pPr>
      <w:r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F116BF" w:rsidRPr="00304AE7" w:rsidTr="005B7D65">
        <w:trPr>
          <w:trHeight w:val="623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D3443E" w:rsidRDefault="0013435C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08</w:t>
            </w:r>
            <w:r w:rsidR="00F116BF"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/0</w:t>
            </w:r>
            <w:r w:rsidR="005B7D65"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D3443E" w:rsidRDefault="00F116BF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D3443E" w:rsidRDefault="00F116BF" w:rsidP="000C2EE7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7"/>
                <w:szCs w:val="27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u w:val="single"/>
                <w:lang w:val="pt-PT"/>
              </w:rPr>
              <w:t xml:space="preserve">Culto </w:t>
            </w:r>
            <w:r w:rsidR="00675960" w:rsidRPr="00D3443E">
              <w:rPr>
                <w:rFonts w:ascii="Garamond" w:hAnsi="Garamond"/>
                <w:b/>
                <w:bCs/>
                <w:sz w:val="27"/>
                <w:szCs w:val="27"/>
                <w:u w:val="single"/>
                <w:lang w:val="pt-PT"/>
              </w:rPr>
              <w:t>Mulheres de Honra</w:t>
            </w:r>
            <w:r w:rsidRPr="00D3443E">
              <w:rPr>
                <w:rFonts w:ascii="Garamond" w:hAnsi="Garamond"/>
                <w:sz w:val="27"/>
                <w:szCs w:val="27"/>
                <w:lang w:val="pt-PT"/>
              </w:rPr>
              <w:t xml:space="preserve"> – 15h30 às 16h30</w:t>
            </w:r>
            <w:r w:rsidR="005B7D65" w:rsidRPr="00D3443E">
              <w:rPr>
                <w:rFonts w:ascii="Garamond" w:hAnsi="Garamond"/>
                <w:sz w:val="27"/>
                <w:szCs w:val="27"/>
                <w:lang w:val="pt-PT"/>
              </w:rPr>
              <w:t xml:space="preserve"> você mulher não pode ficar de fora!</w:t>
            </w:r>
          </w:p>
        </w:tc>
      </w:tr>
      <w:tr w:rsidR="00E435E6" w:rsidRPr="00D3443E" w:rsidTr="00861B84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5E6" w:rsidRPr="00D3443E" w:rsidRDefault="00E435E6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10 e 11 Junho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35E6" w:rsidRPr="00D3443E" w:rsidRDefault="00E435E6" w:rsidP="008412AF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PT"/>
              </w:rPr>
            </w:pPr>
            <w:r w:rsidRPr="00D3443E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PT"/>
              </w:rPr>
              <w:t>Seminário de Finanças</w:t>
            </w:r>
            <w:r w:rsidRPr="00D3443E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PT"/>
              </w:rPr>
              <w:t xml:space="preserve"> - </w:t>
            </w:r>
            <w:r w:rsidRPr="00D3443E">
              <w:rPr>
                <w:rStyle w:val="apple-converted-space"/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> </w:t>
            </w:r>
            <w:r w:rsidR="009161F8" w:rsidRPr="00D3443E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com o Pr. Arão Xavier, </w:t>
            </w:r>
            <w:r w:rsidR="008412AF" w:rsidRPr="00D3443E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>começa sábado às 19h; e no Domingo às 9:30 e 19hs. I</w:t>
            </w:r>
            <w:r w:rsidR="009161F8" w:rsidRPr="00D3443E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>nscrição</w:t>
            </w:r>
            <w:r w:rsidR="008412AF" w:rsidRPr="00D3443E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 R$10,00</w:t>
            </w:r>
            <w:r w:rsidR="009161F8" w:rsidRPr="00D3443E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>!</w:t>
            </w:r>
          </w:p>
        </w:tc>
      </w:tr>
      <w:tr w:rsidR="009161F8" w:rsidRPr="00D3443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12/06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Segunda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</w:pPr>
            <w:r w:rsidRPr="00D3443E">
              <w:rPr>
                <w:rFonts w:ascii="Garamond" w:hAnsi="Garamond"/>
                <w:b/>
                <w:sz w:val="27"/>
                <w:szCs w:val="27"/>
                <w:u w:val="single"/>
                <w:lang w:val="pt-PT"/>
              </w:rPr>
              <w:t>Jantar para os casais</w:t>
            </w:r>
            <w:r w:rsidRPr="00D3443E">
              <w:rPr>
                <w:rFonts w:ascii="Garamond" w:hAnsi="Garamond"/>
                <w:sz w:val="27"/>
                <w:szCs w:val="27"/>
                <w:lang w:val="pt-PT"/>
              </w:rPr>
              <w:t xml:space="preserve"> – </w:t>
            </w:r>
            <w:r w:rsidRPr="00D3443E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>participe do jantar Romântico no dia dos namorados! Maiores informações e inscrições na secretaria da igreja.</w:t>
            </w:r>
          </w:p>
        </w:tc>
      </w:tr>
      <w:tr w:rsidR="009161F8" w:rsidRPr="00304AE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13/06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</w:pPr>
            <w:r w:rsidRPr="00D3443E">
              <w:rPr>
                <w:rFonts w:ascii="Garamond" w:hAnsi="Garamond"/>
                <w:b/>
                <w:sz w:val="27"/>
                <w:szCs w:val="27"/>
                <w:u w:val="single"/>
                <w:lang w:val="pt-PT"/>
              </w:rPr>
              <w:t>Tadel</w:t>
            </w:r>
            <w:r w:rsidRPr="00D3443E">
              <w:rPr>
                <w:rFonts w:ascii="Garamond" w:hAnsi="Garamond"/>
                <w:sz w:val="27"/>
                <w:szCs w:val="27"/>
                <w:lang w:val="pt-PT"/>
              </w:rPr>
              <w:t xml:space="preserve"> – 19h30. </w:t>
            </w:r>
            <w:r w:rsidRPr="00D3443E">
              <w:rPr>
                <w:rFonts w:ascii="Garamond" w:hAnsi="Garamond"/>
                <w:bCs/>
                <w:sz w:val="27"/>
                <w:szCs w:val="27"/>
                <w:u w:val="single"/>
                <w:lang w:val="pt-PT"/>
              </w:rPr>
              <w:t>Treinando líderes de excelência!</w:t>
            </w:r>
          </w:p>
        </w:tc>
      </w:tr>
      <w:tr w:rsidR="009161F8" w:rsidRPr="00304AE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15/06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9161F8" w:rsidP="000C2EE7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D3443E" w:rsidRDefault="00EF682F" w:rsidP="000C2EE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7"/>
                <w:szCs w:val="27"/>
                <w:lang w:val="pt-PT"/>
              </w:rPr>
            </w:pPr>
            <w:r w:rsidRPr="00D3443E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No próximo dia 15 de junho a Igreja Batista Vale das Bênçãos em Campo Belo completará 15 anos de fundação. Neste dia as células estarão celebrando com uma linda festa! Parabéns a você que faz parte desta linda história gerada pelo Senhor! </w:t>
            </w:r>
          </w:p>
        </w:tc>
      </w:tr>
    </w:tbl>
    <w:p w:rsidR="000E2008" w:rsidRPr="00D3443E" w:rsidRDefault="000E2008" w:rsidP="000C2EE7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:rsidR="00764C99" w:rsidRPr="00D3443E" w:rsidRDefault="000131B1" w:rsidP="000C2EE7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  <w:r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5. EDIFICA</w:t>
      </w:r>
      <w:r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O (30 minutos)</w:t>
      </w:r>
      <w:r w:rsidR="00FB1160" w:rsidRPr="00D3443E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</w:p>
    <w:p w:rsidR="00764C99" w:rsidRPr="00D3443E" w:rsidRDefault="00764C99" w:rsidP="000C2EE7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</w:p>
    <w:p w:rsidR="009D23CB" w:rsidRPr="00D3443E" w:rsidRDefault="000131B1" w:rsidP="000C2EE7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  <w:r w:rsidRPr="00D3443E">
        <w:rPr>
          <w:rFonts w:ascii="Garamond" w:hAnsi="Garamond"/>
          <w:b/>
          <w:bCs/>
          <w:sz w:val="27"/>
          <w:szCs w:val="27"/>
          <w:lang w:val="de-DE"/>
        </w:rPr>
        <w:t>TEMA</w:t>
      </w:r>
      <w:r w:rsidRPr="00D3443E">
        <w:rPr>
          <w:rFonts w:ascii="Garamond" w:hAnsi="Garamond"/>
          <w:b/>
          <w:sz w:val="27"/>
          <w:szCs w:val="27"/>
          <w:lang w:val="pt-BR"/>
        </w:rPr>
        <w:t>:</w:t>
      </w:r>
      <w:r w:rsidR="00BE2DA4" w:rsidRPr="00D3443E">
        <w:rPr>
          <w:rFonts w:ascii="Garamond" w:hAnsi="Garamond"/>
          <w:sz w:val="27"/>
          <w:szCs w:val="27"/>
          <w:lang w:val="pt-BR"/>
        </w:rPr>
        <w:t xml:space="preserve"> </w:t>
      </w:r>
      <w:r w:rsidR="00764C99" w:rsidRPr="00D3443E">
        <w:rPr>
          <w:rFonts w:ascii="Garamond" w:hAnsi="Garamond"/>
          <w:b/>
          <w:sz w:val="27"/>
          <w:szCs w:val="27"/>
          <w:u w:val="single"/>
          <w:lang w:val="pt-BR"/>
        </w:rPr>
        <w:t>O verdadeiro cristão é alguém que foi perdoado, que vive perdoando e que vive pedindo perdão</w:t>
      </w:r>
      <w:r w:rsidR="00764C99" w:rsidRPr="00D3443E">
        <w:rPr>
          <w:rFonts w:ascii="Garamond" w:hAnsi="Garamond"/>
          <w:sz w:val="27"/>
          <w:szCs w:val="27"/>
          <w:lang w:val="pt-BR"/>
        </w:rPr>
        <w:t xml:space="preserve"> </w:t>
      </w:r>
      <w:r w:rsidR="009D23CB" w:rsidRPr="00D3443E">
        <w:rPr>
          <w:rFonts w:ascii="Garamond" w:hAnsi="Garamond"/>
          <w:b/>
          <w:sz w:val="27"/>
          <w:szCs w:val="27"/>
          <w:lang w:val="pt-BR"/>
        </w:rPr>
        <w:t xml:space="preserve">– </w:t>
      </w:r>
      <w:r w:rsidR="00FB1160" w:rsidRPr="00D3443E">
        <w:rPr>
          <w:rFonts w:ascii="Garamond" w:hAnsi="Garamond"/>
          <w:b/>
          <w:sz w:val="27"/>
          <w:szCs w:val="27"/>
          <w:lang w:val="pt-BR"/>
        </w:rPr>
        <w:t>Pr</w:t>
      </w:r>
      <w:r w:rsidR="00BE2DA4" w:rsidRPr="00D3443E">
        <w:rPr>
          <w:rFonts w:ascii="Garamond" w:hAnsi="Garamond"/>
          <w:b/>
          <w:sz w:val="27"/>
          <w:szCs w:val="27"/>
          <w:lang w:val="pt-BR"/>
        </w:rPr>
        <w:t>. Daniel</w:t>
      </w:r>
    </w:p>
    <w:p w:rsidR="009D23CB" w:rsidRPr="00D3443E" w:rsidRDefault="009D23CB" w:rsidP="000C2EE7">
      <w:pPr>
        <w:jc w:val="both"/>
        <w:rPr>
          <w:rFonts w:ascii="Garamond" w:hAnsi="Garamond"/>
          <w:b/>
          <w:bCs/>
          <w:sz w:val="27"/>
          <w:szCs w:val="27"/>
          <w:lang w:val="es-ES_tradnl"/>
        </w:rPr>
      </w:pPr>
    </w:p>
    <w:p w:rsidR="00764C99" w:rsidRPr="00D3443E" w:rsidRDefault="000131B1" w:rsidP="000C2EE7">
      <w:pPr>
        <w:jc w:val="both"/>
        <w:rPr>
          <w:rStyle w:val="normaltextrun"/>
          <w:rFonts w:ascii="Garamond" w:hAnsi="Garamond" w:cs="Segoe UI"/>
          <w:sz w:val="27"/>
          <w:szCs w:val="27"/>
          <w:lang w:val="pt-BR"/>
        </w:rPr>
      </w:pPr>
      <w:r w:rsidRPr="00D3443E">
        <w:rPr>
          <w:rFonts w:ascii="Garamond" w:hAnsi="Garamond"/>
          <w:b/>
          <w:bCs/>
          <w:sz w:val="27"/>
          <w:szCs w:val="27"/>
          <w:lang w:val="pt-BR"/>
        </w:rPr>
        <w:t>Texto base</w:t>
      </w:r>
      <w:r w:rsidR="004B65D3" w:rsidRPr="00D3443E">
        <w:rPr>
          <w:rFonts w:ascii="Garamond" w:hAnsi="Garamond"/>
          <w:b/>
          <w:sz w:val="27"/>
          <w:szCs w:val="27"/>
          <w:lang w:val="ru-RU"/>
        </w:rPr>
        <w:t>:</w:t>
      </w:r>
      <w:r w:rsidR="00764C99" w:rsidRPr="00D3443E">
        <w:rPr>
          <w:rFonts w:ascii="Garamond" w:hAnsi="Garamond"/>
          <w:b/>
          <w:sz w:val="27"/>
          <w:szCs w:val="27"/>
          <w:lang w:val="pt-BR"/>
        </w:rPr>
        <w:t xml:space="preserve"> </w:t>
      </w:r>
      <w:r w:rsidR="00764C99" w:rsidRPr="00D3443E">
        <w:rPr>
          <w:rFonts w:ascii="Garamond" w:hAnsi="Garamond"/>
          <w:sz w:val="27"/>
          <w:szCs w:val="27"/>
          <w:lang w:val="pt-BR"/>
        </w:rPr>
        <w:t>Mt 18:15-</w:t>
      </w:r>
      <w:proofErr w:type="gramStart"/>
      <w:r w:rsidR="00764C99" w:rsidRPr="00D3443E">
        <w:rPr>
          <w:rFonts w:ascii="Garamond" w:hAnsi="Garamond"/>
          <w:sz w:val="27"/>
          <w:szCs w:val="27"/>
          <w:lang w:val="pt-BR"/>
        </w:rPr>
        <w:t xml:space="preserve">22 </w:t>
      </w:r>
      <w:r w:rsidRPr="00D3443E">
        <w:rPr>
          <w:rFonts w:ascii="Garamond" w:hAnsi="Garamond"/>
          <w:sz w:val="27"/>
          <w:szCs w:val="27"/>
          <w:lang w:val="ru-RU"/>
        </w:rPr>
        <w:t>.</w:t>
      </w:r>
      <w:proofErr w:type="gramEnd"/>
      <w:r w:rsidRPr="00D3443E">
        <w:rPr>
          <w:rFonts w:ascii="Garamond" w:hAnsi="Garamond"/>
          <w:sz w:val="27"/>
          <w:szCs w:val="27"/>
          <w:lang w:val="ru-RU"/>
        </w:rPr>
        <w:t xml:space="preserve"> </w:t>
      </w:r>
      <w:proofErr w:type="spellStart"/>
      <w:r w:rsidRPr="00D3443E">
        <w:rPr>
          <w:rFonts w:ascii="Garamond" w:hAnsi="Garamond"/>
          <w:bCs/>
          <w:sz w:val="27"/>
          <w:szCs w:val="27"/>
          <w:u w:val="single"/>
          <w:lang w:val="pt-BR"/>
        </w:rPr>
        <w:t>Introdu</w:t>
      </w:r>
      <w:proofErr w:type="spellEnd"/>
      <w:r w:rsidRPr="00D3443E">
        <w:rPr>
          <w:rFonts w:ascii="Garamond" w:hAnsi="Garamond"/>
          <w:bCs/>
          <w:sz w:val="27"/>
          <w:szCs w:val="27"/>
          <w:u w:val="single"/>
          <w:lang w:val="pt-PT"/>
        </w:rPr>
        <w:t>çã</w:t>
      </w:r>
      <w:r w:rsidRPr="00D3443E">
        <w:rPr>
          <w:rFonts w:ascii="Garamond" w:hAnsi="Garamond"/>
          <w:bCs/>
          <w:sz w:val="27"/>
          <w:szCs w:val="27"/>
          <w:u w:val="single"/>
          <w:lang w:val="pt-BR"/>
        </w:rPr>
        <w:t>o</w:t>
      </w:r>
      <w:r w:rsidRPr="00D3443E">
        <w:rPr>
          <w:rFonts w:ascii="Garamond" w:hAnsi="Garamond"/>
          <w:sz w:val="27"/>
          <w:szCs w:val="27"/>
          <w:lang w:val="pt-PT"/>
        </w:rPr>
        <w:t xml:space="preserve">: 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Um dos maiores problemas que tem afastado as pessoas dos caminhos do Senhor e da comunhão com a igreja, são os conflitos interpessoais – relacionamentos. </w:t>
      </w:r>
      <w:r w:rsidR="008412AF" w:rsidRPr="00D3443E">
        <w:rPr>
          <w:rStyle w:val="normaltextrun"/>
          <w:rFonts w:ascii="Garamond" w:hAnsi="Garamond" w:cs="Segoe UI"/>
          <w:i/>
          <w:sz w:val="27"/>
          <w:szCs w:val="27"/>
          <w:lang w:val="pt-BR"/>
        </w:rPr>
        <w:t>“Viver no céu com os irmãos é uma glória, mas aqui na terra é outra história</w:t>
      </w:r>
      <w:proofErr w:type="gramStart"/>
      <w:r w:rsidR="008412AF" w:rsidRPr="00D3443E">
        <w:rPr>
          <w:rStyle w:val="normaltextrun"/>
          <w:rFonts w:ascii="Garamond" w:hAnsi="Garamond" w:cs="Segoe UI"/>
          <w:i/>
          <w:sz w:val="27"/>
          <w:szCs w:val="27"/>
          <w:lang w:val="pt-BR"/>
        </w:rPr>
        <w:t>! ”</w:t>
      </w:r>
      <w:proofErr w:type="gramEnd"/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. Nos damos bem em nosso relacionamento com Deus (vertical), mas muitas vezes não acontece o mesmo em nossos relacionamentos com os irmãos (horizontal). Existem duas situações muito sérias quanto a isso: </w:t>
      </w:r>
      <w:r w:rsidR="008412AF" w:rsidRPr="00D3443E">
        <w:rPr>
          <w:rStyle w:val="normaltextrun"/>
          <w:rFonts w:ascii="Garamond" w:hAnsi="Garamond" w:cs="Segoe UI"/>
          <w:b/>
          <w:sz w:val="27"/>
          <w:szCs w:val="27"/>
          <w:lang w:val="pt-BR"/>
        </w:rPr>
        <w:t>1- Com relação aos de fora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, às pessoas do mundo, que não querem ser parte da igreja pelo mau testemunho dos crentes. </w:t>
      </w:r>
      <w:r w:rsidR="008412AF" w:rsidRPr="00D3443E">
        <w:rPr>
          <w:rStyle w:val="normaltextrun"/>
          <w:rFonts w:ascii="Garamond" w:hAnsi="Garamond" w:cs="Segoe UI"/>
          <w:b/>
          <w:sz w:val="27"/>
          <w:szCs w:val="27"/>
          <w:lang w:val="pt-BR"/>
        </w:rPr>
        <w:t>2- Com relação aos de dentro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 que não sabem se relacionar como família e desistem da igreja por causa dos conflitos. E em relação aos de dentro existe também duas situações: </w:t>
      </w:r>
      <w:r w:rsidR="008412AF" w:rsidRPr="00D3443E">
        <w:rPr>
          <w:rStyle w:val="normaltextrun"/>
          <w:rFonts w:ascii="Garamond" w:hAnsi="Garamond" w:cs="Segoe UI"/>
          <w:b/>
          <w:sz w:val="27"/>
          <w:szCs w:val="27"/>
          <w:lang w:val="pt-BR"/>
        </w:rPr>
        <w:t>1- os imaturos na fé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, “o crente chupetinha” (veja o exemplo dos irmão da igreja de Corinto - I Co 3:1-3). </w:t>
      </w:r>
      <w:r w:rsidR="008412AF" w:rsidRPr="00D3443E">
        <w:rPr>
          <w:rStyle w:val="normaltextrun"/>
          <w:rFonts w:ascii="Garamond" w:hAnsi="Garamond" w:cs="Segoe UI"/>
          <w:b/>
          <w:sz w:val="27"/>
          <w:szCs w:val="27"/>
          <w:lang w:val="pt-BR"/>
        </w:rPr>
        <w:t>2- Como também com os crentes maduros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 que podem enfrentam situações bem complicadas no desafio de se relacionar como família. Uma das armas mais destruidoras que o diabo usa para matar homens e mulheres de Deus são as pessoas da própria família cristã. A exemplo de José do Egito, que foi vendido pelos irmãos movidos por inveja. Moisés que as próprias parteiras hebreias foram chamadas para mata-lo, e o nosso próprio Senhor Jesus que foi crucificado por aqueles que o antes o saudava.  Mas sobre tudo temos que nos lembrar que a nossa luta não é contra as pessoas, mas sim contra os demônios que usam as pessoas (veja </w:t>
      </w:r>
      <w:proofErr w:type="spellStart"/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>Ef</w:t>
      </w:r>
      <w:proofErr w:type="spellEnd"/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 6:12). O diabo tenta usar as pessoas para matar os sonhos de Deus em nossas vidas. Jesus ensina a Pedro que ele deveria perdoar sempre. </w:t>
      </w:r>
      <w:r w:rsidR="008412AF" w:rsidRPr="00D3443E">
        <w:rPr>
          <w:rStyle w:val="normaltextrun"/>
          <w:rFonts w:ascii="Garamond" w:hAnsi="Garamond" w:cs="Segoe UI"/>
          <w:b/>
          <w:i/>
          <w:sz w:val="27"/>
          <w:szCs w:val="27"/>
          <w:lang w:val="pt-BR"/>
        </w:rPr>
        <w:t xml:space="preserve">“O verdadeiro cristão é alguém perdoado, que vive perdoando e que vive </w:t>
      </w:r>
      <w:r w:rsidR="008412AF" w:rsidRPr="00D3443E">
        <w:rPr>
          <w:rStyle w:val="normaltextrun"/>
          <w:rFonts w:ascii="Garamond" w:hAnsi="Garamond" w:cs="Segoe UI"/>
          <w:b/>
          <w:i/>
          <w:sz w:val="27"/>
          <w:szCs w:val="27"/>
          <w:lang w:val="pt-BR"/>
        </w:rPr>
        <w:lastRenderedPageBreak/>
        <w:t>pedindo perdão</w:t>
      </w:r>
      <w:proofErr w:type="gramStart"/>
      <w:r w:rsidR="008412AF" w:rsidRPr="00D3443E">
        <w:rPr>
          <w:rStyle w:val="normaltextrun"/>
          <w:rFonts w:ascii="Garamond" w:hAnsi="Garamond" w:cs="Segoe UI"/>
          <w:b/>
          <w:i/>
          <w:sz w:val="27"/>
          <w:szCs w:val="27"/>
          <w:lang w:val="pt-BR"/>
        </w:rPr>
        <w:t>. ”</w:t>
      </w:r>
      <w:proofErr w:type="gramEnd"/>
      <w:r w:rsidR="008412AF" w:rsidRPr="00D3443E">
        <w:rPr>
          <w:rStyle w:val="normaltextrun"/>
          <w:rFonts w:ascii="Garamond" w:hAnsi="Garamond" w:cs="Segoe UI"/>
          <w:b/>
          <w:i/>
          <w:sz w:val="27"/>
          <w:szCs w:val="27"/>
          <w:lang w:val="pt-BR"/>
        </w:rPr>
        <w:t xml:space="preserve"> 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>Como isso é possível? Jesus nos dá a resposta em Mt 18:23-35. Fomos perdoados para perdoar! Com o apostolo do amor aprendemos que se não amarmos os nossos irmãos não podemos amar a Deus (Ver 1Jo 4:7-13; 19-21). Nós conseguimos amar por que Ele nos amou primeiro. O amor não é um sentimento, mas um ato de obediência. Nosso maior desafio é amar quem é difícil de amar, assim seremos filhos de Deus e seremos recompensados (MT 5:43-48). O segredo é termos o mesmo sentimento e atitude que houve em Cristo Jesus, é só imitá-lo (</w:t>
      </w:r>
      <w:proofErr w:type="spellStart"/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>Fl</w:t>
      </w:r>
      <w:proofErr w:type="spellEnd"/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 xml:space="preserve"> 2:1-11).</w:t>
      </w:r>
    </w:p>
    <w:p w:rsidR="008412AF" w:rsidRPr="00D3443E" w:rsidRDefault="008412AF" w:rsidP="000C2EE7">
      <w:pPr>
        <w:jc w:val="both"/>
        <w:rPr>
          <w:rFonts w:ascii="Garamond" w:hAnsi="Garamond"/>
          <w:b/>
          <w:bCs/>
          <w:sz w:val="27"/>
          <w:szCs w:val="27"/>
          <w:lang w:val="pt-BR"/>
        </w:rPr>
      </w:pPr>
    </w:p>
    <w:p w:rsidR="008D24ED" w:rsidRPr="00D3443E" w:rsidRDefault="000131B1" w:rsidP="000C2EE7">
      <w:pPr>
        <w:jc w:val="both"/>
        <w:rPr>
          <w:rFonts w:ascii="Garamond" w:hAnsi="Garamond"/>
          <w:sz w:val="27"/>
          <w:szCs w:val="27"/>
          <w:lang w:val="pt-BR"/>
        </w:rPr>
      </w:pPr>
      <w:r w:rsidRPr="00D3443E">
        <w:rPr>
          <w:rFonts w:ascii="Garamond" w:hAnsi="Garamond"/>
          <w:b/>
          <w:bCs/>
          <w:sz w:val="27"/>
          <w:szCs w:val="27"/>
          <w:lang w:val="pt-BR"/>
        </w:rPr>
        <w:t>1.</w:t>
      </w:r>
      <w:r w:rsidR="00F52AD3" w:rsidRPr="00D3443E">
        <w:rPr>
          <w:rFonts w:ascii="Garamond" w:hAnsi="Garamond"/>
          <w:b/>
          <w:bCs/>
          <w:sz w:val="27"/>
          <w:szCs w:val="27"/>
          <w:lang w:val="pt-BR"/>
        </w:rPr>
        <w:t xml:space="preserve"> </w:t>
      </w:r>
      <w:r w:rsidR="008412AF" w:rsidRPr="00D3443E">
        <w:rPr>
          <w:rStyle w:val="normaltextrun"/>
          <w:rFonts w:ascii="Garamond" w:hAnsi="Garamond" w:cs="Segoe UI"/>
          <w:b/>
          <w:bCs/>
          <w:sz w:val="27"/>
          <w:szCs w:val="27"/>
          <w:lang w:val="pt-BR"/>
        </w:rPr>
        <w:t>Por que muitas pessoas saem da igreja do Senhor por causa dos irmãos? O que significa a frase: “A igreja não é um lugar para frequentar, é uma família para pertencer</w:t>
      </w:r>
      <w:proofErr w:type="gramStart"/>
      <w:r w:rsidR="008412AF" w:rsidRPr="00D3443E">
        <w:rPr>
          <w:rStyle w:val="normaltextrun"/>
          <w:rFonts w:ascii="Garamond" w:hAnsi="Garamond" w:cs="Segoe UI"/>
          <w:b/>
          <w:bCs/>
          <w:sz w:val="27"/>
          <w:szCs w:val="27"/>
          <w:lang w:val="pt-BR"/>
        </w:rPr>
        <w:t>! ”</w:t>
      </w:r>
      <w:proofErr w:type="gramEnd"/>
      <w:r w:rsidR="008412AF" w:rsidRPr="00D3443E">
        <w:rPr>
          <w:rStyle w:val="apple-converted-space"/>
          <w:rFonts w:ascii="Garamond" w:hAnsi="Garamond" w:cs="Segoe UI"/>
          <w:b/>
          <w:bCs/>
          <w:sz w:val="27"/>
          <w:szCs w:val="27"/>
          <w:lang w:val="pt-BR"/>
        </w:rPr>
        <w:t> 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>Respostas pessoais e variadas.</w:t>
      </w:r>
      <w:bookmarkStart w:id="0" w:name="_GoBack"/>
      <w:bookmarkEnd w:id="0"/>
    </w:p>
    <w:p w:rsidR="001044F5" w:rsidRPr="00D3443E" w:rsidRDefault="001044F5" w:rsidP="000C2EE7">
      <w:pPr>
        <w:jc w:val="both"/>
        <w:rPr>
          <w:rFonts w:ascii="Garamond" w:hAnsi="Garamond"/>
          <w:b/>
          <w:bCs/>
          <w:sz w:val="27"/>
          <w:szCs w:val="27"/>
          <w:lang w:val="pt-BR"/>
        </w:rPr>
      </w:pPr>
    </w:p>
    <w:p w:rsidR="000C2EE7" w:rsidRPr="00D3443E" w:rsidRDefault="00AE3CB5" w:rsidP="000C2EE7">
      <w:pPr>
        <w:jc w:val="both"/>
        <w:rPr>
          <w:rFonts w:ascii="Garamond" w:hAnsi="Garamond"/>
          <w:bCs/>
          <w:sz w:val="27"/>
          <w:szCs w:val="27"/>
          <w:lang w:val="pt-BR"/>
        </w:rPr>
      </w:pPr>
      <w:r w:rsidRPr="00D3443E">
        <w:rPr>
          <w:rFonts w:ascii="Garamond" w:hAnsi="Garamond"/>
          <w:b/>
          <w:bCs/>
          <w:sz w:val="27"/>
          <w:szCs w:val="27"/>
          <w:lang w:val="pt-BR"/>
        </w:rPr>
        <w:t>2</w:t>
      </w:r>
      <w:r w:rsidR="00311D0A" w:rsidRPr="00D3443E">
        <w:rPr>
          <w:rFonts w:ascii="Garamond" w:hAnsi="Garamond"/>
          <w:b/>
          <w:sz w:val="27"/>
          <w:szCs w:val="27"/>
          <w:lang w:val="pt-BR"/>
        </w:rPr>
        <w:t>.</w:t>
      </w:r>
      <w:r w:rsidR="00762221" w:rsidRPr="00D3443E">
        <w:rPr>
          <w:rFonts w:ascii="Garamond" w:hAnsi="Garamond"/>
          <w:b/>
          <w:sz w:val="27"/>
          <w:szCs w:val="27"/>
          <w:lang w:val="pt-BR"/>
        </w:rPr>
        <w:t xml:space="preserve"> </w:t>
      </w:r>
      <w:r w:rsidR="008412AF" w:rsidRPr="00D3443E">
        <w:rPr>
          <w:rStyle w:val="normaltextrun"/>
          <w:rFonts w:ascii="Garamond" w:hAnsi="Garamond" w:cs="Segoe UI"/>
          <w:b/>
          <w:bCs/>
          <w:sz w:val="27"/>
          <w:szCs w:val="27"/>
          <w:lang w:val="pt-BR"/>
        </w:rPr>
        <w:t xml:space="preserve">Você já teve alguma atitude de um “crente chupetinha” alguma vez? Já foi melindroso em alguma situação? </w:t>
      </w:r>
      <w:r w:rsidR="008412AF" w:rsidRPr="00D3443E">
        <w:rPr>
          <w:rStyle w:val="apple-converted-space"/>
          <w:rFonts w:ascii="Garamond" w:hAnsi="Garamond" w:cs="Segoe UI"/>
          <w:sz w:val="27"/>
          <w:szCs w:val="27"/>
          <w:lang w:val="pt-BR"/>
        </w:rPr>
        <w:t> </w:t>
      </w:r>
      <w:r w:rsidR="008412AF" w:rsidRPr="00D3443E">
        <w:rPr>
          <w:rStyle w:val="normaltextrun"/>
          <w:rFonts w:ascii="Garamond" w:hAnsi="Garamond" w:cs="Segoe UI"/>
          <w:sz w:val="27"/>
          <w:szCs w:val="27"/>
          <w:lang w:val="pt-BR"/>
        </w:rPr>
        <w:t>Respostas pessoais e variadas.</w:t>
      </w:r>
    </w:p>
    <w:p w:rsidR="000C2EE7" w:rsidRPr="00D3443E" w:rsidRDefault="000C2EE7" w:rsidP="000C2EE7">
      <w:pPr>
        <w:jc w:val="both"/>
        <w:rPr>
          <w:rFonts w:ascii="Garamond" w:hAnsi="Garamond"/>
          <w:bCs/>
          <w:sz w:val="27"/>
          <w:szCs w:val="27"/>
          <w:lang w:val="pt-BR"/>
        </w:rPr>
      </w:pPr>
    </w:p>
    <w:p w:rsidR="00762221" w:rsidRPr="00D3443E" w:rsidRDefault="00762221" w:rsidP="008412AF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7"/>
          <w:szCs w:val="27"/>
        </w:rPr>
      </w:pPr>
      <w:r w:rsidRPr="00D3443E">
        <w:rPr>
          <w:rFonts w:ascii="Garamond" w:hAnsi="Garamond"/>
          <w:b/>
          <w:sz w:val="27"/>
          <w:szCs w:val="27"/>
        </w:rPr>
        <w:t xml:space="preserve">3. </w:t>
      </w:r>
      <w:r w:rsidR="00512C8C" w:rsidRPr="00D3443E">
        <w:rPr>
          <w:rFonts w:ascii="Garamond" w:hAnsi="Garamond"/>
          <w:b/>
          <w:sz w:val="27"/>
          <w:szCs w:val="27"/>
        </w:rPr>
        <w:t>Come</w:t>
      </w:r>
      <w:r w:rsidR="00304AE7">
        <w:rPr>
          <w:rFonts w:ascii="Garamond" w:hAnsi="Garamond"/>
          <w:b/>
          <w:sz w:val="27"/>
          <w:szCs w:val="27"/>
        </w:rPr>
        <w:t>n</w:t>
      </w:r>
      <w:r w:rsidR="00512C8C" w:rsidRPr="00D3443E">
        <w:rPr>
          <w:rFonts w:ascii="Garamond" w:hAnsi="Garamond"/>
          <w:b/>
          <w:sz w:val="27"/>
          <w:szCs w:val="27"/>
        </w:rPr>
        <w:t>te a frase: O verdadeiro cristão é alguém que foi perdoado, que vive perdoando e que vive pedindo perdão.</w:t>
      </w:r>
      <w:r w:rsidR="008412AF" w:rsidRPr="00D3443E">
        <w:rPr>
          <w:rFonts w:ascii="Garamond" w:hAnsi="Garamond"/>
          <w:b/>
          <w:sz w:val="27"/>
          <w:szCs w:val="27"/>
        </w:rPr>
        <w:t xml:space="preserve"> </w:t>
      </w:r>
      <w:r w:rsidR="008412AF" w:rsidRPr="00D3443E">
        <w:rPr>
          <w:rStyle w:val="eop"/>
          <w:rFonts w:ascii="Garamond" w:hAnsi="Garamond" w:cs="Segoe UI"/>
          <w:sz w:val="27"/>
          <w:szCs w:val="27"/>
        </w:rPr>
        <w:t>Você acha que é fácil perdoar ou pedir perdão? Você já teve alguma experiência nesta área?</w:t>
      </w:r>
    </w:p>
    <w:p w:rsidR="00762221" w:rsidRPr="00D3443E" w:rsidRDefault="00762221" w:rsidP="000C2EE7">
      <w:pPr>
        <w:jc w:val="both"/>
        <w:rPr>
          <w:rFonts w:ascii="Garamond" w:hAnsi="Garamond"/>
          <w:bCs/>
          <w:sz w:val="27"/>
          <w:szCs w:val="27"/>
          <w:shd w:val="clear" w:color="auto" w:fill="FFFFFF"/>
          <w:lang w:val="pt-BR"/>
        </w:rPr>
      </w:pPr>
    </w:p>
    <w:p w:rsidR="000A518C" w:rsidRPr="00D3443E" w:rsidRDefault="00762221" w:rsidP="000C2EE7">
      <w:pPr>
        <w:jc w:val="both"/>
        <w:rPr>
          <w:rFonts w:ascii="Garamond" w:hAnsi="Garamond"/>
          <w:b/>
          <w:bCs/>
          <w:sz w:val="27"/>
          <w:szCs w:val="27"/>
          <w:lang w:val="pt-BR"/>
        </w:rPr>
      </w:pPr>
      <w:r w:rsidRPr="00D3443E">
        <w:rPr>
          <w:rFonts w:ascii="Garamond" w:hAnsi="Garamond"/>
          <w:b/>
          <w:bCs/>
          <w:sz w:val="27"/>
          <w:szCs w:val="27"/>
          <w:shd w:val="clear" w:color="auto" w:fill="FFFFFF"/>
          <w:lang w:val="pt-BR"/>
        </w:rPr>
        <w:t>4</w:t>
      </w:r>
      <w:r w:rsidR="00E471BA" w:rsidRPr="00D3443E">
        <w:rPr>
          <w:rFonts w:ascii="Garamond" w:hAnsi="Garamond"/>
          <w:b/>
          <w:bCs/>
          <w:sz w:val="27"/>
          <w:szCs w:val="27"/>
          <w:shd w:val="clear" w:color="auto" w:fill="FFFFFF"/>
          <w:lang w:val="pt-BR"/>
        </w:rPr>
        <w:t xml:space="preserve">. </w:t>
      </w:r>
      <w:r w:rsidR="000131B1" w:rsidRPr="00D3443E">
        <w:rPr>
          <w:rFonts w:ascii="Garamond" w:hAnsi="Garamond"/>
          <w:b/>
          <w:bCs/>
          <w:sz w:val="27"/>
          <w:szCs w:val="27"/>
          <w:shd w:val="clear" w:color="auto" w:fill="FFFFFF"/>
          <w:lang w:val="pt-BR"/>
        </w:rPr>
        <w:t xml:space="preserve">O </w:t>
      </w:r>
      <w:r w:rsidR="000131B1" w:rsidRPr="00D3443E">
        <w:rPr>
          <w:rFonts w:ascii="Garamond" w:hAnsi="Garamond"/>
          <w:b/>
          <w:bCs/>
          <w:sz w:val="27"/>
          <w:szCs w:val="27"/>
          <w:lang w:val="pt-BR"/>
        </w:rPr>
        <w:t>que essa mensagem mais falou ao seu coraçã</w:t>
      </w:r>
      <w:r w:rsidR="00565116" w:rsidRPr="00D3443E">
        <w:rPr>
          <w:rFonts w:ascii="Garamond" w:hAnsi="Garamond"/>
          <w:b/>
          <w:bCs/>
          <w:sz w:val="27"/>
          <w:szCs w:val="27"/>
          <w:lang w:val="pt-BR"/>
        </w:rPr>
        <w:t xml:space="preserve">o? Conte a sua </w:t>
      </w:r>
      <w:r w:rsidR="000131B1" w:rsidRPr="00D3443E">
        <w:rPr>
          <w:rFonts w:ascii="Garamond" w:hAnsi="Garamond"/>
          <w:b/>
          <w:bCs/>
          <w:sz w:val="27"/>
          <w:szCs w:val="27"/>
          <w:lang w:val="pt-BR"/>
        </w:rPr>
        <w:t>experiência.</w:t>
      </w:r>
    </w:p>
    <w:p w:rsidR="007A511D" w:rsidRPr="00D3443E" w:rsidRDefault="007A511D" w:rsidP="000C2EE7">
      <w:pPr>
        <w:jc w:val="both"/>
        <w:rPr>
          <w:rFonts w:ascii="Garamond" w:hAnsi="Garamond"/>
          <w:b/>
          <w:bCs/>
          <w:sz w:val="27"/>
          <w:szCs w:val="27"/>
          <w:lang w:val="pt-BR"/>
        </w:rPr>
      </w:pPr>
    </w:p>
    <w:p w:rsidR="008412AF" w:rsidRPr="00D3443E" w:rsidRDefault="000131B1" w:rsidP="008412AF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7"/>
          <w:szCs w:val="27"/>
        </w:rPr>
      </w:pPr>
      <w:r w:rsidRPr="00D3443E">
        <w:rPr>
          <w:rFonts w:ascii="Garamond" w:hAnsi="Garamond"/>
          <w:b/>
          <w:bCs/>
          <w:sz w:val="27"/>
          <w:szCs w:val="27"/>
          <w:u w:val="single"/>
        </w:rPr>
        <w:t>Conclus</w:t>
      </w:r>
      <w:r w:rsidRPr="00D3443E">
        <w:rPr>
          <w:rFonts w:ascii="Garamond" w:hAnsi="Garamond"/>
          <w:b/>
          <w:bCs/>
          <w:sz w:val="27"/>
          <w:szCs w:val="27"/>
          <w:u w:val="single"/>
          <w:lang w:val="pt-PT"/>
        </w:rPr>
        <w:t>ã</w:t>
      </w:r>
      <w:r w:rsidRPr="00D3443E">
        <w:rPr>
          <w:rFonts w:ascii="Garamond" w:hAnsi="Garamond"/>
          <w:b/>
          <w:bCs/>
          <w:sz w:val="27"/>
          <w:szCs w:val="27"/>
          <w:u w:val="single"/>
        </w:rPr>
        <w:t>o</w:t>
      </w:r>
      <w:r w:rsidRPr="00D3443E">
        <w:rPr>
          <w:rFonts w:ascii="Garamond" w:hAnsi="Garamond"/>
          <w:b/>
          <w:sz w:val="27"/>
          <w:szCs w:val="27"/>
          <w:lang w:val="pt-PT"/>
        </w:rPr>
        <w:t>:</w:t>
      </w:r>
      <w:r w:rsidR="00CF18DC" w:rsidRPr="00D3443E">
        <w:rPr>
          <w:rFonts w:ascii="Garamond" w:hAnsi="Garamond"/>
          <w:b/>
          <w:sz w:val="27"/>
          <w:szCs w:val="27"/>
          <w:lang w:val="pt-PT"/>
        </w:rPr>
        <w:t xml:space="preserve"> </w:t>
      </w:r>
      <w:r w:rsidR="008412AF" w:rsidRPr="00D3443E">
        <w:rPr>
          <w:rStyle w:val="normaltextrun"/>
          <w:rFonts w:ascii="Garamond" w:hAnsi="Garamond" w:cs="Segoe UI"/>
          <w:sz w:val="27"/>
          <w:szCs w:val="27"/>
        </w:rPr>
        <w:t>Uma das principais características na vida de um cristão verdadeiro é aprender a perdoar. Vamos ter a mesma atitude Cristo, indo para a cruz e liberar perdão as pessoas que nos ofenderam (</w:t>
      </w:r>
      <w:r w:rsidR="008412AF" w:rsidRPr="00D3443E">
        <w:rPr>
          <w:rStyle w:val="spellingerror"/>
          <w:rFonts w:ascii="Garamond" w:hAnsi="Garamond" w:cs="Segoe UI"/>
          <w:sz w:val="27"/>
          <w:szCs w:val="27"/>
        </w:rPr>
        <w:t>Fp</w:t>
      </w:r>
      <w:r w:rsidR="008412AF" w:rsidRPr="00D3443E">
        <w:rPr>
          <w:rStyle w:val="apple-converted-space"/>
          <w:rFonts w:ascii="Garamond" w:hAnsi="Garamond" w:cs="Segoe UI"/>
          <w:sz w:val="27"/>
          <w:szCs w:val="27"/>
        </w:rPr>
        <w:t> </w:t>
      </w:r>
      <w:r w:rsidR="008412AF" w:rsidRPr="00D3443E">
        <w:rPr>
          <w:rStyle w:val="normaltextrun"/>
          <w:rFonts w:ascii="Garamond" w:hAnsi="Garamond" w:cs="Segoe UI"/>
          <w:sz w:val="27"/>
          <w:szCs w:val="27"/>
        </w:rPr>
        <w:t>2:1-11).</w:t>
      </w:r>
      <w:r w:rsidR="008412AF" w:rsidRPr="00D3443E">
        <w:rPr>
          <w:rStyle w:val="eop"/>
          <w:rFonts w:ascii="Garamond" w:hAnsi="Garamond" w:cs="Segoe UI"/>
          <w:sz w:val="27"/>
          <w:szCs w:val="27"/>
        </w:rPr>
        <w:t> </w:t>
      </w:r>
    </w:p>
    <w:p w:rsidR="007A511D" w:rsidRPr="00D3443E" w:rsidRDefault="007A511D" w:rsidP="000C2EE7">
      <w:pPr>
        <w:jc w:val="both"/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:rsidR="00340501" w:rsidRPr="00D3443E" w:rsidRDefault="000131B1" w:rsidP="000C2EE7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D3443E" w:rsidRDefault="002447FD" w:rsidP="000C2EE7">
      <w:pPr>
        <w:pStyle w:val="Corpo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D3443E">
        <w:rPr>
          <w:rFonts w:ascii="Garamond" w:hAnsi="Garamond"/>
          <w:b/>
          <w:bCs/>
          <w:sz w:val="27"/>
          <w:szCs w:val="27"/>
          <w:lang w:val="pt-PT"/>
        </w:rPr>
        <w:t>1)</w:t>
      </w:r>
      <w:r w:rsidR="009A13AD" w:rsidRPr="00D3443E">
        <w:rPr>
          <w:rFonts w:ascii="Garamond" w:hAnsi="Garamond"/>
          <w:b/>
          <w:bCs/>
          <w:sz w:val="27"/>
          <w:szCs w:val="27"/>
          <w:lang w:val="pt-PT"/>
        </w:rPr>
        <w:t xml:space="preserve"> </w:t>
      </w:r>
      <w:r w:rsidR="00F85394" w:rsidRPr="00D3443E">
        <w:rPr>
          <w:rFonts w:ascii="Garamond" w:hAnsi="Garamond"/>
          <w:b/>
          <w:bCs/>
          <w:sz w:val="27"/>
          <w:szCs w:val="27"/>
          <w:lang w:val="pt-PT"/>
        </w:rPr>
        <w:t>Decorar o</w:t>
      </w:r>
      <w:r w:rsidR="000131B1" w:rsidRPr="00D3443E">
        <w:rPr>
          <w:rFonts w:ascii="Garamond" w:hAnsi="Garamond"/>
          <w:b/>
          <w:bCs/>
          <w:sz w:val="27"/>
          <w:szCs w:val="27"/>
          <w:lang w:val="pt-PT"/>
        </w:rPr>
        <w:t xml:space="preserve"> versí</w:t>
      </w:r>
      <w:r w:rsidR="00F85394" w:rsidRPr="00D3443E">
        <w:rPr>
          <w:rFonts w:ascii="Garamond" w:hAnsi="Garamond"/>
          <w:b/>
          <w:bCs/>
          <w:sz w:val="27"/>
          <w:szCs w:val="27"/>
          <w:lang w:val="es-ES_tradnl"/>
        </w:rPr>
        <w:t>culo chave:</w:t>
      </w:r>
      <w:r w:rsidR="00C60F05" w:rsidRPr="00D3443E">
        <w:rPr>
          <w:rFonts w:ascii="Garamond" w:hAnsi="Garamond"/>
          <w:bCs/>
          <w:sz w:val="27"/>
          <w:szCs w:val="27"/>
          <w:lang w:val="es-ES_tradnl"/>
        </w:rPr>
        <w:t xml:space="preserve"> </w:t>
      </w:r>
      <w:r w:rsidR="00B735A9" w:rsidRPr="00D3443E">
        <w:rPr>
          <w:rFonts w:ascii="Garamond" w:hAnsi="Garamond"/>
          <w:bCs/>
          <w:sz w:val="27"/>
          <w:szCs w:val="27"/>
          <w:lang w:val="es-ES_tradnl"/>
        </w:rPr>
        <w:t xml:space="preserve">Mt 18:22 </w:t>
      </w:r>
      <w:r w:rsidR="00B735A9" w:rsidRPr="00D3443E">
        <w:rPr>
          <w:rFonts w:ascii="Garamond" w:hAnsi="Garamond" w:cs="Arial"/>
          <w:i/>
          <w:sz w:val="27"/>
          <w:szCs w:val="27"/>
          <w:shd w:val="clear" w:color="auto" w:fill="FFFFFF"/>
        </w:rPr>
        <w:t>Jesus respondeu: "Eu lhe digo: não até sete, mas até setenta vezes sete.</w:t>
      </w:r>
      <w:r w:rsidR="00B735A9" w:rsidRPr="00D3443E">
        <w:rPr>
          <w:rFonts w:ascii="Garamond" w:hAnsi="Garamond"/>
          <w:i/>
          <w:sz w:val="27"/>
          <w:szCs w:val="27"/>
        </w:rPr>
        <w:t>”</w:t>
      </w:r>
    </w:p>
    <w:p w:rsidR="001D4AF9" w:rsidRPr="00D3443E" w:rsidRDefault="000131B1" w:rsidP="000C2EE7">
      <w:pPr>
        <w:pStyle w:val="Corpo"/>
        <w:spacing w:after="120" w:line="240" w:lineRule="auto"/>
        <w:jc w:val="both"/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</w:pPr>
      <w:r w:rsidRPr="00D3443E">
        <w:rPr>
          <w:rFonts w:ascii="Garamond" w:hAnsi="Garamond"/>
          <w:b/>
          <w:bCs/>
          <w:sz w:val="27"/>
          <w:szCs w:val="27"/>
          <w:shd w:val="clear" w:color="auto" w:fill="FFFFFF"/>
          <w:lang w:val="pt-PT"/>
        </w:rPr>
        <w:t>2) O que precisamos nos lembrar para colocar essa palavra em prá</w:t>
      </w:r>
      <w:r w:rsidRPr="00D3443E">
        <w:rPr>
          <w:rFonts w:ascii="Garamond" w:hAnsi="Garamond"/>
          <w:b/>
          <w:bCs/>
          <w:sz w:val="27"/>
          <w:szCs w:val="27"/>
          <w:shd w:val="clear" w:color="auto" w:fill="FFFFFF"/>
          <w:lang w:val="ru-RU"/>
        </w:rPr>
        <w:t>tica?</w:t>
      </w:r>
      <w:r w:rsidR="00C60F05" w:rsidRPr="00D3443E">
        <w:rPr>
          <w:rFonts w:ascii="Garamond" w:hAnsi="Garamond"/>
          <w:sz w:val="27"/>
          <w:szCs w:val="27"/>
        </w:rPr>
        <w:t xml:space="preserve"> </w:t>
      </w:r>
      <w:r w:rsidR="000C2EE7" w:rsidRPr="00D3443E">
        <w:rPr>
          <w:rFonts w:ascii="Garamond" w:hAnsi="Garamond"/>
          <w:sz w:val="27"/>
          <w:szCs w:val="27"/>
        </w:rPr>
        <w:t xml:space="preserve">Uma das principais características na vida de um cristão verdadeiro é aprender a perdoar, esse deve ser nosso estilo de vida. </w:t>
      </w:r>
    </w:p>
    <w:p w:rsidR="00340501" w:rsidRPr="00D3443E" w:rsidRDefault="000131B1" w:rsidP="000C2E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6. COMPARTILHANDO A VISÃO (05 minutos)</w:t>
      </w:r>
      <w:r w:rsidR="00C60F05" w:rsidRPr="00D3443E">
        <w:rPr>
          <w:rFonts w:ascii="Garamond" w:hAnsi="Garamond"/>
          <w:sz w:val="27"/>
          <w:szCs w:val="27"/>
          <w:lang w:val="pt-BR"/>
        </w:rPr>
        <w:t xml:space="preserve"> </w:t>
      </w:r>
      <w:r w:rsidR="0013435C" w:rsidRPr="00D3443E">
        <w:rPr>
          <w:rFonts w:ascii="Garamond" w:hAnsi="Garamond"/>
          <w:sz w:val="27"/>
          <w:szCs w:val="27"/>
          <w:lang w:val="pt-BR"/>
        </w:rPr>
        <w:t>Deixe uma cadeira vazia em toda reunião da célula. Leve todos a orarem para que a cadeira seja ocupada nas próximas reuniões, por um novo convertido.</w:t>
      </w:r>
    </w:p>
    <w:p w:rsidR="009D1372" w:rsidRPr="00D3443E" w:rsidRDefault="009D1372" w:rsidP="000C2EE7">
      <w:pPr>
        <w:pStyle w:val="Corpo"/>
        <w:spacing w:after="0" w:line="240" w:lineRule="auto"/>
        <w:jc w:val="both"/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de-DE"/>
        </w:rPr>
      </w:pPr>
    </w:p>
    <w:p w:rsidR="00340501" w:rsidRPr="00D3443E" w:rsidRDefault="000131B1" w:rsidP="000C2EE7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7. OFERTA (03 minutos)</w:t>
      </w:r>
      <w:r w:rsidRPr="00D3443E">
        <w:rPr>
          <w:rFonts w:ascii="Garamond" w:hAnsi="Garamond"/>
          <w:sz w:val="27"/>
          <w:szCs w:val="27"/>
          <w:lang w:val="pt-PT"/>
        </w:rPr>
        <w:t xml:space="preserve"> Cada um contribua segundo prop</w:t>
      </w:r>
      <w:r w:rsidRPr="00D3443E">
        <w:rPr>
          <w:rFonts w:ascii="Garamond" w:hAnsi="Garamond"/>
          <w:sz w:val="27"/>
          <w:szCs w:val="27"/>
        </w:rPr>
        <w:t>ô</w:t>
      </w:r>
      <w:r w:rsidRPr="00D3443E">
        <w:rPr>
          <w:rFonts w:ascii="Garamond" w:hAnsi="Garamond"/>
          <w:sz w:val="27"/>
          <w:szCs w:val="27"/>
          <w:lang w:val="pt-PT"/>
        </w:rPr>
        <w:t>s no seu coraçã</w:t>
      </w:r>
      <w:r w:rsidRPr="00D3443E">
        <w:rPr>
          <w:rFonts w:ascii="Garamond" w:hAnsi="Garamond"/>
          <w:sz w:val="27"/>
          <w:szCs w:val="27"/>
        </w:rPr>
        <w:t>o; n</w:t>
      </w:r>
      <w:r w:rsidRPr="00D3443E">
        <w:rPr>
          <w:rFonts w:ascii="Garamond" w:hAnsi="Garamond"/>
          <w:sz w:val="27"/>
          <w:szCs w:val="27"/>
          <w:lang w:val="pt-PT"/>
        </w:rPr>
        <w:t>ão com tristeza, ou por necessidade; porque Deus ama ao que d</w:t>
      </w:r>
      <w:r w:rsidRPr="00D3443E">
        <w:rPr>
          <w:rFonts w:ascii="Garamond" w:hAnsi="Garamond"/>
          <w:sz w:val="27"/>
          <w:szCs w:val="27"/>
        </w:rPr>
        <w:t xml:space="preserve">á </w:t>
      </w:r>
      <w:r w:rsidRPr="00D3443E">
        <w:rPr>
          <w:rFonts w:ascii="Garamond" w:hAnsi="Garamond"/>
          <w:sz w:val="27"/>
          <w:szCs w:val="27"/>
          <w:lang w:val="pt-PT"/>
        </w:rPr>
        <w:t xml:space="preserve">com alegria </w:t>
      </w:r>
      <w:r w:rsidRPr="00D3443E">
        <w:rPr>
          <w:rFonts w:ascii="Garamond" w:hAnsi="Garamond"/>
          <w:sz w:val="27"/>
          <w:szCs w:val="27"/>
        </w:rPr>
        <w:t xml:space="preserve">– </w:t>
      </w:r>
      <w:r w:rsidRPr="00D3443E">
        <w:rPr>
          <w:rFonts w:ascii="Garamond" w:hAnsi="Garamond"/>
          <w:sz w:val="27"/>
          <w:szCs w:val="27"/>
          <w:lang w:val="it-IT"/>
        </w:rPr>
        <w:t>2 Co. 9:7.</w:t>
      </w:r>
    </w:p>
    <w:p w:rsidR="00340501" w:rsidRPr="00D3443E" w:rsidRDefault="000131B1" w:rsidP="000C2EE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8. CLAMOR AO SENHOR (05minutos)</w:t>
      </w:r>
      <w:r w:rsidRPr="00D3443E">
        <w:rPr>
          <w:rFonts w:ascii="Garamond" w:hAnsi="Garamond"/>
          <w:sz w:val="27"/>
          <w:szCs w:val="27"/>
          <w:lang w:val="pt-PT"/>
        </w:rPr>
        <w:t xml:space="preserve"> Clama a mim e responder-te-ei [...] –</w:t>
      </w:r>
      <w:r w:rsidRPr="00D3443E">
        <w:rPr>
          <w:rFonts w:ascii="Garamond" w:hAnsi="Garamond"/>
          <w:sz w:val="27"/>
          <w:szCs w:val="27"/>
        </w:rPr>
        <w:t xml:space="preserve"> Jr 33:3.</w:t>
      </w:r>
    </w:p>
    <w:p w:rsidR="00340501" w:rsidRPr="00D3443E" w:rsidRDefault="000131B1" w:rsidP="000C2EE7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9. ORA</w:t>
      </w: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O INTERCESS</w:t>
      </w: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Ó</w:t>
      </w: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RIA PELA LIDERAN</w:t>
      </w: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ÇA (05 minutos</w:t>
      </w:r>
      <w:r w:rsidR="00406760"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)</w:t>
      </w:r>
      <w:r w:rsidRPr="00D3443E">
        <w:rPr>
          <w:rFonts w:ascii="Garamond" w:hAnsi="Garamond"/>
          <w:sz w:val="27"/>
          <w:szCs w:val="27"/>
          <w:lang w:val="pt-PT"/>
        </w:rPr>
        <w:t xml:space="preserve"> Antes de tudo, recomendo que se façam [...] orações [...] por todos os que exercem autoridade [...] – I Tm 2:1-2.</w:t>
      </w:r>
    </w:p>
    <w:p w:rsidR="009A13AD" w:rsidRPr="00D3443E" w:rsidRDefault="000131B1" w:rsidP="000C2EE7">
      <w:pPr>
        <w:pStyle w:val="Corpo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</w:rPr>
        <w:t>10. COMUNH</w:t>
      </w:r>
      <w:r w:rsidRPr="00D3443E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ÃO (tempo livre)</w:t>
      </w:r>
      <w:r w:rsidR="009A13AD" w:rsidRPr="00D3443E">
        <w:rPr>
          <w:rFonts w:ascii="Garamond" w:hAnsi="Garamond"/>
          <w:sz w:val="27"/>
          <w:szCs w:val="27"/>
        </w:rPr>
        <w:t xml:space="preserve"> </w:t>
      </w:r>
      <w:r w:rsidR="000C2EE7" w:rsidRPr="00D3443E">
        <w:rPr>
          <w:rFonts w:ascii="Garamond" w:hAnsi="Garamond"/>
          <w:sz w:val="27"/>
          <w:szCs w:val="27"/>
        </w:rPr>
        <w:t>Valorize o momento do lanche na sua célula! Ele pode ser a chave para consolidar o visitante. Estimule a célula a ficar em função do visitante nesse momento!</w:t>
      </w:r>
    </w:p>
    <w:sectPr w:rsidR="009A13AD" w:rsidRPr="00D3443E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E7" w:rsidRDefault="00581EE7" w:rsidP="00340501">
      <w:r>
        <w:separator/>
      </w:r>
    </w:p>
  </w:endnote>
  <w:endnote w:type="continuationSeparator" w:id="0">
    <w:p w:rsidR="00581EE7" w:rsidRDefault="00581EE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E7" w:rsidRDefault="00581EE7" w:rsidP="00340501">
      <w:r>
        <w:separator/>
      </w:r>
    </w:p>
  </w:footnote>
  <w:footnote w:type="continuationSeparator" w:id="0">
    <w:p w:rsidR="00581EE7" w:rsidRDefault="00581EE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13435C">
      <w:rPr>
        <w:rFonts w:ascii="Book Antiqua" w:hAnsi="Book Antiqua"/>
        <w:b/>
        <w:bCs/>
        <w:sz w:val="28"/>
        <w:szCs w:val="28"/>
        <w:lang w:val="pt-PT"/>
      </w:rPr>
      <w:t>Domingo, 04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13435C">
      <w:rPr>
        <w:rFonts w:ascii="Book Antiqua" w:hAnsi="Book Antiqua"/>
        <w:b/>
        <w:bCs/>
        <w:sz w:val="28"/>
        <w:szCs w:val="28"/>
        <w:lang w:val="pt-PT"/>
      </w:rPr>
      <w:t>Junho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1E15"/>
    <w:rsid w:val="00073021"/>
    <w:rsid w:val="00073D05"/>
    <w:rsid w:val="00075497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52F2B"/>
    <w:rsid w:val="00154ECA"/>
    <w:rsid w:val="001651C4"/>
    <w:rsid w:val="0017419C"/>
    <w:rsid w:val="00174BBF"/>
    <w:rsid w:val="00175842"/>
    <w:rsid w:val="00175F3F"/>
    <w:rsid w:val="00192334"/>
    <w:rsid w:val="00195FC1"/>
    <w:rsid w:val="001C026D"/>
    <w:rsid w:val="001C75E8"/>
    <w:rsid w:val="001D4AF9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27C5"/>
    <w:rsid w:val="0023374B"/>
    <w:rsid w:val="0023475A"/>
    <w:rsid w:val="002447FD"/>
    <w:rsid w:val="0024736C"/>
    <w:rsid w:val="00262BB7"/>
    <w:rsid w:val="00282DFC"/>
    <w:rsid w:val="00283BCC"/>
    <w:rsid w:val="002869D7"/>
    <w:rsid w:val="002941D8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11D0A"/>
    <w:rsid w:val="003154FB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18DD"/>
    <w:rsid w:val="00406760"/>
    <w:rsid w:val="00407314"/>
    <w:rsid w:val="00423BA2"/>
    <w:rsid w:val="0042691A"/>
    <w:rsid w:val="00426E98"/>
    <w:rsid w:val="004366F4"/>
    <w:rsid w:val="00447E1A"/>
    <w:rsid w:val="004526BB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C4"/>
    <w:rsid w:val="00512C8C"/>
    <w:rsid w:val="005332A9"/>
    <w:rsid w:val="00541AE1"/>
    <w:rsid w:val="00546569"/>
    <w:rsid w:val="0055206F"/>
    <w:rsid w:val="00555941"/>
    <w:rsid w:val="005559B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440A"/>
    <w:rsid w:val="005D476F"/>
    <w:rsid w:val="005F28CA"/>
    <w:rsid w:val="005F3B35"/>
    <w:rsid w:val="00602026"/>
    <w:rsid w:val="00602295"/>
    <w:rsid w:val="00616533"/>
    <w:rsid w:val="0061667F"/>
    <w:rsid w:val="00617CED"/>
    <w:rsid w:val="00620D8E"/>
    <w:rsid w:val="00630A89"/>
    <w:rsid w:val="006322A6"/>
    <w:rsid w:val="006347D4"/>
    <w:rsid w:val="00636E56"/>
    <w:rsid w:val="00641315"/>
    <w:rsid w:val="00675960"/>
    <w:rsid w:val="006B2746"/>
    <w:rsid w:val="006B3C36"/>
    <w:rsid w:val="006D061F"/>
    <w:rsid w:val="006D77C9"/>
    <w:rsid w:val="006F44AB"/>
    <w:rsid w:val="007040DA"/>
    <w:rsid w:val="00715D73"/>
    <w:rsid w:val="00717AE5"/>
    <w:rsid w:val="007225BC"/>
    <w:rsid w:val="00726169"/>
    <w:rsid w:val="007359A1"/>
    <w:rsid w:val="0073651C"/>
    <w:rsid w:val="00740708"/>
    <w:rsid w:val="00752BD2"/>
    <w:rsid w:val="00762221"/>
    <w:rsid w:val="007632BE"/>
    <w:rsid w:val="00764C99"/>
    <w:rsid w:val="00771446"/>
    <w:rsid w:val="007732F4"/>
    <w:rsid w:val="007A1239"/>
    <w:rsid w:val="007A511D"/>
    <w:rsid w:val="007D0AF6"/>
    <w:rsid w:val="007D1C5C"/>
    <w:rsid w:val="007E2FA8"/>
    <w:rsid w:val="007E3234"/>
    <w:rsid w:val="007E6504"/>
    <w:rsid w:val="007F7F4E"/>
    <w:rsid w:val="0082511E"/>
    <w:rsid w:val="00836637"/>
    <w:rsid w:val="008412AF"/>
    <w:rsid w:val="00852306"/>
    <w:rsid w:val="00857BFC"/>
    <w:rsid w:val="00883F4B"/>
    <w:rsid w:val="008C02A6"/>
    <w:rsid w:val="008D24ED"/>
    <w:rsid w:val="008F0460"/>
    <w:rsid w:val="008F4BBB"/>
    <w:rsid w:val="008F588F"/>
    <w:rsid w:val="00907207"/>
    <w:rsid w:val="009161F8"/>
    <w:rsid w:val="00917FF3"/>
    <w:rsid w:val="009214F4"/>
    <w:rsid w:val="00930C82"/>
    <w:rsid w:val="00936976"/>
    <w:rsid w:val="00945C38"/>
    <w:rsid w:val="009503A7"/>
    <w:rsid w:val="0095762F"/>
    <w:rsid w:val="00961C4C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D1372"/>
    <w:rsid w:val="009D187B"/>
    <w:rsid w:val="009D23CB"/>
    <w:rsid w:val="009D7DD2"/>
    <w:rsid w:val="009F0734"/>
    <w:rsid w:val="00A11FD5"/>
    <w:rsid w:val="00A124B1"/>
    <w:rsid w:val="00A15F30"/>
    <w:rsid w:val="00A217D2"/>
    <w:rsid w:val="00A25249"/>
    <w:rsid w:val="00A4189E"/>
    <w:rsid w:val="00A448B8"/>
    <w:rsid w:val="00A52A67"/>
    <w:rsid w:val="00A64351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C297A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21291"/>
    <w:rsid w:val="00B314B9"/>
    <w:rsid w:val="00B36A8C"/>
    <w:rsid w:val="00B70FA6"/>
    <w:rsid w:val="00B726EB"/>
    <w:rsid w:val="00B735A9"/>
    <w:rsid w:val="00B82713"/>
    <w:rsid w:val="00BA4880"/>
    <w:rsid w:val="00BA7A5B"/>
    <w:rsid w:val="00BB586C"/>
    <w:rsid w:val="00BC0436"/>
    <w:rsid w:val="00BC450A"/>
    <w:rsid w:val="00BD2F77"/>
    <w:rsid w:val="00BE2DA4"/>
    <w:rsid w:val="00BE344D"/>
    <w:rsid w:val="00BE6B94"/>
    <w:rsid w:val="00BF67AC"/>
    <w:rsid w:val="00C01B40"/>
    <w:rsid w:val="00C03AA1"/>
    <w:rsid w:val="00C04D53"/>
    <w:rsid w:val="00C27BB9"/>
    <w:rsid w:val="00C3034D"/>
    <w:rsid w:val="00C31AFE"/>
    <w:rsid w:val="00C34365"/>
    <w:rsid w:val="00C36DE6"/>
    <w:rsid w:val="00C410C2"/>
    <w:rsid w:val="00C45497"/>
    <w:rsid w:val="00C52655"/>
    <w:rsid w:val="00C60F05"/>
    <w:rsid w:val="00C64DC4"/>
    <w:rsid w:val="00C741DE"/>
    <w:rsid w:val="00C77DCC"/>
    <w:rsid w:val="00C868AB"/>
    <w:rsid w:val="00C9038E"/>
    <w:rsid w:val="00CA260E"/>
    <w:rsid w:val="00CA3F90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83979"/>
    <w:rsid w:val="00D84720"/>
    <w:rsid w:val="00D95279"/>
    <w:rsid w:val="00D96931"/>
    <w:rsid w:val="00DB15C5"/>
    <w:rsid w:val="00DB49FE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35E6"/>
    <w:rsid w:val="00E45866"/>
    <w:rsid w:val="00E471BA"/>
    <w:rsid w:val="00E544C6"/>
    <w:rsid w:val="00E85897"/>
    <w:rsid w:val="00EA2659"/>
    <w:rsid w:val="00EA2A85"/>
    <w:rsid w:val="00EB1908"/>
    <w:rsid w:val="00EC4C55"/>
    <w:rsid w:val="00EC604D"/>
    <w:rsid w:val="00ED14E5"/>
    <w:rsid w:val="00ED3D1D"/>
    <w:rsid w:val="00EE3488"/>
    <w:rsid w:val="00EF0E67"/>
    <w:rsid w:val="00EF682F"/>
    <w:rsid w:val="00F03FFB"/>
    <w:rsid w:val="00F07670"/>
    <w:rsid w:val="00F116BF"/>
    <w:rsid w:val="00F14F2E"/>
    <w:rsid w:val="00F23E58"/>
    <w:rsid w:val="00F3367D"/>
    <w:rsid w:val="00F42AED"/>
    <w:rsid w:val="00F46A9B"/>
    <w:rsid w:val="00F52AD3"/>
    <w:rsid w:val="00F55539"/>
    <w:rsid w:val="00F70AB3"/>
    <w:rsid w:val="00F724CD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20EB"/>
    <w:rsid w:val="00FB4EA9"/>
    <w:rsid w:val="00FC6833"/>
    <w:rsid w:val="00FD4133"/>
    <w:rsid w:val="00FD452F"/>
    <w:rsid w:val="00FD6C4E"/>
    <w:rsid w:val="00FE3A63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0755E0-80B5-4F99-BD3F-F7FD9D37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F34C-7B80-46F3-8DA1-EB01647E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2017-06-06T12:30:00Z</cp:lastPrinted>
  <dcterms:created xsi:type="dcterms:W3CDTF">2017-06-05T16:01:00Z</dcterms:created>
  <dcterms:modified xsi:type="dcterms:W3CDTF">2017-06-06T13:10:00Z</dcterms:modified>
</cp:coreProperties>
</file>