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416406" w14:paraId="6DE2CB50" w14:textId="77777777" w:rsidTr="00EC1469">
        <w:trPr>
          <w:trHeight w:val="596"/>
        </w:trPr>
        <w:tc>
          <w:tcPr>
            <w:tcW w:w="10168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07F88600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lembre-se de usar o álcool em gel e pedir que todos usem máscaras.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distância uma das outras. Dúvidas entre em contato com os Pastores. Se precisar de ajuda procure o seu Coordenador ou os Pastores.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416406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4FB46E3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6DB5572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769CE3B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11982C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ABAE1D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E779F65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E2AC3CE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19A66EB6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0F1EA6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BBB14D0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E97CD8" w:rsidRPr="005142D5" w14:paraId="2DBFA7D8" w14:textId="77777777" w:rsidTr="00EC1469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A2F" w14:textId="067A622C" w:rsidR="00A9734B" w:rsidRPr="005142D5" w:rsidRDefault="003B2E77" w:rsidP="00D26A9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SER AMIGO DE DEUS</w:t>
            </w:r>
          </w:p>
          <w:p w14:paraId="2D72EBD2" w14:textId="77777777" w:rsidR="008C4543" w:rsidRPr="005142D5" w:rsidRDefault="008C4543" w:rsidP="00616303">
            <w:pPr>
              <w:rPr>
                <w:rFonts w:ascii="Avenir Next LT Pro" w:hAnsi="Avenir Next LT Pro"/>
                <w:b/>
                <w:bCs/>
                <w:color w:val="FF0000"/>
                <w:sz w:val="30"/>
                <w:szCs w:val="30"/>
                <w:u w:val="single"/>
              </w:rPr>
            </w:pPr>
          </w:p>
          <w:p w14:paraId="770A5C2D" w14:textId="1DF36B00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Compartilhe o desafio da semana passada.</w:t>
            </w:r>
          </w:p>
          <w:p w14:paraId="637F236E" w14:textId="77777777" w:rsidR="00E97CD8" w:rsidRPr="005142D5" w:rsidRDefault="00E97CD8" w:rsidP="00616303">
            <w:pPr>
              <w:pStyle w:val="Corpo"/>
              <w:spacing w:after="0" w:line="240" w:lineRule="auto"/>
              <w:ind w:left="720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1477845B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5FB4DAD4" w14:textId="77777777" w:rsidR="00E97CD8" w:rsidRPr="005142D5" w:rsidRDefault="00E97CD8" w:rsidP="00616303"/>
          <w:p w14:paraId="3BD45F91" w14:textId="54C912D3" w:rsidR="00FA28C6" w:rsidRPr="005142D5" w:rsidRDefault="00E97CD8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3B2E77">
              <w:rPr>
                <w:rFonts w:ascii="Avenir Next LT Pro" w:hAnsi="Avenir Next LT Pro"/>
                <w:b/>
                <w:bCs/>
                <w:color w:val="FF0000"/>
              </w:rPr>
              <w:t>TIAGO 4:8</w:t>
            </w:r>
          </w:p>
          <w:p w14:paraId="3F3EE0F8" w14:textId="77777777" w:rsidR="00FA28C6" w:rsidRPr="005142D5" w:rsidRDefault="00FA28C6" w:rsidP="00616303">
            <w:pPr>
              <w:rPr>
                <w:rFonts w:ascii="Avenir Next LT Pro" w:eastAsiaTheme="minorEastAsia" w:hAnsi="Avenir Next LT Pro" w:cstheme="minorBidi"/>
                <w:b/>
                <w:bCs/>
                <w:color w:val="FF0000"/>
              </w:rPr>
            </w:pPr>
          </w:p>
          <w:p w14:paraId="620AD376" w14:textId="6F45910A" w:rsidR="00336385" w:rsidRPr="005142D5" w:rsidRDefault="00E97CD8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INTRODUÇÃO</w:t>
            </w:r>
            <w:r w:rsidR="00FA28C6" w:rsidRPr="005142D5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3A433A3A" w14:textId="3EC2F342" w:rsidR="006E7D9A" w:rsidRDefault="003B2E77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O que importa mais para Deus? Ele quer que todos os seus filhos perdidos sejam achados. Para ser amigo de Deus, você deve se interess</w:t>
            </w:r>
            <w:r w:rsidR="00D223A6">
              <w:rPr>
                <w:rFonts w:ascii="Avenir Next LT Pro" w:hAnsi="Avenir Next LT Pro"/>
              </w:rPr>
              <w:t xml:space="preserve">ar </w:t>
            </w:r>
            <w:r>
              <w:rPr>
                <w:rFonts w:ascii="Avenir Next LT Pro" w:hAnsi="Avenir Next LT Pro"/>
              </w:rPr>
              <w:t>por todas as pessoas ao seu redor, com as quais Deus se importa. Amigos de Deus contam aos seus amigos a respeito a Deus.</w:t>
            </w:r>
          </w:p>
          <w:p w14:paraId="3FAD758F" w14:textId="0EACDD42" w:rsidR="006E7D9A" w:rsidRPr="00B91A8D" w:rsidRDefault="00B91A8D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1-</w:t>
            </w:r>
            <w:r w:rsidR="003B2E77">
              <w:rPr>
                <w:rFonts w:ascii="Avenir Next LT Pro" w:hAnsi="Avenir Next LT Pro"/>
                <w:b/>
                <w:bCs/>
                <w:color w:val="FF0000"/>
              </w:rPr>
              <w:t xml:space="preserve">DEVEMOS DESEJAR SER AMIGO DE DEUS: </w:t>
            </w:r>
          </w:p>
          <w:p w14:paraId="79DCE676" w14:textId="6BD9F156" w:rsidR="00DB7A71" w:rsidRDefault="003B2E77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Os salmos são cheios de exemplos desse desejo. Davi, acima de tudo desejou apaixonadamente conhecer a Deus; ele usou palavras como “anelo”, “anseio”, “sede”, “fome”. Ele almejava a Deus. Ele disse: Há uma coisa que realmente desejo do Senhor; o privilégio de viver durante toda a minha vida na sua presença, para descobrir a cada dia um pouco mais da sua perfeição e o amor, Salmos 27:4. Em outro amor é melhor do que a vida, Salmos 63:3. O desejo de Jacó pelas bênçãos de Deus na sua vida era tão intenso que ele lutou duramente toda a noite com Deus, dizendo: Não te deixarei ir, a não ser que me abençoe, Genesis 32:26. A parte mais maravilhosa dessa história é que Deus, que é todo-poderoso, deixou Jacó vencer!</w:t>
            </w:r>
          </w:p>
          <w:p w14:paraId="6A9D1A45" w14:textId="5B4BA415" w:rsidR="007E586A" w:rsidRPr="005142D5" w:rsidRDefault="004C5715" w:rsidP="00616303">
            <w:pPr>
              <w:pStyle w:val="PargrafodaLista"/>
              <w:numPr>
                <w:ilvl w:val="0"/>
                <w:numId w:val="18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que precisamos para sermos amigos de Deus</w:t>
            </w:r>
            <w:r w:rsidR="006E7D9A">
              <w:rPr>
                <w:rFonts w:ascii="Avenir Next LT Pro" w:hAnsi="Avenir Next LT Pro"/>
                <w:color w:val="FF0000"/>
              </w:rPr>
              <w:t>?</w:t>
            </w:r>
          </w:p>
          <w:p w14:paraId="5EE27C44" w14:textId="704F508F" w:rsidR="004C5715" w:rsidRPr="004C5715" w:rsidRDefault="004C5715" w:rsidP="004C5715">
            <w:pPr>
              <w:pStyle w:val="PargrafodaLista"/>
              <w:numPr>
                <w:ilvl w:val="0"/>
                <w:numId w:val="18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Explique como era o desejo do coração de Davi, quando lemos Salmos 27:4</w:t>
            </w:r>
            <w:r w:rsidR="00C309F6">
              <w:rPr>
                <w:rFonts w:ascii="Avenir Next LT Pro" w:hAnsi="Avenir Next LT Pro"/>
                <w:color w:val="FF0000"/>
              </w:rPr>
              <w:t>?</w:t>
            </w:r>
            <w:r w:rsidR="00DB5D34">
              <w:rPr>
                <w:rFonts w:ascii="Avenir Next LT Pro" w:hAnsi="Avenir Next LT Pro"/>
                <w:color w:val="FF0000"/>
              </w:rPr>
              <w:t xml:space="preserve"> </w:t>
            </w:r>
          </w:p>
          <w:p w14:paraId="59C035FD" w14:textId="10B0AA50" w:rsidR="00B91A8D" w:rsidRPr="005142D5" w:rsidRDefault="003C5350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2</w:t>
            </w:r>
            <w:r w:rsidR="00B91A8D"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- </w:t>
            </w:r>
            <w:r w:rsidR="004C5715">
              <w:rPr>
                <w:rFonts w:ascii="Avenir Next LT Pro" w:hAnsi="Avenir Next LT Pro"/>
                <w:b/>
                <w:bCs/>
                <w:color w:val="FF0000"/>
              </w:rPr>
              <w:t>PAULO FOI OU</w:t>
            </w:r>
            <w:r w:rsidR="00D223A6">
              <w:rPr>
                <w:rFonts w:ascii="Avenir Next LT Pro" w:hAnsi="Avenir Next LT Pro"/>
                <w:b/>
                <w:bCs/>
                <w:color w:val="FF0000"/>
              </w:rPr>
              <w:t>TRO HOMEM APAIXONADO POR SUA AMI</w:t>
            </w:r>
            <w:r w:rsidR="004C5715">
              <w:rPr>
                <w:rFonts w:ascii="Avenir Next LT Pro" w:hAnsi="Avenir Next LT Pro"/>
                <w:b/>
                <w:bCs/>
                <w:color w:val="FF0000"/>
              </w:rPr>
              <w:t>ZADE COM DEUS:</w:t>
            </w:r>
          </w:p>
          <w:p w14:paraId="61A45402" w14:textId="13EE8134" w:rsidR="00E86DCA" w:rsidRPr="005142D5" w:rsidRDefault="004C5715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lastRenderedPageBreak/>
              <w:t>Nada era mais importante; era a sua prioridade</w:t>
            </w:r>
            <w:r w:rsidR="0074557F">
              <w:rPr>
                <w:rFonts w:ascii="Avenir Next LT Pro" w:hAnsi="Avenir Next LT Pro"/>
              </w:rPr>
              <w:t xml:space="preserve">, objeto de sua total concentração e o mais importante objetivo de sua vida. Esse era o motivo pelo qual Deus usou Paulo de forma tão grandiosa. A versão bíblica da Bíblia ampliada exprime a força total da paixão de Paulo: Meu firme propósito é que eu possa </w:t>
            </w:r>
            <w:r w:rsidR="00D223A6">
              <w:rPr>
                <w:rFonts w:ascii="Avenir Next LT Pro" w:hAnsi="Avenir Next LT Pro"/>
              </w:rPr>
              <w:t>conhecê</w:t>
            </w:r>
            <w:r w:rsidR="0074557F">
              <w:rPr>
                <w:rFonts w:ascii="Avenir Next LT Pro" w:hAnsi="Avenir Next LT Pro"/>
              </w:rPr>
              <w:t xml:space="preserve">-lo cada vez mais profunda e intimamente, percebendo, reconhecendo e compreendendo as maravilhas da Sua pessoa com mais clareza e intensidade, Filipenses 3:10. A verdade </w:t>
            </w:r>
            <w:r w:rsidR="00D223A6">
              <w:rPr>
                <w:rFonts w:ascii="Avenir Next LT Pro" w:hAnsi="Avenir Next LT Pro"/>
              </w:rPr>
              <w:t xml:space="preserve">é: você está tão perto de Deus </w:t>
            </w:r>
            <w:r w:rsidR="0074557F">
              <w:rPr>
                <w:rFonts w:ascii="Avenir Next LT Pro" w:hAnsi="Avenir Next LT Pro"/>
              </w:rPr>
              <w:t>quanto escolhe estar. Amizade íntima com Deus é uma escolha, não um fato fortuito; você deve busca-la intenciona</w:t>
            </w:r>
            <w:r w:rsidR="00D223A6">
              <w:rPr>
                <w:rFonts w:ascii="Avenir Next LT Pro" w:hAnsi="Avenir Next LT Pro"/>
              </w:rPr>
              <w:t>l</w:t>
            </w:r>
            <w:r w:rsidR="0074557F">
              <w:rPr>
                <w:rFonts w:ascii="Avenir Next LT Pro" w:hAnsi="Avenir Next LT Pro"/>
              </w:rPr>
              <w:t>mente.</w:t>
            </w:r>
          </w:p>
          <w:p w14:paraId="063BCA69" w14:textId="38F8C009" w:rsidR="00C66608" w:rsidRDefault="00D223A6" w:rsidP="00D223A6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Qual era a prioridade de Paulo</w:t>
            </w:r>
            <w:r w:rsidR="004905A8" w:rsidRPr="005142D5">
              <w:rPr>
                <w:rFonts w:ascii="Avenir Next LT Pro" w:hAnsi="Avenir Next LT Pro"/>
                <w:color w:val="FF0000"/>
              </w:rPr>
              <w:t>?</w:t>
            </w:r>
            <w:r>
              <w:rPr>
                <w:rFonts w:ascii="Avenir Next LT Pro" w:hAnsi="Avenir Next LT Pro"/>
                <w:color w:val="FF0000"/>
              </w:rPr>
              <w:t xml:space="preserve"> Qual tem disso sua prioridade?</w:t>
            </w:r>
          </w:p>
          <w:p w14:paraId="39EBDFED" w14:textId="21E293B0" w:rsidR="00510306" w:rsidRPr="00D223A6" w:rsidRDefault="00510306" w:rsidP="00D223A6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mais importante é</w:t>
            </w:r>
            <w:r w:rsidR="00177E66">
              <w:rPr>
                <w:rFonts w:ascii="Avenir Next LT Pro" w:hAnsi="Avenir Next LT Pro"/>
                <w:color w:val="FF0000"/>
              </w:rPr>
              <w:t xml:space="preserve"> conhecer Deus, ter uma amizade íntima com Ele. Como está seu relacionamento com Deus?</w:t>
            </w:r>
          </w:p>
          <w:p w14:paraId="586F51A9" w14:textId="0F83AEAD" w:rsidR="00C82257" w:rsidRPr="005142D5" w:rsidRDefault="00C82257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3-</w:t>
            </w:r>
            <w:r w:rsidR="00D223A6">
              <w:rPr>
                <w:rFonts w:ascii="Avenir Next LT Pro" w:hAnsi="Avenir Next LT Pro"/>
                <w:b/>
                <w:bCs/>
                <w:color w:val="FF0000"/>
              </w:rPr>
              <w:t>AS VEZES O SOFRIMENTO É O COMBUSTÍVEL DA PAIXÃO</w:t>
            </w:r>
          </w:p>
          <w:p w14:paraId="2CC5EC27" w14:textId="60F7C54D" w:rsidR="00D7555E" w:rsidRPr="005142D5" w:rsidRDefault="00D223A6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Ele nos dá energia com tal intensidade que transforma o que normalmente não possuímos. C.S. Lewis disse: “O sofrimento é o megafone de Deus”. É a forma de Deus nos sacudir da letargia espiritual. Os </w:t>
            </w:r>
            <w:r w:rsidR="00473C99">
              <w:rPr>
                <w:rFonts w:ascii="Avenir Next LT Pro" w:hAnsi="Avenir Next LT Pro"/>
              </w:rPr>
              <w:t>nossos problemas não são uma puniçã</w:t>
            </w:r>
            <w:r w:rsidR="00510306">
              <w:rPr>
                <w:rFonts w:ascii="Avenir Next LT Pro" w:hAnsi="Avenir Next LT Pro"/>
              </w:rPr>
              <w:t>o; são chamados de despertamento</w:t>
            </w:r>
            <w:r w:rsidR="00473C99">
              <w:rPr>
                <w:rFonts w:ascii="Avenir Next LT Pro" w:hAnsi="Avenir Next LT Pro"/>
              </w:rPr>
              <w:t xml:space="preserve"> de Deus amoroso.</w:t>
            </w:r>
            <w:r w:rsidR="00510306">
              <w:rPr>
                <w:rFonts w:ascii="Avenir Next LT Pro" w:hAnsi="Avenir Next LT Pro"/>
              </w:rPr>
              <w:t xml:space="preserve"> Deus não está louco com você, E</w:t>
            </w:r>
            <w:r w:rsidR="00473C99">
              <w:rPr>
                <w:rFonts w:ascii="Avenir Next LT Pro" w:hAnsi="Avenir Next LT Pro"/>
              </w:rPr>
              <w:t xml:space="preserve">le está louco por você, e fará o que for necessário </w:t>
            </w:r>
            <w:r w:rsidR="00510306">
              <w:rPr>
                <w:rFonts w:ascii="Avenir Next LT Pro" w:hAnsi="Avenir Next LT Pro"/>
              </w:rPr>
              <w:t>para trazê-lo de volta a</w:t>
            </w:r>
            <w:r w:rsidR="00473C99">
              <w:rPr>
                <w:rFonts w:ascii="Avenir Next LT Pro" w:hAnsi="Avenir Next LT Pro"/>
              </w:rPr>
              <w:t xml:space="preserve"> comunhão com Ele</w:t>
            </w:r>
            <w:r w:rsidR="00510306">
              <w:rPr>
                <w:rFonts w:ascii="Avenir Next LT Pro" w:hAnsi="Avenir Next LT Pro"/>
              </w:rPr>
              <w:t>. Mas há uma forma mais fácil de reacender a paixão por Deus. Comece a pedir que Ele lhe dê essa paixão e continue pedindo até que você a tenha. Faça esta oração ao longo do seu dia:  “Querido Jesus, mais do que qualquer outra coisa, quero conhecê-lo intimamente”. Deus disse aos cativos na Babilônia: Se vocês seriamente me buscarem e me quiserem mais que a todas as coisas, garanto que não ficarão desapontados, Jeremias 29:13</w:t>
            </w:r>
          </w:p>
          <w:p w14:paraId="6BC4EC59" w14:textId="525BFDCF" w:rsidR="007A5166" w:rsidRPr="005142D5" w:rsidRDefault="00F64DCA" w:rsidP="00616303">
            <w:pPr>
              <w:pStyle w:val="PargrafodaLista"/>
              <w:numPr>
                <w:ilvl w:val="0"/>
                <w:numId w:val="20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Qual aprendizado você teve </w:t>
            </w:r>
            <w:r w:rsidR="00510306">
              <w:rPr>
                <w:rFonts w:ascii="Avenir Next LT Pro" w:hAnsi="Avenir Next LT Pro"/>
                <w:color w:val="FF0000"/>
              </w:rPr>
              <w:t>com o texto Jeremias 29:13</w:t>
            </w:r>
            <w:r w:rsidR="007A5166" w:rsidRPr="005142D5">
              <w:rPr>
                <w:rFonts w:ascii="Avenir Next LT Pro" w:hAnsi="Avenir Next LT Pro"/>
                <w:color w:val="FF0000"/>
              </w:rPr>
              <w:t>?</w:t>
            </w:r>
          </w:p>
          <w:p w14:paraId="56C04152" w14:textId="00C7F939" w:rsidR="00177E66" w:rsidRPr="00177E66" w:rsidRDefault="00510306" w:rsidP="00177E66">
            <w:pPr>
              <w:pStyle w:val="PargrafodaLista"/>
              <w:numPr>
                <w:ilvl w:val="0"/>
                <w:numId w:val="20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Qual a forma mais fácil de reacender a paixão por Deus</w:t>
            </w:r>
            <w:r w:rsidR="007A5166" w:rsidRPr="005142D5">
              <w:rPr>
                <w:rFonts w:ascii="Avenir Next LT Pro" w:hAnsi="Avenir Next LT Pro"/>
                <w:color w:val="FF0000"/>
              </w:rPr>
              <w:t>?</w:t>
            </w:r>
          </w:p>
          <w:p w14:paraId="1859C997" w14:textId="77777777" w:rsidR="00003A10" w:rsidRDefault="00003A10" w:rsidP="00003A10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CONCLUSÃO: </w:t>
            </w:r>
          </w:p>
          <w:p w14:paraId="0C83DFC9" w14:textId="6B5E3666" w:rsidR="00003A10" w:rsidRPr="005142D5" w:rsidRDefault="00003A10" w:rsidP="00003A10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</w:p>
          <w:p w14:paraId="1F4AC93C" w14:textId="19F0042F" w:rsidR="007A5166" w:rsidRPr="00EA46A9" w:rsidRDefault="00510306" w:rsidP="00EA46A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Não há nada, absolutamente nada, mais importante do que desenvolver uma amizade com Deus. Esse é o relacionamento que durará para sempre. Paulo disse á Timóteo: Algumas destas pessoas perderam a coisa mais importante da vida, elas não conhecem a Deus, 1Timóteo 6:21. Você perdeu a coisa mais importante da vida? Você pode fazer algo a respeito disso a partir de agora?</w:t>
            </w:r>
          </w:p>
          <w:p w14:paraId="21274177" w14:textId="77777777" w:rsidR="00F02E1D" w:rsidRPr="005142D5" w:rsidRDefault="00F02E1D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723627ED" w14:textId="77777777" w:rsidR="00FA3C9C" w:rsidRPr="005142D5" w:rsidRDefault="00FA3C9C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DESAFIO DA SEMANA </w:t>
            </w:r>
          </w:p>
          <w:p w14:paraId="511F02EA" w14:textId="6898453F" w:rsidR="005E4538" w:rsidRPr="005142D5" w:rsidRDefault="007A5166" w:rsidP="00616303">
            <w:pPr>
              <w:rPr>
                <w:rFonts w:ascii="Avenir Next LT Pro" w:hAnsi="Avenir Next LT Pro"/>
              </w:rPr>
            </w:pPr>
            <w:r w:rsidRPr="005142D5">
              <w:rPr>
                <w:rFonts w:ascii="Avenir Next LT Pro" w:hAnsi="Avenir Next LT Pro"/>
              </w:rPr>
              <w:t>Fazer uma leitura profunda dos textos citados neste estudo de hoje.</w:t>
            </w: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0DAB2555" w14:textId="7BBEEFEA" w:rsidR="00E97CD8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79C3F1B0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</w:rPr>
              <w:t xml:space="preserve">Junte a sua família para celebrarmos ao Senhor! 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Viva – 19h30min</w:t>
            </w:r>
            <w:r w:rsidRPr="00C629DB">
              <w:rPr>
                <w:rFonts w:ascii="Avenir Next LT Pro" w:hAnsi="Avenir Next LT Pro" w:cs="Microsoft New Tai Lue"/>
                <w:bCs/>
              </w:rPr>
              <w:t>: Para</w:t>
            </w:r>
            <w:r w:rsidRPr="00C629DB">
              <w:rPr>
                <w:rFonts w:ascii="Avenir Next LT Pro" w:hAnsi="Avenir Next LT Pro" w:cs="Microsoft New Tai Lue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034A8985" w14:textId="486BDF1B" w:rsidR="00FD1EBD" w:rsidRDefault="00E97CD8" w:rsidP="00FD1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 w:rsidRPr="000B06B2"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7C5897E4" w14:textId="6DC80CFF" w:rsidR="00E1115D" w:rsidRPr="00CA3A1C" w:rsidRDefault="00E1115D" w:rsidP="00E11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u w:val="single"/>
              </w:rPr>
            </w:pPr>
          </w:p>
          <w:p w14:paraId="354BCD25" w14:textId="6A2F035D" w:rsidR="00C57707" w:rsidRDefault="00E1115D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OS GRUPOS VIDA VOLTARAM!!! FAÇA PARTE!</w:t>
            </w:r>
          </w:p>
          <w:p w14:paraId="0E19F7E5" w14:textId="0CB2C686" w:rsidR="00F64DCA" w:rsidRDefault="00F64DCA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40 </w:t>
            </w:r>
            <w:r w:rsidR="007C72B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DIAS DE JEJUM E ORAÇÃO – 04/04 Á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13/05 LIVES COM O TEMA “UMA VID</w:t>
            </w:r>
            <w:r w:rsidR="007C72B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A COM PRÓPOSITO” TODOS OS DIAS Á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 6:33 DA MANHÃ. PARTICIPE!</w:t>
            </w:r>
          </w:p>
          <w:p w14:paraId="1A01EC7E" w14:textId="3737BE9C" w:rsidR="00AC710A" w:rsidRDefault="00AC710A" w:rsidP="00AC710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lastRenderedPageBreak/>
              <w:t xml:space="preserve">ESCOLA </w:t>
            </w:r>
            <w:r w:rsidR="006B7832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BÍBLICA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DOMINICAL – DE 3 Á 13 ANOS </w:t>
            </w:r>
            <w:r w:rsidR="00B50E01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–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B50E01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DOMINGO AS 9:00 MANHÃ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2DB231BE" w14:textId="5EB4B02A" w:rsidR="00AC710A" w:rsidRDefault="007C72B3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CURSO DE MEMBRESIA DIA 14/05 ÀS 19:30 – INFORMAÇÕES NA SECRETARIA</w:t>
            </w:r>
          </w:p>
          <w:p w14:paraId="54D72548" w14:textId="02A81DDA" w:rsidR="007C72B3" w:rsidRDefault="007C72B3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3 GRANDES FESTAS DIA 15 DE MAIO </w:t>
            </w:r>
          </w:p>
          <w:p w14:paraId="01DD0265" w14:textId="7D1447B4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CURSO PARA BATISMO – AOS DOMINGOS 9:00 DA MANHÃ- PREPARE-SE</w:t>
            </w:r>
          </w:p>
          <w:p w14:paraId="593F4516" w14:textId="4F93B09C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TADEL DOMINGO ÁS 18:00 – TREINAMENTO AVANÇADO DE LÍDERES! FAÇA PARTE!</w:t>
            </w:r>
          </w:p>
          <w:p w14:paraId="47142838" w14:textId="5706F280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PAPAI E MAMÃE, SEJA UM VOLUNTÁRIO PARA O BERÇÁRIO! ENTRE EM CONTATO COM A SECRETARIA DA IGREJA.</w:t>
            </w:r>
          </w:p>
          <w:p w14:paraId="1BCA54F2" w14:textId="24753584" w:rsidR="00B50E01" w:rsidRPr="00B50E01" w:rsidRDefault="006B7832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BAZAR DA IGREJA VALE – PARTICIPE E COLOQUE SUA DOAÇÃO NA CAIXA NA RECEPÇÃO DA IGREJA</w:t>
            </w:r>
          </w:p>
          <w:p w14:paraId="392293D2" w14:textId="3C298A3A" w:rsidR="00772250" w:rsidRDefault="006B7832" w:rsidP="006B783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QUINTAS VIVA TEMA</w:t>
            </w:r>
            <w:r w:rsidR="00737A4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UMA VIDA COM PROPÓSITO</w:t>
            </w:r>
            <w:r w:rsidR="00737A4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. VOCÊ NÃO PODE PERDER!!!</w:t>
            </w:r>
          </w:p>
          <w:p w14:paraId="20A8A365" w14:textId="2C1CA3DE" w:rsidR="00B50E01" w:rsidRPr="00B50E01" w:rsidRDefault="00B50E01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O BERÇÁRIO ESTÁ SENDO REFORMULADO: DOE UM BRINQUEDO!</w:t>
            </w:r>
            <w:bookmarkStart w:id="0" w:name="_GoBack"/>
            <w:bookmarkEnd w:id="0"/>
          </w:p>
          <w:p w14:paraId="0E49D76F" w14:textId="4D66C6AE" w:rsidR="003C1C5D" w:rsidRPr="00E1115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SE DESEJA SER VOLUNTÁRIO EM ALGUM DE NOSSOS MINISTÉRIOS, PROCURE A SECRETARIA DA IGREJA OU SEU LIDER DE GV.</w:t>
            </w:r>
          </w:p>
          <w:p w14:paraId="76C6609A" w14:textId="09CC55F8" w:rsidR="00E76C14" w:rsidRPr="00737A4D" w:rsidRDefault="00415F9B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 xml:space="preserve">VOCÊ DESEJA PARTICIPAR DO PROJETO “365 DIAS DE ORAÇÃO”? SE INSCREVA PELO SITE: </w:t>
            </w:r>
            <w:proofErr w:type="spellStart"/>
            <w:proofErr w:type="gramStart"/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3C7E014" w14:textId="0B8E2637" w:rsidR="00C50BD3" w:rsidRPr="00CA3A1C" w:rsidRDefault="00C50BD3" w:rsidP="00E97CD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A3A1C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FAÇA PARTE DA CAMPANHA PARA O PAGAMENTO DO CLIMATIZADOR DO PRÉDIO DA IGREJA! SUA OFERTA FARÁ TODA A DIFERENÇA!</w:t>
            </w:r>
          </w:p>
          <w:p w14:paraId="3533DD82" w14:textId="14377A4C" w:rsidR="00415F9B" w:rsidRPr="00A60107" w:rsidRDefault="00415F9B" w:rsidP="00CA3A1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367CB" w14:textId="77777777" w:rsidR="007C1BB7" w:rsidRDefault="007C1BB7">
      <w:r>
        <w:separator/>
      </w:r>
    </w:p>
  </w:endnote>
  <w:endnote w:type="continuationSeparator" w:id="0">
    <w:p w14:paraId="13CD7300" w14:textId="77777777" w:rsidR="007C1BB7" w:rsidRDefault="007C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5DACB" w14:textId="77777777" w:rsidR="007C1BB7" w:rsidRDefault="007C1BB7">
      <w:r>
        <w:separator/>
      </w:r>
    </w:p>
  </w:footnote>
  <w:footnote w:type="continuationSeparator" w:id="0">
    <w:p w14:paraId="31F877D6" w14:textId="77777777" w:rsidR="007C1BB7" w:rsidRDefault="007C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43EF08C" w:rsidR="00275141" w:rsidRPr="00336CE7" w:rsidRDefault="00B16504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3B2E77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054C82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16"/>
  </w:num>
  <w:num w:numId="9">
    <w:abstractNumId w:val="11"/>
  </w:num>
  <w:num w:numId="10">
    <w:abstractNumId w:val="18"/>
  </w:num>
  <w:num w:numId="11">
    <w:abstractNumId w:val="5"/>
  </w:num>
  <w:num w:numId="12">
    <w:abstractNumId w:val="1"/>
  </w:num>
  <w:num w:numId="13">
    <w:abstractNumId w:val="13"/>
  </w:num>
  <w:num w:numId="14">
    <w:abstractNumId w:val="19"/>
  </w:num>
  <w:num w:numId="15">
    <w:abstractNumId w:val="20"/>
  </w:num>
  <w:num w:numId="16">
    <w:abstractNumId w:val="2"/>
  </w:num>
  <w:num w:numId="17">
    <w:abstractNumId w:val="15"/>
  </w:num>
  <w:num w:numId="18">
    <w:abstractNumId w:val="7"/>
  </w:num>
  <w:num w:numId="19">
    <w:abstractNumId w:val="0"/>
  </w:num>
  <w:num w:numId="20">
    <w:abstractNumId w:val="10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3A10"/>
    <w:rsid w:val="00004E15"/>
    <w:rsid w:val="00016A78"/>
    <w:rsid w:val="00016F06"/>
    <w:rsid w:val="000777B6"/>
    <w:rsid w:val="00085151"/>
    <w:rsid w:val="00095DC8"/>
    <w:rsid w:val="000961B2"/>
    <w:rsid w:val="000A4EA9"/>
    <w:rsid w:val="000A577D"/>
    <w:rsid w:val="000D47D0"/>
    <w:rsid w:val="000D50E5"/>
    <w:rsid w:val="000F3685"/>
    <w:rsid w:val="00106C84"/>
    <w:rsid w:val="001150E0"/>
    <w:rsid w:val="00121F66"/>
    <w:rsid w:val="00122114"/>
    <w:rsid w:val="0012725B"/>
    <w:rsid w:val="001373CC"/>
    <w:rsid w:val="00146044"/>
    <w:rsid w:val="00160887"/>
    <w:rsid w:val="00161ADC"/>
    <w:rsid w:val="00163585"/>
    <w:rsid w:val="00177E66"/>
    <w:rsid w:val="00191E6F"/>
    <w:rsid w:val="001964C0"/>
    <w:rsid w:val="001A41B9"/>
    <w:rsid w:val="001B04E9"/>
    <w:rsid w:val="001B29CC"/>
    <w:rsid w:val="001B7364"/>
    <w:rsid w:val="001C76D9"/>
    <w:rsid w:val="001D4BAD"/>
    <w:rsid w:val="001D6FDE"/>
    <w:rsid w:val="001E0213"/>
    <w:rsid w:val="001F08CC"/>
    <w:rsid w:val="00216BC7"/>
    <w:rsid w:val="0022556A"/>
    <w:rsid w:val="00246F3B"/>
    <w:rsid w:val="00251100"/>
    <w:rsid w:val="00262605"/>
    <w:rsid w:val="0028524E"/>
    <w:rsid w:val="00287158"/>
    <w:rsid w:val="002921E3"/>
    <w:rsid w:val="002A507E"/>
    <w:rsid w:val="002A7807"/>
    <w:rsid w:val="002C5266"/>
    <w:rsid w:val="002E1C71"/>
    <w:rsid w:val="00302FB1"/>
    <w:rsid w:val="00305B15"/>
    <w:rsid w:val="0030622D"/>
    <w:rsid w:val="0030624D"/>
    <w:rsid w:val="00317E42"/>
    <w:rsid w:val="00333761"/>
    <w:rsid w:val="00336385"/>
    <w:rsid w:val="003761C5"/>
    <w:rsid w:val="00386E2F"/>
    <w:rsid w:val="00386F8E"/>
    <w:rsid w:val="0038784F"/>
    <w:rsid w:val="00387DF1"/>
    <w:rsid w:val="00397595"/>
    <w:rsid w:val="003978E5"/>
    <w:rsid w:val="003B2E77"/>
    <w:rsid w:val="003C1C5D"/>
    <w:rsid w:val="003C5350"/>
    <w:rsid w:val="003D2A4C"/>
    <w:rsid w:val="003D5436"/>
    <w:rsid w:val="003D77DE"/>
    <w:rsid w:val="003E12DC"/>
    <w:rsid w:val="003E22B6"/>
    <w:rsid w:val="003E7B27"/>
    <w:rsid w:val="003F7772"/>
    <w:rsid w:val="00400D29"/>
    <w:rsid w:val="00401094"/>
    <w:rsid w:val="00406128"/>
    <w:rsid w:val="004155A8"/>
    <w:rsid w:val="00415F9B"/>
    <w:rsid w:val="004373CA"/>
    <w:rsid w:val="00443D41"/>
    <w:rsid w:val="00443FC4"/>
    <w:rsid w:val="004561DA"/>
    <w:rsid w:val="00472BFF"/>
    <w:rsid w:val="00473C99"/>
    <w:rsid w:val="0048048E"/>
    <w:rsid w:val="004905A8"/>
    <w:rsid w:val="004944EB"/>
    <w:rsid w:val="004B5449"/>
    <w:rsid w:val="004B79EC"/>
    <w:rsid w:val="004C5715"/>
    <w:rsid w:val="004C75A1"/>
    <w:rsid w:val="004D01D8"/>
    <w:rsid w:val="005032EB"/>
    <w:rsid w:val="00510306"/>
    <w:rsid w:val="00511C5A"/>
    <w:rsid w:val="00512BEE"/>
    <w:rsid w:val="005142D5"/>
    <w:rsid w:val="00537D43"/>
    <w:rsid w:val="00540B41"/>
    <w:rsid w:val="00575CC2"/>
    <w:rsid w:val="00584FB2"/>
    <w:rsid w:val="00587C16"/>
    <w:rsid w:val="0059425E"/>
    <w:rsid w:val="0059478D"/>
    <w:rsid w:val="005B09D4"/>
    <w:rsid w:val="005B3234"/>
    <w:rsid w:val="005D3ED9"/>
    <w:rsid w:val="005E4538"/>
    <w:rsid w:val="00611812"/>
    <w:rsid w:val="00613527"/>
    <w:rsid w:val="00616303"/>
    <w:rsid w:val="00630921"/>
    <w:rsid w:val="00632A7A"/>
    <w:rsid w:val="00657409"/>
    <w:rsid w:val="00660919"/>
    <w:rsid w:val="00661731"/>
    <w:rsid w:val="00681898"/>
    <w:rsid w:val="00687D68"/>
    <w:rsid w:val="006A47D1"/>
    <w:rsid w:val="006B07CB"/>
    <w:rsid w:val="006B7832"/>
    <w:rsid w:val="006D0919"/>
    <w:rsid w:val="006D7067"/>
    <w:rsid w:val="006E7D9A"/>
    <w:rsid w:val="007019E6"/>
    <w:rsid w:val="007258CF"/>
    <w:rsid w:val="00737A4D"/>
    <w:rsid w:val="0074387C"/>
    <w:rsid w:val="0074557F"/>
    <w:rsid w:val="00772250"/>
    <w:rsid w:val="00783EA0"/>
    <w:rsid w:val="00790BBD"/>
    <w:rsid w:val="00790E2E"/>
    <w:rsid w:val="007A5166"/>
    <w:rsid w:val="007B4D91"/>
    <w:rsid w:val="007C1BB7"/>
    <w:rsid w:val="007C2C07"/>
    <w:rsid w:val="007C72B3"/>
    <w:rsid w:val="007E586A"/>
    <w:rsid w:val="007F0FE8"/>
    <w:rsid w:val="00806358"/>
    <w:rsid w:val="00821A06"/>
    <w:rsid w:val="0083121B"/>
    <w:rsid w:val="00840305"/>
    <w:rsid w:val="00864653"/>
    <w:rsid w:val="008839D3"/>
    <w:rsid w:val="008A13DE"/>
    <w:rsid w:val="008A2DEA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3DC6"/>
    <w:rsid w:val="00924105"/>
    <w:rsid w:val="0093678D"/>
    <w:rsid w:val="00940B59"/>
    <w:rsid w:val="00941AA4"/>
    <w:rsid w:val="00942112"/>
    <w:rsid w:val="00960A1D"/>
    <w:rsid w:val="009628FE"/>
    <w:rsid w:val="009725CF"/>
    <w:rsid w:val="00973F64"/>
    <w:rsid w:val="0098102E"/>
    <w:rsid w:val="009B7D85"/>
    <w:rsid w:val="009C23AF"/>
    <w:rsid w:val="009C2847"/>
    <w:rsid w:val="009C49CC"/>
    <w:rsid w:val="009D3DCB"/>
    <w:rsid w:val="009E02C9"/>
    <w:rsid w:val="00A02873"/>
    <w:rsid w:val="00A1413D"/>
    <w:rsid w:val="00A3299B"/>
    <w:rsid w:val="00A36F3B"/>
    <w:rsid w:val="00A47B99"/>
    <w:rsid w:val="00A524CE"/>
    <w:rsid w:val="00A60107"/>
    <w:rsid w:val="00A65C45"/>
    <w:rsid w:val="00A66348"/>
    <w:rsid w:val="00A672B1"/>
    <w:rsid w:val="00A71306"/>
    <w:rsid w:val="00A84ADB"/>
    <w:rsid w:val="00A85648"/>
    <w:rsid w:val="00A861CE"/>
    <w:rsid w:val="00A865B6"/>
    <w:rsid w:val="00A9734B"/>
    <w:rsid w:val="00AA3D16"/>
    <w:rsid w:val="00AC710A"/>
    <w:rsid w:val="00AE7D3C"/>
    <w:rsid w:val="00B16504"/>
    <w:rsid w:val="00B22620"/>
    <w:rsid w:val="00B27F92"/>
    <w:rsid w:val="00B34D8A"/>
    <w:rsid w:val="00B35D09"/>
    <w:rsid w:val="00B50E01"/>
    <w:rsid w:val="00B66B6B"/>
    <w:rsid w:val="00B70485"/>
    <w:rsid w:val="00B720EA"/>
    <w:rsid w:val="00B760FD"/>
    <w:rsid w:val="00B831AF"/>
    <w:rsid w:val="00B83399"/>
    <w:rsid w:val="00B91A8D"/>
    <w:rsid w:val="00B935BC"/>
    <w:rsid w:val="00BB125E"/>
    <w:rsid w:val="00BB36A0"/>
    <w:rsid w:val="00BD0503"/>
    <w:rsid w:val="00BD2F24"/>
    <w:rsid w:val="00BD5DA8"/>
    <w:rsid w:val="00BF19E8"/>
    <w:rsid w:val="00BF395D"/>
    <w:rsid w:val="00C01FD5"/>
    <w:rsid w:val="00C02A1A"/>
    <w:rsid w:val="00C11EDA"/>
    <w:rsid w:val="00C24196"/>
    <w:rsid w:val="00C309F6"/>
    <w:rsid w:val="00C3623D"/>
    <w:rsid w:val="00C448C3"/>
    <w:rsid w:val="00C44EF7"/>
    <w:rsid w:val="00C471EF"/>
    <w:rsid w:val="00C50BD3"/>
    <w:rsid w:val="00C57707"/>
    <w:rsid w:val="00C61E90"/>
    <w:rsid w:val="00C66608"/>
    <w:rsid w:val="00C77CB7"/>
    <w:rsid w:val="00C8043F"/>
    <w:rsid w:val="00C817FF"/>
    <w:rsid w:val="00C82257"/>
    <w:rsid w:val="00CA3A1C"/>
    <w:rsid w:val="00CA467E"/>
    <w:rsid w:val="00CA6077"/>
    <w:rsid w:val="00CB24EC"/>
    <w:rsid w:val="00CC4917"/>
    <w:rsid w:val="00CD2AC1"/>
    <w:rsid w:val="00CE041E"/>
    <w:rsid w:val="00CE6F38"/>
    <w:rsid w:val="00D012F0"/>
    <w:rsid w:val="00D049A8"/>
    <w:rsid w:val="00D16401"/>
    <w:rsid w:val="00D223A6"/>
    <w:rsid w:val="00D240E4"/>
    <w:rsid w:val="00D26A9F"/>
    <w:rsid w:val="00D27650"/>
    <w:rsid w:val="00D44FBD"/>
    <w:rsid w:val="00D678D0"/>
    <w:rsid w:val="00D7555E"/>
    <w:rsid w:val="00D94953"/>
    <w:rsid w:val="00D96428"/>
    <w:rsid w:val="00DA088F"/>
    <w:rsid w:val="00DA72F7"/>
    <w:rsid w:val="00DB5D34"/>
    <w:rsid w:val="00DB7A71"/>
    <w:rsid w:val="00DD0BFD"/>
    <w:rsid w:val="00DF0C5C"/>
    <w:rsid w:val="00E1115D"/>
    <w:rsid w:val="00E2418E"/>
    <w:rsid w:val="00E2679B"/>
    <w:rsid w:val="00E33F54"/>
    <w:rsid w:val="00E3690F"/>
    <w:rsid w:val="00E62ACF"/>
    <w:rsid w:val="00E645E5"/>
    <w:rsid w:val="00E663C4"/>
    <w:rsid w:val="00E76C14"/>
    <w:rsid w:val="00E801EE"/>
    <w:rsid w:val="00E86AB0"/>
    <w:rsid w:val="00E86DCA"/>
    <w:rsid w:val="00E93924"/>
    <w:rsid w:val="00E97CD8"/>
    <w:rsid w:val="00EA46A9"/>
    <w:rsid w:val="00EB1432"/>
    <w:rsid w:val="00EB3296"/>
    <w:rsid w:val="00EB637F"/>
    <w:rsid w:val="00EC5535"/>
    <w:rsid w:val="00ED14EC"/>
    <w:rsid w:val="00ED6D5A"/>
    <w:rsid w:val="00EE53AF"/>
    <w:rsid w:val="00EF1953"/>
    <w:rsid w:val="00F0226C"/>
    <w:rsid w:val="00F02E1D"/>
    <w:rsid w:val="00F11CE0"/>
    <w:rsid w:val="00F439CC"/>
    <w:rsid w:val="00F569AA"/>
    <w:rsid w:val="00F62BCB"/>
    <w:rsid w:val="00F64DCA"/>
    <w:rsid w:val="00F650CC"/>
    <w:rsid w:val="00F9611C"/>
    <w:rsid w:val="00FA28C6"/>
    <w:rsid w:val="00FA3C9C"/>
    <w:rsid w:val="00FB50C3"/>
    <w:rsid w:val="00FC0161"/>
    <w:rsid w:val="00FC572C"/>
    <w:rsid w:val="00FD1EBD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1083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12</cp:revision>
  <cp:lastPrinted>2022-03-22T13:38:00Z</cp:lastPrinted>
  <dcterms:created xsi:type="dcterms:W3CDTF">2022-03-22T14:37:00Z</dcterms:created>
  <dcterms:modified xsi:type="dcterms:W3CDTF">2022-04-18T13:34:00Z</dcterms:modified>
</cp:coreProperties>
</file>