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501" w:rsidRPr="00FC6833" w:rsidRDefault="000131B1" w:rsidP="00D839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eastAsia="Garamond" w:hAnsi="Garamond" w:cs="Garamond"/>
          <w:sz w:val="25"/>
          <w:szCs w:val="25"/>
          <w:lang w:val="pt-BR"/>
        </w:rPr>
      </w:pPr>
      <w:bookmarkStart w:id="0" w:name="_GoBack"/>
      <w:bookmarkEnd w:id="0"/>
      <w:r w:rsidRPr="00FC6833">
        <w:rPr>
          <w:rFonts w:ascii="Garamond" w:hAnsi="Garamond"/>
          <w:b/>
          <w:bCs/>
          <w:color w:val="FFFFFF"/>
          <w:sz w:val="25"/>
          <w:szCs w:val="25"/>
          <w:u w:color="FFFFFF"/>
          <w:shd w:val="clear" w:color="auto" w:fill="000000"/>
          <w:lang w:val="pt-BR"/>
        </w:rPr>
        <w:t>1. REFLEX</w:t>
      </w:r>
      <w:r w:rsidRPr="00FC6833">
        <w:rPr>
          <w:rFonts w:ascii="Garamond" w:hAnsi="Garamond"/>
          <w:b/>
          <w:bCs/>
          <w:color w:val="FFFFFF"/>
          <w:sz w:val="25"/>
          <w:szCs w:val="25"/>
          <w:u w:color="FFFFFF"/>
          <w:shd w:val="clear" w:color="auto" w:fill="000000"/>
          <w:lang w:val="pt-PT"/>
        </w:rPr>
        <w:t>ÃO PARA O LÍ</w:t>
      </w:r>
      <w:r w:rsidRPr="00FC6833">
        <w:rPr>
          <w:rFonts w:ascii="Garamond" w:hAnsi="Garamond"/>
          <w:b/>
          <w:bCs/>
          <w:color w:val="FFFFFF"/>
          <w:sz w:val="25"/>
          <w:szCs w:val="25"/>
          <w:u w:color="FFFFFF"/>
          <w:shd w:val="clear" w:color="auto" w:fill="000000"/>
          <w:lang w:val="de-DE"/>
        </w:rPr>
        <w:t>DER DE C</w:t>
      </w:r>
      <w:r w:rsidRPr="00FC6833">
        <w:rPr>
          <w:rFonts w:ascii="Garamond" w:hAnsi="Garamond"/>
          <w:b/>
          <w:bCs/>
          <w:color w:val="FFFFFF"/>
          <w:sz w:val="25"/>
          <w:szCs w:val="25"/>
          <w:u w:color="FFFFFF"/>
          <w:shd w:val="clear" w:color="auto" w:fill="000000"/>
          <w:lang w:val="pt-PT"/>
        </w:rPr>
        <w:t>É</w:t>
      </w:r>
      <w:r w:rsidRPr="00FC6833">
        <w:rPr>
          <w:rFonts w:ascii="Garamond" w:hAnsi="Garamond"/>
          <w:b/>
          <w:bCs/>
          <w:color w:val="FFFFFF"/>
          <w:sz w:val="25"/>
          <w:szCs w:val="25"/>
          <w:u w:color="FFFFFF"/>
          <w:shd w:val="clear" w:color="auto" w:fill="000000"/>
          <w:lang w:val="pt-BR"/>
        </w:rPr>
        <w:t>LUL</w:t>
      </w:r>
      <w:r w:rsidRPr="00FC6833">
        <w:rPr>
          <w:rFonts w:ascii="Garamond" w:hAnsi="Garamond"/>
          <w:b/>
          <w:bCs/>
          <w:color w:val="FFFFFF"/>
          <w:sz w:val="25"/>
          <w:szCs w:val="25"/>
          <w:u w:color="FFFFFF"/>
          <w:shd w:val="clear" w:color="auto" w:fill="000000"/>
          <w:lang w:val="pt-PT"/>
        </w:rPr>
        <w:t>A</w:t>
      </w:r>
      <w:r w:rsidR="007E2FA8" w:rsidRPr="00FC6833">
        <w:rPr>
          <w:rFonts w:ascii="Garamond" w:hAnsi="Garamond"/>
          <w:b/>
          <w:bCs/>
          <w:color w:val="FFFFFF"/>
          <w:sz w:val="25"/>
          <w:szCs w:val="25"/>
          <w:u w:color="FFFFFF"/>
          <w:shd w:val="clear" w:color="auto" w:fill="000000"/>
          <w:lang w:val="pt-PT"/>
        </w:rPr>
        <w:t xml:space="preserve"> </w:t>
      </w:r>
      <w:r w:rsidR="00195FC1" w:rsidRPr="00FC6833">
        <w:rPr>
          <w:rFonts w:ascii="Garamond" w:hAnsi="Garamond"/>
          <w:sz w:val="25"/>
          <w:szCs w:val="25"/>
          <w:lang w:val="pt-BR"/>
        </w:rPr>
        <w:t>Orar diariamente pelos membros da sua célula transforma o seu relacionamento com eles. Eles o reconhecerão e seguirão a sua liderança, espontaneamente.</w:t>
      </w:r>
    </w:p>
    <w:p w:rsidR="00340501" w:rsidRPr="00FC6833" w:rsidRDefault="000131B1" w:rsidP="00D83979">
      <w:pPr>
        <w:pStyle w:val="Corpo"/>
        <w:spacing w:after="120" w:line="240" w:lineRule="auto"/>
        <w:jc w:val="both"/>
        <w:rPr>
          <w:rFonts w:ascii="Garamond" w:eastAsia="Garamond" w:hAnsi="Garamond" w:cs="Garamond"/>
          <w:b/>
          <w:bCs/>
          <w:color w:val="FFFFFF"/>
          <w:sz w:val="25"/>
          <w:szCs w:val="25"/>
          <w:u w:color="FFFFFF"/>
          <w:shd w:val="clear" w:color="auto" w:fill="000000"/>
        </w:rPr>
      </w:pPr>
      <w:r w:rsidRPr="00FC6833">
        <w:rPr>
          <w:rFonts w:ascii="Garamond" w:hAnsi="Garamond"/>
          <w:b/>
          <w:bCs/>
          <w:color w:val="FFFFFF"/>
          <w:sz w:val="25"/>
          <w:szCs w:val="25"/>
          <w:u w:color="FFFFFF"/>
          <w:shd w:val="clear" w:color="auto" w:fill="000000"/>
          <w:lang w:val="es-ES_tradnl"/>
        </w:rPr>
        <w:t>2. QUEBRA-GELO (05 minutos)</w:t>
      </w:r>
      <w:r w:rsidRPr="00FC6833">
        <w:rPr>
          <w:rFonts w:ascii="Garamond" w:hAnsi="Garamond"/>
          <w:sz w:val="25"/>
          <w:szCs w:val="25"/>
          <w:lang w:val="de-DE"/>
        </w:rPr>
        <w:t xml:space="preserve"> </w:t>
      </w:r>
      <w:r w:rsidR="004745A8" w:rsidRPr="00FC6833">
        <w:rPr>
          <w:rFonts w:ascii="Garamond" w:hAnsi="Garamond"/>
          <w:sz w:val="25"/>
          <w:szCs w:val="25"/>
          <w:lang w:val="de-DE"/>
        </w:rPr>
        <w:t>Livre</w:t>
      </w:r>
    </w:p>
    <w:p w:rsidR="00340501" w:rsidRPr="00FC6833" w:rsidRDefault="000131B1" w:rsidP="00D83979">
      <w:pPr>
        <w:pStyle w:val="Corpo"/>
        <w:shd w:val="clear" w:color="auto" w:fill="FFFFFF"/>
        <w:spacing w:after="120" w:line="240" w:lineRule="auto"/>
        <w:jc w:val="both"/>
        <w:rPr>
          <w:rFonts w:ascii="Garamond" w:eastAsia="Garamond" w:hAnsi="Garamond" w:cs="Garamond"/>
          <w:sz w:val="25"/>
          <w:szCs w:val="25"/>
        </w:rPr>
      </w:pPr>
      <w:r w:rsidRPr="00FC6833">
        <w:rPr>
          <w:rFonts w:ascii="Garamond" w:hAnsi="Garamond"/>
          <w:b/>
          <w:bCs/>
          <w:color w:val="FFFFFF"/>
          <w:sz w:val="25"/>
          <w:szCs w:val="25"/>
          <w:u w:color="FFFFFF"/>
          <w:shd w:val="clear" w:color="auto" w:fill="000000"/>
          <w:lang w:val="de-DE"/>
        </w:rPr>
        <w:t>3. LOUVOR E ADORA</w:t>
      </w:r>
      <w:r w:rsidRPr="00FC6833">
        <w:rPr>
          <w:rFonts w:ascii="Garamond" w:hAnsi="Garamond"/>
          <w:b/>
          <w:bCs/>
          <w:color w:val="FFFFFF"/>
          <w:sz w:val="25"/>
          <w:szCs w:val="25"/>
          <w:u w:color="FFFFFF"/>
          <w:shd w:val="clear" w:color="auto" w:fill="000000"/>
          <w:lang w:val="pt-PT"/>
        </w:rPr>
        <w:t>ÇÃO (15 minutos)</w:t>
      </w:r>
      <w:r w:rsidRPr="00FC6833">
        <w:rPr>
          <w:rFonts w:ascii="Garamond" w:hAnsi="Garamond"/>
          <w:sz w:val="25"/>
          <w:szCs w:val="25"/>
          <w:lang w:val="pt-PT"/>
        </w:rPr>
        <w:t xml:space="preserve"> “</w:t>
      </w:r>
      <w:r w:rsidR="002240DB" w:rsidRPr="00FC6833">
        <w:rPr>
          <w:rFonts w:ascii="Garamond" w:hAnsi="Garamond"/>
          <w:sz w:val="25"/>
          <w:szCs w:val="25"/>
          <w:lang w:val="pt-PT"/>
        </w:rPr>
        <w:t>O Senhor está perto de todos os que o invocam, de todos os que invocam com sinceridade.</w:t>
      </w:r>
      <w:r w:rsidRPr="00FC6833">
        <w:rPr>
          <w:rFonts w:ascii="Garamond" w:hAnsi="Garamond"/>
          <w:sz w:val="25"/>
          <w:szCs w:val="25"/>
          <w:lang w:val="pt-PT"/>
        </w:rPr>
        <w:t>”</w:t>
      </w:r>
      <w:r w:rsidRPr="00FC6833">
        <w:rPr>
          <w:rFonts w:ascii="Garamond" w:hAnsi="Garamond"/>
          <w:i/>
          <w:iCs/>
          <w:sz w:val="25"/>
          <w:szCs w:val="25"/>
          <w:lang w:val="pt-PT"/>
        </w:rPr>
        <w:t xml:space="preserve">– </w:t>
      </w:r>
      <w:r w:rsidR="002240DB" w:rsidRPr="00FC6833">
        <w:rPr>
          <w:rFonts w:ascii="Garamond" w:hAnsi="Garamond"/>
          <w:sz w:val="25"/>
          <w:szCs w:val="25"/>
          <w:lang w:val="it-IT"/>
        </w:rPr>
        <w:t>Sl 145.18</w:t>
      </w:r>
      <w:r w:rsidR="00A11FD5" w:rsidRPr="00FC6833">
        <w:rPr>
          <w:rFonts w:ascii="Garamond" w:hAnsi="Garamond"/>
          <w:sz w:val="25"/>
          <w:szCs w:val="25"/>
          <w:lang w:val="it-IT"/>
        </w:rPr>
        <w:t>.</w:t>
      </w:r>
    </w:p>
    <w:p w:rsidR="00340501" w:rsidRPr="00FC6833" w:rsidRDefault="000131B1" w:rsidP="00D83979">
      <w:pPr>
        <w:pStyle w:val="Corpo"/>
        <w:shd w:val="clear" w:color="auto" w:fill="FFFFFF"/>
        <w:spacing w:after="120" w:line="240" w:lineRule="auto"/>
        <w:jc w:val="both"/>
        <w:rPr>
          <w:rFonts w:ascii="Garamond" w:eastAsia="Garamond" w:hAnsi="Garamond" w:cs="Garamond"/>
          <w:sz w:val="25"/>
          <w:szCs w:val="25"/>
        </w:rPr>
      </w:pPr>
      <w:r w:rsidRPr="00FC6833">
        <w:rPr>
          <w:rFonts w:ascii="Garamond" w:hAnsi="Garamond"/>
          <w:b/>
          <w:bCs/>
          <w:color w:val="FFFFFF"/>
          <w:sz w:val="25"/>
          <w:szCs w:val="25"/>
          <w:u w:color="FFFFFF"/>
          <w:shd w:val="clear" w:color="auto" w:fill="000000"/>
          <w:lang w:val="es-ES_tradnl"/>
        </w:rPr>
        <w:t>4. AVISOS (02 minutos)</w:t>
      </w:r>
    </w:p>
    <w:tbl>
      <w:tblPr>
        <w:tblStyle w:val="TableNormal"/>
        <w:tblW w:w="1034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45"/>
        <w:gridCol w:w="1429"/>
        <w:gridCol w:w="7968"/>
      </w:tblGrid>
      <w:tr w:rsidR="00340501" w:rsidRPr="00FC6833" w:rsidTr="000D7E45">
        <w:trPr>
          <w:trHeight w:val="1198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0501" w:rsidRPr="00FC6833" w:rsidRDefault="004B65D3" w:rsidP="00D83979">
            <w:pPr>
              <w:pStyle w:val="Corpo"/>
              <w:spacing w:after="120" w:line="240" w:lineRule="auto"/>
              <w:jc w:val="center"/>
              <w:rPr>
                <w:rFonts w:ascii="Garamond" w:hAnsi="Garamond"/>
                <w:sz w:val="25"/>
                <w:szCs w:val="25"/>
              </w:rPr>
            </w:pPr>
            <w:r w:rsidRPr="00FC6833">
              <w:rPr>
                <w:rFonts w:ascii="Garamond" w:hAnsi="Garamond"/>
                <w:b/>
                <w:bCs/>
                <w:sz w:val="25"/>
                <w:szCs w:val="25"/>
                <w:lang w:val="pt-PT"/>
              </w:rPr>
              <w:t>24</w:t>
            </w:r>
            <w:r w:rsidR="000131B1" w:rsidRPr="00FC6833">
              <w:rPr>
                <w:rFonts w:ascii="Garamond" w:hAnsi="Garamond"/>
                <w:b/>
                <w:bCs/>
                <w:sz w:val="25"/>
                <w:szCs w:val="25"/>
                <w:lang w:val="pt-PT"/>
              </w:rPr>
              <w:t>/</w:t>
            </w:r>
            <w:r w:rsidR="004745A8" w:rsidRPr="00FC6833">
              <w:rPr>
                <w:rFonts w:ascii="Garamond" w:hAnsi="Garamond"/>
                <w:b/>
                <w:bCs/>
                <w:sz w:val="25"/>
                <w:szCs w:val="25"/>
                <w:lang w:val="pt-PT"/>
              </w:rPr>
              <w:t>11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0501" w:rsidRPr="00FC6833" w:rsidRDefault="000131B1" w:rsidP="00D83979">
            <w:pPr>
              <w:pStyle w:val="Corpo"/>
              <w:spacing w:after="120" w:line="240" w:lineRule="auto"/>
              <w:jc w:val="center"/>
              <w:rPr>
                <w:rFonts w:ascii="Garamond" w:hAnsi="Garamond"/>
                <w:sz w:val="25"/>
                <w:szCs w:val="25"/>
              </w:rPr>
            </w:pPr>
            <w:r w:rsidRPr="00FC6833">
              <w:rPr>
                <w:rFonts w:ascii="Garamond" w:hAnsi="Garamond"/>
                <w:b/>
                <w:bCs/>
                <w:sz w:val="25"/>
                <w:szCs w:val="25"/>
                <w:lang w:val="pt-PT"/>
              </w:rPr>
              <w:t>Quinta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0501" w:rsidRPr="00FC6833" w:rsidRDefault="000131B1" w:rsidP="00D83979">
            <w:pPr>
              <w:pStyle w:val="Corpo"/>
              <w:spacing w:after="120" w:line="240" w:lineRule="auto"/>
              <w:jc w:val="both"/>
              <w:rPr>
                <w:rFonts w:ascii="Garamond" w:hAnsi="Garamond"/>
                <w:sz w:val="25"/>
                <w:szCs w:val="25"/>
              </w:rPr>
            </w:pPr>
            <w:r w:rsidRPr="00FC6833">
              <w:rPr>
                <w:rFonts w:ascii="Garamond" w:hAnsi="Garamond"/>
                <w:b/>
                <w:bCs/>
                <w:sz w:val="25"/>
                <w:szCs w:val="25"/>
                <w:u w:val="single"/>
                <w:lang w:val="pt-PT"/>
              </w:rPr>
              <w:t>Culto da Vitória</w:t>
            </w:r>
            <w:r w:rsidRPr="00FC6833">
              <w:rPr>
                <w:rFonts w:ascii="Garamond" w:hAnsi="Garamond"/>
                <w:sz w:val="25"/>
                <w:szCs w:val="25"/>
                <w:lang w:val="pt-PT"/>
              </w:rPr>
              <w:t xml:space="preserve"> – 15h30 às 16h30 – comunhão, louvor e milagres. Você mulher está convidada para participar desse mover poderoso de oração. Intensifique a sua vida de oração!!</w:t>
            </w:r>
          </w:p>
        </w:tc>
      </w:tr>
      <w:tr w:rsidR="004B65D3" w:rsidRPr="003329C2" w:rsidTr="005D7696">
        <w:trPr>
          <w:trHeight w:val="267"/>
          <w:jc w:val="center"/>
        </w:trPr>
        <w:tc>
          <w:tcPr>
            <w:tcW w:w="2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65D3" w:rsidRPr="00FC6833" w:rsidRDefault="004B65D3" w:rsidP="00D8397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aramond" w:eastAsia="Batang" w:hAnsi="Garamond" w:cs="Lucida Sans Unicode"/>
                <w:b/>
                <w:sz w:val="25"/>
                <w:szCs w:val="25"/>
                <w:lang w:val="pt-BR"/>
              </w:rPr>
            </w:pPr>
            <w:r w:rsidRPr="00FC6833">
              <w:rPr>
                <w:rFonts w:ascii="Garamond" w:hAnsi="Garamond"/>
                <w:b/>
                <w:bCs/>
                <w:sz w:val="25"/>
                <w:szCs w:val="25"/>
                <w:lang w:val="pt-PT"/>
              </w:rPr>
              <w:t>25 a 27 Novembro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65D3" w:rsidRPr="00FC6833" w:rsidRDefault="004B65D3" w:rsidP="00D83979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aramond" w:eastAsia="Batang" w:hAnsi="Garamond" w:cs="Lucida Sans Unicode"/>
                <w:sz w:val="25"/>
                <w:szCs w:val="25"/>
                <w:lang w:val="pt-BR"/>
              </w:rPr>
            </w:pPr>
            <w:r w:rsidRPr="00FC6833">
              <w:rPr>
                <w:rFonts w:ascii="Garamond" w:hAnsi="Garamond"/>
                <w:b/>
                <w:bCs/>
                <w:sz w:val="25"/>
                <w:szCs w:val="25"/>
                <w:lang w:val="pt-PT"/>
              </w:rPr>
              <w:t xml:space="preserve">Acampamento dos homens </w:t>
            </w:r>
            <w:r w:rsidRPr="00FC6833">
              <w:rPr>
                <w:rFonts w:ascii="Garamond" w:hAnsi="Garamond"/>
                <w:bCs/>
                <w:sz w:val="25"/>
                <w:szCs w:val="25"/>
                <w:lang w:val="pt-PT"/>
              </w:rPr>
              <w:t>– Faça a sua inscrição. Maiores informações na secretaria da igreja!</w:t>
            </w:r>
          </w:p>
        </w:tc>
      </w:tr>
      <w:tr w:rsidR="000D7E45" w:rsidRPr="00FC6833" w:rsidTr="000D7E45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7E45" w:rsidRPr="00FC6833" w:rsidRDefault="004B65D3" w:rsidP="00D8397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aramond" w:eastAsia="Batang" w:hAnsi="Garamond" w:cs="Lucida Sans Unicode"/>
                <w:b/>
                <w:sz w:val="25"/>
                <w:szCs w:val="25"/>
                <w:lang w:val="pt-BR"/>
              </w:rPr>
            </w:pPr>
            <w:r w:rsidRPr="00FC6833">
              <w:rPr>
                <w:rFonts w:ascii="Garamond" w:eastAsia="Batang" w:hAnsi="Garamond" w:cs="Lucida Sans Unicode"/>
                <w:b/>
                <w:sz w:val="25"/>
                <w:szCs w:val="25"/>
                <w:lang w:val="pt-BR"/>
              </w:rPr>
              <w:t>25</w:t>
            </w:r>
            <w:r w:rsidR="000D7E45" w:rsidRPr="00FC6833">
              <w:rPr>
                <w:rFonts w:ascii="Garamond" w:eastAsia="Batang" w:hAnsi="Garamond" w:cs="Lucida Sans Unicode"/>
                <w:b/>
                <w:sz w:val="25"/>
                <w:szCs w:val="25"/>
                <w:lang w:val="pt-BR"/>
              </w:rPr>
              <w:t>/11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7E45" w:rsidRPr="00FC6833" w:rsidRDefault="000D7E45" w:rsidP="00D8397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aramond" w:eastAsia="Batang" w:hAnsi="Garamond" w:cs="Lucida Sans Unicode"/>
                <w:b/>
                <w:sz w:val="25"/>
                <w:szCs w:val="25"/>
                <w:lang w:val="pt-BR"/>
              </w:rPr>
            </w:pPr>
            <w:r w:rsidRPr="00FC6833">
              <w:rPr>
                <w:rFonts w:ascii="Garamond" w:eastAsia="Batang" w:hAnsi="Garamond" w:cs="Lucida Sans Unicode"/>
                <w:b/>
                <w:sz w:val="25"/>
                <w:szCs w:val="25"/>
                <w:lang w:val="pt-BR"/>
              </w:rPr>
              <w:t>Sexta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7E45" w:rsidRPr="00FC6833" w:rsidRDefault="000D7E45" w:rsidP="00D83979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aramond" w:eastAsia="Batang" w:hAnsi="Garamond" w:cs="Lucida Sans Unicode"/>
                <w:sz w:val="25"/>
                <w:szCs w:val="25"/>
                <w:lang w:val="pt-BR"/>
              </w:rPr>
            </w:pPr>
            <w:r w:rsidRPr="00FC6833">
              <w:rPr>
                <w:rFonts w:ascii="Garamond" w:eastAsia="Batang" w:hAnsi="Garamond" w:cs="Lucida Sans Unicode"/>
                <w:sz w:val="25"/>
                <w:szCs w:val="25"/>
                <w:lang w:val="pt-BR"/>
              </w:rPr>
              <w:t>Culto do Espírito – 20h00.</w:t>
            </w:r>
          </w:p>
        </w:tc>
      </w:tr>
      <w:tr w:rsidR="00DD4DE6" w:rsidRPr="00FC6833">
        <w:trPr>
          <w:trHeight w:val="330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4DE6" w:rsidRPr="00FC6833" w:rsidRDefault="004B65D3" w:rsidP="00D83979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25"/>
                <w:szCs w:val="25"/>
                <w:lang w:val="pt-PT"/>
              </w:rPr>
            </w:pPr>
            <w:r w:rsidRPr="00FC6833">
              <w:rPr>
                <w:rFonts w:ascii="Garamond" w:hAnsi="Garamond"/>
                <w:b/>
                <w:bCs/>
                <w:sz w:val="25"/>
                <w:szCs w:val="25"/>
                <w:lang w:val="pt-PT"/>
              </w:rPr>
              <w:t>26</w:t>
            </w:r>
            <w:r w:rsidR="00DD4DE6" w:rsidRPr="00FC6833">
              <w:rPr>
                <w:rFonts w:ascii="Garamond" w:hAnsi="Garamond"/>
                <w:b/>
                <w:bCs/>
                <w:sz w:val="25"/>
                <w:szCs w:val="25"/>
                <w:lang w:val="pt-PT"/>
              </w:rPr>
              <w:t>/11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4DE6" w:rsidRPr="00FC6833" w:rsidRDefault="00DD4DE6" w:rsidP="00D83979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25"/>
                <w:szCs w:val="25"/>
                <w:lang w:val="pt-PT"/>
              </w:rPr>
            </w:pPr>
            <w:r w:rsidRPr="00FC6833">
              <w:rPr>
                <w:rFonts w:ascii="Garamond" w:hAnsi="Garamond"/>
                <w:b/>
                <w:bCs/>
                <w:sz w:val="25"/>
                <w:szCs w:val="25"/>
                <w:lang w:val="pt-PT"/>
              </w:rPr>
              <w:t>Sábado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4DE6" w:rsidRPr="00FC6833" w:rsidRDefault="00DD4DE6" w:rsidP="00D83979">
            <w:pPr>
              <w:pStyle w:val="Corpo"/>
              <w:spacing w:after="120" w:line="240" w:lineRule="auto"/>
              <w:jc w:val="both"/>
              <w:rPr>
                <w:rFonts w:ascii="Garamond" w:hAnsi="Garamond"/>
                <w:sz w:val="25"/>
                <w:szCs w:val="25"/>
                <w:lang w:val="pt-PT"/>
              </w:rPr>
            </w:pPr>
            <w:r w:rsidRPr="00FC6833">
              <w:rPr>
                <w:rFonts w:ascii="Garamond" w:eastAsia="Batang" w:hAnsi="Garamond" w:cs="Lucida Sans Unicode"/>
                <w:b/>
                <w:sz w:val="25"/>
                <w:szCs w:val="25"/>
              </w:rPr>
              <w:t xml:space="preserve">Culto </w:t>
            </w:r>
            <w:proofErr w:type="spellStart"/>
            <w:r w:rsidRPr="00FC6833">
              <w:rPr>
                <w:rFonts w:ascii="Garamond" w:eastAsia="Batang" w:hAnsi="Garamond" w:cs="Lucida Sans Unicode"/>
                <w:b/>
                <w:sz w:val="25"/>
                <w:szCs w:val="25"/>
              </w:rPr>
              <w:t>Diflen</w:t>
            </w:r>
            <w:proofErr w:type="spellEnd"/>
            <w:r w:rsidR="004B65D3" w:rsidRPr="00FC6833">
              <w:rPr>
                <w:rFonts w:ascii="Garamond" w:eastAsia="Batang" w:hAnsi="Garamond" w:cs="Lucida Sans Unicode"/>
                <w:b/>
                <w:sz w:val="25"/>
                <w:szCs w:val="25"/>
              </w:rPr>
              <w:t xml:space="preserve"> </w:t>
            </w:r>
            <w:r w:rsidRPr="00FC6833">
              <w:rPr>
                <w:rFonts w:ascii="Garamond" w:eastAsia="Batang" w:hAnsi="Garamond" w:cs="Lucida Sans Unicode"/>
                <w:sz w:val="25"/>
                <w:szCs w:val="25"/>
              </w:rPr>
              <w:t xml:space="preserve">– 20h00. Líder incentive os membros da sua célula a participarem, inclusive os jovens casados. </w:t>
            </w:r>
            <w:r w:rsidRPr="00FC6833">
              <w:rPr>
                <w:rFonts w:ascii="Garamond" w:eastAsia="Batang" w:hAnsi="Garamond" w:cs="Lucida Sans Unicode"/>
                <w:b/>
                <w:sz w:val="25"/>
                <w:szCs w:val="25"/>
                <w:u w:val="single"/>
              </w:rPr>
              <w:t>#Diflen1000</w:t>
            </w:r>
          </w:p>
        </w:tc>
      </w:tr>
      <w:tr w:rsidR="00DD4DE6" w:rsidRPr="003329C2">
        <w:trPr>
          <w:trHeight w:val="330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4DE6" w:rsidRPr="00FC6833" w:rsidRDefault="004B65D3" w:rsidP="00D83979">
            <w:pPr>
              <w:pStyle w:val="Corpo"/>
              <w:spacing w:after="120" w:line="240" w:lineRule="auto"/>
              <w:jc w:val="center"/>
              <w:rPr>
                <w:rFonts w:ascii="Garamond" w:hAnsi="Garamond"/>
                <w:sz w:val="25"/>
                <w:szCs w:val="25"/>
              </w:rPr>
            </w:pPr>
            <w:r w:rsidRPr="00FC6833">
              <w:rPr>
                <w:rFonts w:ascii="Garamond" w:hAnsi="Garamond"/>
                <w:b/>
                <w:bCs/>
                <w:sz w:val="25"/>
                <w:szCs w:val="25"/>
                <w:lang w:val="pt-PT"/>
              </w:rPr>
              <w:t>27</w:t>
            </w:r>
            <w:r w:rsidR="00DD4DE6" w:rsidRPr="00FC6833">
              <w:rPr>
                <w:rFonts w:ascii="Garamond" w:hAnsi="Garamond"/>
                <w:b/>
                <w:bCs/>
                <w:sz w:val="25"/>
                <w:szCs w:val="25"/>
                <w:lang w:val="pt-PT"/>
              </w:rPr>
              <w:t>/11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4DE6" w:rsidRPr="00FC6833" w:rsidRDefault="00DD4DE6" w:rsidP="00D83979">
            <w:pPr>
              <w:pStyle w:val="Corpo"/>
              <w:spacing w:after="120" w:line="240" w:lineRule="auto"/>
              <w:jc w:val="center"/>
              <w:rPr>
                <w:rFonts w:ascii="Garamond" w:hAnsi="Garamond"/>
                <w:sz w:val="25"/>
                <w:szCs w:val="25"/>
              </w:rPr>
            </w:pPr>
            <w:r w:rsidRPr="00FC6833">
              <w:rPr>
                <w:rFonts w:ascii="Garamond" w:hAnsi="Garamond"/>
                <w:b/>
                <w:bCs/>
                <w:sz w:val="25"/>
                <w:szCs w:val="25"/>
                <w:lang w:val="pt-PT"/>
              </w:rPr>
              <w:t>Domingo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4DE6" w:rsidRPr="00FC6833" w:rsidRDefault="00DD4DE6" w:rsidP="00D83979">
            <w:pPr>
              <w:pStyle w:val="Corpo"/>
              <w:spacing w:after="120" w:line="240" w:lineRule="auto"/>
              <w:jc w:val="both"/>
              <w:rPr>
                <w:rFonts w:ascii="Garamond" w:hAnsi="Garamond"/>
                <w:sz w:val="25"/>
                <w:szCs w:val="25"/>
              </w:rPr>
            </w:pPr>
            <w:r w:rsidRPr="00FC6833">
              <w:rPr>
                <w:rFonts w:ascii="Garamond" w:hAnsi="Garamond"/>
                <w:sz w:val="25"/>
                <w:szCs w:val="25"/>
                <w:lang w:val="pt-PT"/>
              </w:rPr>
              <w:t xml:space="preserve">Instituto Vale das Bênçãos – </w:t>
            </w:r>
            <w:r w:rsidRPr="00FC6833">
              <w:rPr>
                <w:rFonts w:ascii="Garamond" w:hAnsi="Garamond"/>
                <w:b/>
                <w:bCs/>
                <w:sz w:val="25"/>
                <w:szCs w:val="25"/>
                <w:u w:val="single"/>
                <w:lang w:val="pt-PT"/>
              </w:rPr>
              <w:t>08h30</w:t>
            </w:r>
            <w:r w:rsidRPr="00FC6833">
              <w:rPr>
                <w:rFonts w:ascii="Garamond" w:hAnsi="Garamond"/>
                <w:sz w:val="25"/>
                <w:szCs w:val="25"/>
                <w:lang w:val="pt-PT"/>
              </w:rPr>
              <w:t xml:space="preserve"> às </w:t>
            </w:r>
            <w:r w:rsidRPr="00FC6833">
              <w:rPr>
                <w:rFonts w:ascii="Garamond" w:hAnsi="Garamond"/>
                <w:b/>
                <w:bCs/>
                <w:sz w:val="25"/>
                <w:szCs w:val="25"/>
                <w:u w:val="single"/>
                <w:lang w:val="pt-PT"/>
              </w:rPr>
              <w:t>09h30</w:t>
            </w:r>
            <w:r w:rsidRPr="00FC6833">
              <w:rPr>
                <w:rFonts w:ascii="Garamond" w:hAnsi="Garamond"/>
                <w:sz w:val="25"/>
                <w:szCs w:val="25"/>
                <w:lang w:val="pt-PT"/>
              </w:rPr>
              <w:t>.</w:t>
            </w:r>
          </w:p>
        </w:tc>
      </w:tr>
      <w:tr w:rsidR="00DD4DE6" w:rsidRPr="003329C2">
        <w:trPr>
          <w:trHeight w:val="330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4DE6" w:rsidRPr="00FC6833" w:rsidRDefault="004B65D3" w:rsidP="00D83979">
            <w:pPr>
              <w:pStyle w:val="Corpo"/>
              <w:spacing w:after="120" w:line="240" w:lineRule="auto"/>
              <w:jc w:val="center"/>
              <w:rPr>
                <w:rFonts w:ascii="Garamond" w:hAnsi="Garamond"/>
                <w:sz w:val="25"/>
                <w:szCs w:val="25"/>
              </w:rPr>
            </w:pPr>
            <w:r w:rsidRPr="00FC6833">
              <w:rPr>
                <w:rFonts w:ascii="Garamond" w:hAnsi="Garamond"/>
                <w:b/>
                <w:bCs/>
                <w:sz w:val="25"/>
                <w:szCs w:val="25"/>
                <w:lang w:val="pt-PT"/>
              </w:rPr>
              <w:t>27</w:t>
            </w:r>
            <w:r w:rsidR="00DD4DE6" w:rsidRPr="00FC6833">
              <w:rPr>
                <w:rFonts w:ascii="Garamond" w:hAnsi="Garamond"/>
                <w:b/>
                <w:bCs/>
                <w:sz w:val="25"/>
                <w:szCs w:val="25"/>
                <w:lang w:val="pt-PT"/>
              </w:rPr>
              <w:t>/11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4DE6" w:rsidRPr="00FC6833" w:rsidRDefault="00DD4DE6" w:rsidP="00D83979">
            <w:pPr>
              <w:pStyle w:val="Corpo"/>
              <w:spacing w:after="120" w:line="240" w:lineRule="auto"/>
              <w:jc w:val="center"/>
              <w:rPr>
                <w:rFonts w:ascii="Garamond" w:hAnsi="Garamond"/>
                <w:sz w:val="25"/>
                <w:szCs w:val="25"/>
              </w:rPr>
            </w:pPr>
            <w:r w:rsidRPr="00FC6833">
              <w:rPr>
                <w:rFonts w:ascii="Garamond" w:hAnsi="Garamond"/>
                <w:b/>
                <w:bCs/>
                <w:sz w:val="25"/>
                <w:szCs w:val="25"/>
                <w:lang w:val="pt-PT"/>
              </w:rPr>
              <w:t>Domingo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4DE6" w:rsidRPr="00FC6833" w:rsidRDefault="00DD4DE6" w:rsidP="00D83979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5"/>
                <w:szCs w:val="25"/>
                <w:lang w:val="pt-BR"/>
              </w:rPr>
            </w:pPr>
            <w:r w:rsidRPr="00FC6833">
              <w:rPr>
                <w:rFonts w:ascii="Garamond" w:eastAsia="Batang" w:hAnsi="Garamond" w:cs="Lucida Sans Unicode"/>
                <w:color w:val="000000" w:themeColor="text1"/>
                <w:sz w:val="25"/>
                <w:szCs w:val="25"/>
                <w:lang w:val="pt-BR"/>
              </w:rPr>
              <w:t>Culto de Celebração – 09h30 e 19h00.</w:t>
            </w:r>
          </w:p>
        </w:tc>
      </w:tr>
      <w:tr w:rsidR="00DD4DE6" w:rsidRPr="003329C2">
        <w:trPr>
          <w:trHeight w:val="330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4DE6" w:rsidRPr="00FC6833" w:rsidRDefault="004B65D3" w:rsidP="00D83979">
            <w:pPr>
              <w:pStyle w:val="Corpo"/>
              <w:spacing w:after="120" w:line="240" w:lineRule="auto"/>
              <w:jc w:val="center"/>
              <w:rPr>
                <w:rFonts w:ascii="Garamond" w:hAnsi="Garamond"/>
                <w:sz w:val="25"/>
                <w:szCs w:val="25"/>
              </w:rPr>
            </w:pPr>
            <w:r w:rsidRPr="00FC6833">
              <w:rPr>
                <w:rFonts w:ascii="Garamond" w:hAnsi="Garamond"/>
                <w:b/>
                <w:bCs/>
                <w:sz w:val="25"/>
                <w:szCs w:val="25"/>
                <w:lang w:val="pt-PT"/>
              </w:rPr>
              <w:t>29</w:t>
            </w:r>
            <w:r w:rsidR="00DD4DE6" w:rsidRPr="00FC6833">
              <w:rPr>
                <w:rFonts w:ascii="Garamond" w:hAnsi="Garamond"/>
                <w:b/>
                <w:bCs/>
                <w:sz w:val="25"/>
                <w:szCs w:val="25"/>
                <w:lang w:val="pt-PT"/>
              </w:rPr>
              <w:t>/11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4DE6" w:rsidRPr="00FC6833" w:rsidRDefault="00DD4DE6" w:rsidP="00D83979">
            <w:pPr>
              <w:pStyle w:val="Corpo"/>
              <w:spacing w:after="120" w:line="240" w:lineRule="auto"/>
              <w:jc w:val="center"/>
              <w:rPr>
                <w:rFonts w:ascii="Garamond" w:hAnsi="Garamond"/>
                <w:sz w:val="25"/>
                <w:szCs w:val="25"/>
              </w:rPr>
            </w:pPr>
            <w:r w:rsidRPr="00FC6833">
              <w:rPr>
                <w:rFonts w:ascii="Garamond" w:hAnsi="Garamond"/>
                <w:b/>
                <w:bCs/>
                <w:sz w:val="25"/>
                <w:szCs w:val="25"/>
                <w:lang w:val="pt-PT"/>
              </w:rPr>
              <w:t>Terça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4DE6" w:rsidRPr="00FC6833" w:rsidRDefault="00DD4DE6" w:rsidP="00D83979">
            <w:pPr>
              <w:pStyle w:val="Corpo"/>
              <w:spacing w:after="120" w:line="240" w:lineRule="auto"/>
              <w:jc w:val="both"/>
              <w:rPr>
                <w:rFonts w:ascii="Garamond" w:hAnsi="Garamond"/>
                <w:sz w:val="25"/>
                <w:szCs w:val="25"/>
              </w:rPr>
            </w:pPr>
            <w:r w:rsidRPr="00FC6833">
              <w:rPr>
                <w:rFonts w:ascii="Garamond" w:hAnsi="Garamond"/>
                <w:sz w:val="25"/>
                <w:szCs w:val="25"/>
                <w:lang w:val="pt-PT"/>
              </w:rPr>
              <w:t xml:space="preserve">Instituto Vale das Bênçãos – </w:t>
            </w:r>
            <w:r w:rsidRPr="00FC6833">
              <w:rPr>
                <w:rFonts w:ascii="Garamond" w:hAnsi="Garamond"/>
                <w:b/>
                <w:bCs/>
                <w:sz w:val="25"/>
                <w:szCs w:val="25"/>
                <w:u w:val="single"/>
                <w:lang w:val="pt-PT"/>
              </w:rPr>
              <w:t>19h00</w:t>
            </w:r>
            <w:r w:rsidRPr="00FC6833">
              <w:rPr>
                <w:rFonts w:ascii="Garamond" w:hAnsi="Garamond"/>
                <w:sz w:val="25"/>
                <w:szCs w:val="25"/>
                <w:lang w:val="pt-PT"/>
              </w:rPr>
              <w:t xml:space="preserve"> às </w:t>
            </w:r>
            <w:r w:rsidRPr="00FC6833">
              <w:rPr>
                <w:rFonts w:ascii="Garamond" w:hAnsi="Garamond"/>
                <w:b/>
                <w:bCs/>
                <w:sz w:val="25"/>
                <w:szCs w:val="25"/>
                <w:u w:val="single"/>
                <w:lang w:val="pt-PT"/>
              </w:rPr>
              <w:t>20h00</w:t>
            </w:r>
            <w:r w:rsidRPr="00FC6833">
              <w:rPr>
                <w:rFonts w:ascii="Garamond" w:hAnsi="Garamond"/>
                <w:sz w:val="25"/>
                <w:szCs w:val="25"/>
                <w:lang w:val="pt-PT"/>
              </w:rPr>
              <w:t>.</w:t>
            </w:r>
          </w:p>
        </w:tc>
      </w:tr>
      <w:tr w:rsidR="004711CC" w:rsidRPr="003329C2">
        <w:trPr>
          <w:trHeight w:val="330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11CC" w:rsidRPr="00FC6833" w:rsidRDefault="004B65D3" w:rsidP="00D83979">
            <w:pPr>
              <w:pStyle w:val="Corpo"/>
              <w:spacing w:after="120" w:line="240" w:lineRule="auto"/>
              <w:jc w:val="center"/>
              <w:rPr>
                <w:rFonts w:ascii="Garamond" w:hAnsi="Garamond"/>
                <w:sz w:val="25"/>
                <w:szCs w:val="25"/>
              </w:rPr>
            </w:pPr>
            <w:r w:rsidRPr="00FC6833">
              <w:rPr>
                <w:rFonts w:ascii="Garamond" w:hAnsi="Garamond"/>
                <w:b/>
                <w:bCs/>
                <w:sz w:val="25"/>
                <w:szCs w:val="25"/>
                <w:lang w:val="pt-PT"/>
              </w:rPr>
              <w:t>29</w:t>
            </w:r>
            <w:r w:rsidR="004711CC" w:rsidRPr="00FC6833">
              <w:rPr>
                <w:rFonts w:ascii="Garamond" w:hAnsi="Garamond"/>
                <w:b/>
                <w:bCs/>
                <w:sz w:val="25"/>
                <w:szCs w:val="25"/>
                <w:lang w:val="pt-PT"/>
              </w:rPr>
              <w:t>/11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11CC" w:rsidRPr="00FC6833" w:rsidRDefault="004711CC" w:rsidP="00D83979">
            <w:pPr>
              <w:pStyle w:val="Corpo"/>
              <w:spacing w:after="120" w:line="240" w:lineRule="auto"/>
              <w:jc w:val="center"/>
              <w:rPr>
                <w:rFonts w:ascii="Garamond" w:hAnsi="Garamond"/>
                <w:sz w:val="25"/>
                <w:szCs w:val="25"/>
              </w:rPr>
            </w:pPr>
            <w:r w:rsidRPr="00FC6833">
              <w:rPr>
                <w:rFonts w:ascii="Garamond" w:hAnsi="Garamond"/>
                <w:b/>
                <w:bCs/>
                <w:sz w:val="25"/>
                <w:szCs w:val="25"/>
                <w:lang w:val="pt-PT"/>
              </w:rPr>
              <w:t>Terça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11CC" w:rsidRPr="00FC6833" w:rsidRDefault="004711CC" w:rsidP="00D83979">
            <w:pPr>
              <w:pStyle w:val="Corpo"/>
              <w:spacing w:after="120" w:line="240" w:lineRule="auto"/>
              <w:jc w:val="both"/>
              <w:rPr>
                <w:rFonts w:ascii="Garamond" w:hAnsi="Garamond"/>
                <w:sz w:val="25"/>
                <w:szCs w:val="25"/>
              </w:rPr>
            </w:pPr>
            <w:r w:rsidRPr="00FC6833">
              <w:rPr>
                <w:rFonts w:ascii="Garamond" w:hAnsi="Garamond"/>
                <w:sz w:val="25"/>
                <w:szCs w:val="25"/>
                <w:lang w:val="pt-PT"/>
              </w:rPr>
              <w:t xml:space="preserve">Tadel – 19h30. </w:t>
            </w:r>
            <w:r w:rsidRPr="00FC6833">
              <w:rPr>
                <w:rFonts w:ascii="Garamond" w:hAnsi="Garamond"/>
                <w:b/>
                <w:bCs/>
                <w:sz w:val="25"/>
                <w:szCs w:val="25"/>
                <w:u w:val="single"/>
                <w:lang w:val="pt-PT"/>
              </w:rPr>
              <w:t>Treinando líderes de excelência!</w:t>
            </w:r>
          </w:p>
        </w:tc>
      </w:tr>
      <w:tr w:rsidR="004711CC" w:rsidRPr="00FC6833">
        <w:trPr>
          <w:trHeight w:val="330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11CC" w:rsidRPr="00FC6833" w:rsidRDefault="004711CC" w:rsidP="00D83979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25"/>
                <w:szCs w:val="25"/>
                <w:lang w:val="pt-PT"/>
              </w:rPr>
            </w:pPr>
            <w:r w:rsidRPr="00FC6833">
              <w:rPr>
                <w:rFonts w:ascii="Garamond" w:hAnsi="Garamond"/>
                <w:b/>
                <w:bCs/>
                <w:sz w:val="25"/>
                <w:szCs w:val="25"/>
                <w:lang w:val="pt-PT"/>
              </w:rPr>
              <w:t>10/12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11CC" w:rsidRPr="00FC6833" w:rsidRDefault="004711CC" w:rsidP="00D83979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25"/>
                <w:szCs w:val="25"/>
                <w:lang w:val="pt-PT"/>
              </w:rPr>
            </w:pPr>
            <w:r w:rsidRPr="00FC6833">
              <w:rPr>
                <w:rFonts w:ascii="Garamond" w:hAnsi="Garamond"/>
                <w:b/>
                <w:bCs/>
                <w:sz w:val="25"/>
                <w:szCs w:val="25"/>
                <w:lang w:val="pt-PT"/>
              </w:rPr>
              <w:t>Sábado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11CC" w:rsidRPr="00FC6833" w:rsidRDefault="004711CC" w:rsidP="00D83979">
            <w:pPr>
              <w:pStyle w:val="Corpo"/>
              <w:spacing w:after="120" w:line="240" w:lineRule="auto"/>
              <w:jc w:val="both"/>
              <w:rPr>
                <w:rFonts w:ascii="Garamond" w:hAnsi="Garamond"/>
                <w:sz w:val="25"/>
                <w:szCs w:val="25"/>
                <w:lang w:val="pt-PT"/>
              </w:rPr>
            </w:pPr>
            <w:r w:rsidRPr="00FC6833">
              <w:rPr>
                <w:rFonts w:ascii="Garamond" w:hAnsi="Garamond" w:cs="Arial"/>
                <w:b/>
                <w:sz w:val="25"/>
                <w:szCs w:val="25"/>
                <w:shd w:val="clear" w:color="auto" w:fill="FFFFFF"/>
              </w:rPr>
              <w:t>3 Grandes Festas</w:t>
            </w:r>
            <w:r w:rsidR="000B6C3F" w:rsidRPr="00FC6833">
              <w:rPr>
                <w:rFonts w:ascii="Garamond" w:hAnsi="Garamond" w:cs="Arial"/>
                <w:b/>
                <w:sz w:val="25"/>
                <w:szCs w:val="25"/>
                <w:shd w:val="clear" w:color="auto" w:fill="FFFFFF"/>
              </w:rPr>
              <w:t xml:space="preserve"> - </w:t>
            </w:r>
            <w:r w:rsidRPr="00FC6833">
              <w:rPr>
                <w:rFonts w:ascii="Garamond" w:hAnsi="Garamond" w:cs="Arial"/>
                <w:sz w:val="25"/>
                <w:szCs w:val="25"/>
                <w:shd w:val="clear" w:color="auto" w:fill="FFFFFF"/>
              </w:rPr>
              <w:t>Festa das águas (Batismo), Festa da Aliança e a Festa do Espírito Santo. Será um dia histórico para a família Vale das Bênçãos. Prepare-se!</w:t>
            </w:r>
          </w:p>
        </w:tc>
      </w:tr>
    </w:tbl>
    <w:p w:rsidR="00340501" w:rsidRPr="00D83979" w:rsidRDefault="00340501" w:rsidP="00D83979">
      <w:pPr>
        <w:pStyle w:val="Corpo"/>
        <w:widowControl w:val="0"/>
        <w:shd w:val="clear" w:color="auto" w:fill="FFFFFF"/>
        <w:spacing w:after="120" w:line="240" w:lineRule="auto"/>
        <w:jc w:val="both"/>
        <w:rPr>
          <w:rFonts w:ascii="Garamond" w:hAnsi="Garamond"/>
          <w:sz w:val="28"/>
          <w:szCs w:val="28"/>
          <w:u w:val="single"/>
        </w:rPr>
      </w:pPr>
    </w:p>
    <w:p w:rsidR="004B65D3" w:rsidRPr="00D83979" w:rsidRDefault="000131B1" w:rsidP="00D83979">
      <w:pPr>
        <w:pStyle w:val="Corpo"/>
        <w:spacing w:after="120" w:line="240" w:lineRule="auto"/>
        <w:jc w:val="both"/>
        <w:rPr>
          <w:rFonts w:ascii="Garamond" w:hAnsi="Garamond"/>
          <w:b/>
          <w:bCs/>
          <w:sz w:val="28"/>
          <w:szCs w:val="28"/>
          <w:lang w:val="de-DE"/>
        </w:rPr>
      </w:pPr>
      <w:r w:rsidRPr="00D83979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</w:rPr>
        <w:t>5. EDIFICA</w:t>
      </w:r>
      <w:r w:rsidRPr="00D83979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ÇÃ</w:t>
      </w:r>
      <w:r w:rsidRPr="00D83979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>O (30 minutos)</w:t>
      </w:r>
      <w:r w:rsidRPr="00D83979">
        <w:rPr>
          <w:rFonts w:ascii="Garamond" w:hAnsi="Garamond"/>
          <w:b/>
          <w:bCs/>
          <w:sz w:val="28"/>
          <w:szCs w:val="28"/>
          <w:lang w:val="de-DE"/>
        </w:rPr>
        <w:t xml:space="preserve"> </w:t>
      </w:r>
    </w:p>
    <w:p w:rsidR="00340501" w:rsidRPr="00D83979" w:rsidRDefault="000131B1" w:rsidP="00D83979">
      <w:pPr>
        <w:pStyle w:val="Corpo"/>
        <w:spacing w:after="120" w:line="240" w:lineRule="auto"/>
        <w:jc w:val="both"/>
        <w:rPr>
          <w:rFonts w:ascii="Garamond" w:hAnsi="Garamond"/>
          <w:b/>
          <w:bCs/>
          <w:sz w:val="28"/>
          <w:szCs w:val="28"/>
          <w:lang w:val="pt-PT"/>
        </w:rPr>
      </w:pPr>
      <w:r w:rsidRPr="00D83979">
        <w:rPr>
          <w:rFonts w:ascii="Garamond" w:hAnsi="Garamond"/>
          <w:b/>
          <w:bCs/>
          <w:sz w:val="28"/>
          <w:szCs w:val="28"/>
          <w:lang w:val="de-DE"/>
        </w:rPr>
        <w:t>TEMA</w:t>
      </w:r>
      <w:r w:rsidRPr="00D83979">
        <w:rPr>
          <w:rFonts w:ascii="Garamond" w:hAnsi="Garamond"/>
          <w:sz w:val="28"/>
          <w:szCs w:val="28"/>
        </w:rPr>
        <w:t>:</w:t>
      </w:r>
      <w:r w:rsidR="002F6B0E" w:rsidRPr="00D83979">
        <w:rPr>
          <w:rFonts w:ascii="Garamond" w:hAnsi="Garamond"/>
          <w:b/>
          <w:bCs/>
          <w:sz w:val="28"/>
          <w:szCs w:val="28"/>
          <w:lang w:val="pt-PT"/>
        </w:rPr>
        <w:t xml:space="preserve"> </w:t>
      </w:r>
      <w:r w:rsidR="004B65D3" w:rsidRPr="00D83979">
        <w:rPr>
          <w:rFonts w:ascii="Garamond" w:hAnsi="Garamond"/>
          <w:b/>
          <w:sz w:val="28"/>
          <w:szCs w:val="28"/>
          <w:u w:val="single"/>
        </w:rPr>
        <w:t>Em qual direção você está indo?</w:t>
      </w:r>
      <w:r w:rsidR="000B6C3F" w:rsidRPr="00D83979">
        <w:rPr>
          <w:rFonts w:ascii="Garamond" w:hAnsi="Garamond"/>
          <w:b/>
          <w:bCs/>
          <w:sz w:val="28"/>
          <w:szCs w:val="28"/>
          <w:u w:val="single"/>
          <w:lang w:val="pt-PT"/>
        </w:rPr>
        <w:t xml:space="preserve"> </w:t>
      </w:r>
      <w:r w:rsidR="004B65D3" w:rsidRPr="00D83979">
        <w:rPr>
          <w:rFonts w:ascii="Garamond" w:hAnsi="Garamond"/>
          <w:b/>
          <w:sz w:val="28"/>
          <w:szCs w:val="28"/>
          <w:u w:val="single"/>
        </w:rPr>
        <w:t>Para nova Jerusalém ou para Sodoma</w:t>
      </w:r>
      <w:r w:rsidR="004B65D3" w:rsidRPr="00D83979">
        <w:rPr>
          <w:rFonts w:ascii="Garamond" w:hAnsi="Garamond"/>
          <w:sz w:val="28"/>
          <w:szCs w:val="28"/>
          <w:lang w:val="pt-PT"/>
        </w:rPr>
        <w:t xml:space="preserve"> </w:t>
      </w:r>
      <w:r w:rsidRPr="00D83979">
        <w:rPr>
          <w:rFonts w:ascii="Garamond" w:hAnsi="Garamond"/>
          <w:sz w:val="28"/>
          <w:szCs w:val="28"/>
          <w:lang w:val="pt-PT"/>
        </w:rPr>
        <w:t xml:space="preserve">– </w:t>
      </w:r>
      <w:proofErr w:type="spellStart"/>
      <w:r w:rsidR="004B65D3" w:rsidRPr="00D83979">
        <w:rPr>
          <w:rFonts w:ascii="Garamond" w:hAnsi="Garamond"/>
          <w:b/>
          <w:bCs/>
          <w:sz w:val="28"/>
          <w:szCs w:val="28"/>
        </w:rPr>
        <w:t>Pr</w:t>
      </w:r>
      <w:proofErr w:type="spellEnd"/>
      <w:r w:rsidR="000B6C3F" w:rsidRPr="00D83979">
        <w:rPr>
          <w:rFonts w:ascii="Garamond" w:hAnsi="Garamond"/>
          <w:b/>
          <w:bCs/>
          <w:sz w:val="28"/>
          <w:szCs w:val="28"/>
        </w:rPr>
        <w:t xml:space="preserve"> </w:t>
      </w:r>
      <w:r w:rsidR="004B65D3" w:rsidRPr="00D83979">
        <w:rPr>
          <w:rFonts w:ascii="Garamond" w:hAnsi="Garamond"/>
          <w:b/>
          <w:bCs/>
          <w:sz w:val="28"/>
          <w:szCs w:val="28"/>
        </w:rPr>
        <w:t>Daniel</w:t>
      </w:r>
      <w:r w:rsidR="000B6C3F" w:rsidRPr="00D83979">
        <w:rPr>
          <w:rFonts w:ascii="Garamond" w:hAnsi="Garamond"/>
          <w:b/>
          <w:bCs/>
          <w:sz w:val="28"/>
          <w:szCs w:val="28"/>
        </w:rPr>
        <w:t xml:space="preserve"> </w:t>
      </w:r>
    </w:p>
    <w:p w:rsidR="00340501" w:rsidRPr="00D83979" w:rsidRDefault="000131B1" w:rsidP="00D83979">
      <w:pPr>
        <w:pStyle w:val="Corpo"/>
        <w:tabs>
          <w:tab w:val="left" w:pos="3969"/>
        </w:tabs>
        <w:spacing w:after="120" w:line="240" w:lineRule="auto"/>
        <w:jc w:val="both"/>
        <w:rPr>
          <w:rFonts w:ascii="Garamond" w:eastAsia="Garamond" w:hAnsi="Garamond" w:cs="Garamond"/>
          <w:sz w:val="28"/>
          <w:szCs w:val="28"/>
        </w:rPr>
      </w:pPr>
      <w:r w:rsidRPr="00D83979">
        <w:rPr>
          <w:rFonts w:ascii="Garamond" w:hAnsi="Garamond"/>
          <w:b/>
          <w:bCs/>
          <w:sz w:val="28"/>
          <w:szCs w:val="28"/>
          <w:u w:val="single"/>
        </w:rPr>
        <w:t>Texto base</w:t>
      </w:r>
      <w:r w:rsidR="004B65D3" w:rsidRPr="00D83979">
        <w:rPr>
          <w:rFonts w:ascii="Garamond" w:hAnsi="Garamond"/>
          <w:sz w:val="28"/>
          <w:szCs w:val="28"/>
          <w:lang w:val="ru-RU"/>
        </w:rPr>
        <w:t>:</w:t>
      </w:r>
      <w:r w:rsidR="004B65D3" w:rsidRPr="00D83979">
        <w:rPr>
          <w:rFonts w:ascii="Garamond" w:hAnsi="Garamond"/>
          <w:sz w:val="28"/>
          <w:szCs w:val="28"/>
        </w:rPr>
        <w:t xml:space="preserve"> </w:t>
      </w:r>
      <w:proofErr w:type="spellStart"/>
      <w:r w:rsidR="004B65D3" w:rsidRPr="00D83979">
        <w:rPr>
          <w:rFonts w:ascii="Garamond" w:hAnsi="Garamond"/>
          <w:sz w:val="28"/>
          <w:szCs w:val="28"/>
        </w:rPr>
        <w:t>Hb</w:t>
      </w:r>
      <w:proofErr w:type="spellEnd"/>
      <w:r w:rsidR="004B65D3" w:rsidRPr="00D83979">
        <w:rPr>
          <w:rFonts w:ascii="Garamond" w:hAnsi="Garamond"/>
          <w:sz w:val="28"/>
          <w:szCs w:val="28"/>
        </w:rPr>
        <w:t xml:space="preserve"> 11:9-10; II </w:t>
      </w:r>
      <w:proofErr w:type="spellStart"/>
      <w:r w:rsidR="004B65D3" w:rsidRPr="00D83979">
        <w:rPr>
          <w:rFonts w:ascii="Garamond" w:hAnsi="Garamond"/>
          <w:sz w:val="28"/>
          <w:szCs w:val="28"/>
        </w:rPr>
        <w:t>Pe</w:t>
      </w:r>
      <w:proofErr w:type="spellEnd"/>
      <w:r w:rsidR="004B65D3" w:rsidRPr="00D83979">
        <w:rPr>
          <w:rFonts w:ascii="Garamond" w:hAnsi="Garamond"/>
          <w:sz w:val="28"/>
          <w:szCs w:val="28"/>
        </w:rPr>
        <w:t xml:space="preserve"> 2:6-8</w:t>
      </w:r>
      <w:r w:rsidRPr="00D83979">
        <w:rPr>
          <w:rFonts w:ascii="Garamond" w:hAnsi="Garamond"/>
          <w:sz w:val="28"/>
          <w:szCs w:val="28"/>
          <w:lang w:val="ru-RU"/>
        </w:rPr>
        <w:t xml:space="preserve">. </w:t>
      </w:r>
      <w:proofErr w:type="spellStart"/>
      <w:r w:rsidRPr="00D83979">
        <w:rPr>
          <w:rFonts w:ascii="Garamond" w:hAnsi="Garamond"/>
          <w:b/>
          <w:bCs/>
          <w:sz w:val="28"/>
          <w:szCs w:val="28"/>
          <w:u w:val="single"/>
        </w:rPr>
        <w:t>Introdu</w:t>
      </w:r>
      <w:proofErr w:type="spellEnd"/>
      <w:r w:rsidRPr="00D83979">
        <w:rPr>
          <w:rFonts w:ascii="Garamond" w:hAnsi="Garamond"/>
          <w:b/>
          <w:bCs/>
          <w:sz w:val="28"/>
          <w:szCs w:val="28"/>
          <w:u w:val="single"/>
          <w:lang w:val="pt-PT"/>
        </w:rPr>
        <w:t>çã</w:t>
      </w:r>
      <w:r w:rsidRPr="00D83979">
        <w:rPr>
          <w:rFonts w:ascii="Garamond" w:hAnsi="Garamond"/>
          <w:b/>
          <w:bCs/>
          <w:sz w:val="28"/>
          <w:szCs w:val="28"/>
          <w:u w:val="single"/>
        </w:rPr>
        <w:t>o</w:t>
      </w:r>
      <w:r w:rsidRPr="00D83979">
        <w:rPr>
          <w:rFonts w:ascii="Garamond" w:hAnsi="Garamond"/>
          <w:sz w:val="28"/>
          <w:szCs w:val="28"/>
          <w:lang w:val="pt-PT"/>
        </w:rPr>
        <w:t xml:space="preserve">: </w:t>
      </w:r>
      <w:r w:rsidR="004B65D3" w:rsidRPr="00D83979">
        <w:rPr>
          <w:rFonts w:ascii="Garamond" w:hAnsi="Garamond"/>
          <w:sz w:val="28"/>
          <w:szCs w:val="28"/>
        </w:rPr>
        <w:t>O texto fala de Abraão e Ló, dois homens que marcaram o Velho Testamento e hoje são referências a dois tipos de crentes: o crente vencedor, que anda com Deus e é abençoado; e o crente derrotado, que é salvo, está na igreja, mas vive uma vida atormentada pelo mundo, pelo diabo e pelo pecado. Em (</w:t>
      </w:r>
      <w:proofErr w:type="spellStart"/>
      <w:r w:rsidR="004B65D3" w:rsidRPr="00D83979">
        <w:rPr>
          <w:rFonts w:ascii="Garamond" w:hAnsi="Garamond"/>
          <w:sz w:val="28"/>
          <w:szCs w:val="28"/>
        </w:rPr>
        <w:t>Gn</w:t>
      </w:r>
      <w:proofErr w:type="spellEnd"/>
      <w:r w:rsidR="004B65D3" w:rsidRPr="00D83979">
        <w:rPr>
          <w:rFonts w:ascii="Garamond" w:hAnsi="Garamond"/>
          <w:sz w:val="28"/>
          <w:szCs w:val="28"/>
        </w:rPr>
        <w:t xml:space="preserve"> 13:6-12) Ló revela ser um crente natural, isso significa uma pessoa imatura, que possuía uma fé rasa. A diferença de uma pessoa espiritual com uma pessoa natural é o temor a Deus em suas decisões. Muitos não são prósperos em suas decisões, porque andam por vista e não por fé (</w:t>
      </w:r>
      <w:proofErr w:type="spellStart"/>
      <w:r w:rsidR="004B65D3" w:rsidRPr="00D83979">
        <w:rPr>
          <w:rFonts w:ascii="Garamond" w:hAnsi="Garamond"/>
          <w:sz w:val="28"/>
          <w:szCs w:val="28"/>
        </w:rPr>
        <w:t>Gn</w:t>
      </w:r>
      <w:proofErr w:type="spellEnd"/>
      <w:r w:rsidR="004B65D3" w:rsidRPr="00D83979">
        <w:rPr>
          <w:rFonts w:ascii="Garamond" w:hAnsi="Garamond"/>
          <w:sz w:val="28"/>
          <w:szCs w:val="28"/>
        </w:rPr>
        <w:t xml:space="preserve"> 13:10-12); outros pecam por tomarem decisões precipitadas, são levadas pelo impulso, não aprenderam a esperar e confiar em Deus.</w:t>
      </w:r>
    </w:p>
    <w:p w:rsidR="00AE3CB5" w:rsidRPr="00D83979" w:rsidRDefault="000131B1" w:rsidP="00D83979">
      <w:pPr>
        <w:pStyle w:val="CorpoA"/>
        <w:tabs>
          <w:tab w:val="left" w:pos="3969"/>
        </w:tabs>
        <w:spacing w:after="120"/>
        <w:jc w:val="both"/>
        <w:rPr>
          <w:rFonts w:ascii="Garamond" w:hAnsi="Garamond"/>
          <w:b/>
          <w:bCs/>
          <w:sz w:val="28"/>
          <w:szCs w:val="28"/>
        </w:rPr>
      </w:pPr>
      <w:r w:rsidRPr="00D83979">
        <w:rPr>
          <w:rFonts w:ascii="Garamond" w:hAnsi="Garamond"/>
          <w:b/>
          <w:bCs/>
          <w:sz w:val="28"/>
          <w:szCs w:val="28"/>
        </w:rPr>
        <w:lastRenderedPageBreak/>
        <w:t>1.</w:t>
      </w:r>
      <w:r w:rsidR="004B65D3" w:rsidRPr="00D83979">
        <w:rPr>
          <w:rFonts w:ascii="Garamond" w:hAnsi="Garamond"/>
          <w:b/>
          <w:bCs/>
          <w:sz w:val="28"/>
          <w:szCs w:val="28"/>
        </w:rPr>
        <w:t xml:space="preserve"> O que você aprendeu através da vida de Abraão e Ló</w:t>
      </w:r>
      <w:r w:rsidRPr="00D83979">
        <w:rPr>
          <w:rFonts w:ascii="Garamond" w:hAnsi="Garamond"/>
          <w:b/>
          <w:bCs/>
          <w:sz w:val="28"/>
          <w:szCs w:val="28"/>
        </w:rPr>
        <w:t>?</w:t>
      </w:r>
      <w:r w:rsidR="00565116" w:rsidRPr="00D83979">
        <w:rPr>
          <w:rFonts w:ascii="Garamond" w:hAnsi="Garamond"/>
          <w:b/>
          <w:bCs/>
          <w:sz w:val="28"/>
          <w:szCs w:val="28"/>
        </w:rPr>
        <w:t xml:space="preserve"> </w:t>
      </w:r>
      <w:r w:rsidRPr="00D83979">
        <w:rPr>
          <w:rFonts w:ascii="Garamond" w:hAnsi="Garamond"/>
          <w:b/>
          <w:bCs/>
          <w:sz w:val="28"/>
          <w:szCs w:val="28"/>
        </w:rPr>
        <w:t>Resposta:</w:t>
      </w:r>
      <w:r w:rsidR="002311BF" w:rsidRPr="00D83979">
        <w:rPr>
          <w:rFonts w:ascii="Garamond" w:hAnsi="Garamond"/>
          <w:b/>
          <w:bCs/>
          <w:sz w:val="28"/>
          <w:szCs w:val="28"/>
        </w:rPr>
        <w:t xml:space="preserve"> </w:t>
      </w:r>
      <w:r w:rsidR="002311BF" w:rsidRPr="00D83979">
        <w:rPr>
          <w:rFonts w:ascii="Garamond" w:hAnsi="Garamond"/>
          <w:bCs/>
          <w:sz w:val="28"/>
          <w:szCs w:val="28"/>
        </w:rPr>
        <w:t>Eles</w:t>
      </w:r>
      <w:r w:rsidR="002311BF" w:rsidRPr="00D83979">
        <w:rPr>
          <w:rFonts w:ascii="Garamond" w:hAnsi="Garamond"/>
          <w:b/>
          <w:bCs/>
          <w:sz w:val="28"/>
          <w:szCs w:val="28"/>
        </w:rPr>
        <w:t xml:space="preserve"> </w:t>
      </w:r>
      <w:r w:rsidR="002311BF" w:rsidRPr="00D83979">
        <w:rPr>
          <w:rFonts w:ascii="Garamond" w:hAnsi="Garamond"/>
          <w:sz w:val="28"/>
          <w:szCs w:val="28"/>
        </w:rPr>
        <w:t>são referências a dois tipos de crentes o natural e o espiritual; o crente vencedor, que anda com Deus e é abençoado, e o crente derrotado, que é salvo, está na igreja, mas vive uma vida atormentada pelas coisas do mundo, pelo diabo e pelo pecado.</w:t>
      </w:r>
      <w:r w:rsidR="002311BF" w:rsidRPr="00D83979">
        <w:rPr>
          <w:rFonts w:ascii="Garamond" w:hAnsi="Garamond"/>
          <w:b/>
          <w:bCs/>
          <w:sz w:val="28"/>
          <w:szCs w:val="28"/>
        </w:rPr>
        <w:t xml:space="preserve"> </w:t>
      </w:r>
    </w:p>
    <w:p w:rsidR="00340501" w:rsidRPr="00D83979" w:rsidRDefault="00AE3CB5" w:rsidP="00D83979">
      <w:pPr>
        <w:pStyle w:val="CorpoA"/>
        <w:tabs>
          <w:tab w:val="left" w:pos="3969"/>
        </w:tabs>
        <w:spacing w:after="120"/>
        <w:jc w:val="both"/>
        <w:rPr>
          <w:rFonts w:ascii="Garamond" w:eastAsia="Garamond" w:hAnsi="Garamond" w:cs="Garamond"/>
          <w:b/>
          <w:bCs/>
          <w:sz w:val="28"/>
          <w:szCs w:val="28"/>
        </w:rPr>
      </w:pPr>
      <w:r w:rsidRPr="00D83979">
        <w:rPr>
          <w:rFonts w:ascii="Garamond" w:hAnsi="Garamond"/>
          <w:b/>
          <w:bCs/>
          <w:sz w:val="28"/>
          <w:szCs w:val="28"/>
        </w:rPr>
        <w:t>2. Que tipo de crente você é: Abraão ou Ló?</w:t>
      </w:r>
      <w:r w:rsidR="000131B1" w:rsidRPr="00D83979">
        <w:rPr>
          <w:rFonts w:ascii="Garamond" w:hAnsi="Garamond"/>
          <w:sz w:val="28"/>
          <w:szCs w:val="28"/>
        </w:rPr>
        <w:t xml:space="preserve"> </w:t>
      </w:r>
      <w:r w:rsidRPr="00D83979">
        <w:rPr>
          <w:rFonts w:ascii="Garamond" w:hAnsi="Garamond"/>
          <w:bCs/>
          <w:sz w:val="28"/>
          <w:szCs w:val="28"/>
        </w:rPr>
        <w:t>Respostas</w:t>
      </w:r>
      <w:r w:rsidRPr="00D83979">
        <w:rPr>
          <w:rFonts w:ascii="Garamond" w:hAnsi="Garamond"/>
          <w:b/>
          <w:bCs/>
          <w:sz w:val="28"/>
          <w:szCs w:val="28"/>
        </w:rPr>
        <w:t xml:space="preserve"> </w:t>
      </w:r>
      <w:r w:rsidRPr="00D83979">
        <w:rPr>
          <w:rFonts w:ascii="Garamond" w:hAnsi="Garamond"/>
          <w:sz w:val="28"/>
          <w:szCs w:val="28"/>
        </w:rPr>
        <w:t>pessoais e variadas.</w:t>
      </w:r>
    </w:p>
    <w:p w:rsidR="00565116" w:rsidRPr="00D83979" w:rsidRDefault="00AE3CB5" w:rsidP="00D83979">
      <w:pPr>
        <w:pStyle w:val="CorpoA"/>
        <w:tabs>
          <w:tab w:val="left" w:pos="3969"/>
        </w:tabs>
        <w:spacing w:after="120"/>
        <w:jc w:val="both"/>
        <w:rPr>
          <w:rFonts w:ascii="Garamond" w:hAnsi="Garamond"/>
          <w:sz w:val="28"/>
          <w:szCs w:val="28"/>
        </w:rPr>
      </w:pPr>
      <w:r w:rsidRPr="00D83979">
        <w:rPr>
          <w:rFonts w:ascii="Garamond" w:hAnsi="Garamond"/>
          <w:b/>
          <w:bCs/>
          <w:sz w:val="28"/>
          <w:szCs w:val="28"/>
        </w:rPr>
        <w:t>3</w:t>
      </w:r>
      <w:r w:rsidR="000131B1" w:rsidRPr="00D83979">
        <w:rPr>
          <w:rFonts w:ascii="Garamond" w:hAnsi="Garamond"/>
          <w:b/>
          <w:bCs/>
          <w:sz w:val="28"/>
          <w:szCs w:val="28"/>
        </w:rPr>
        <w:t>.</w:t>
      </w:r>
      <w:r w:rsidR="00565B21" w:rsidRPr="00D83979">
        <w:rPr>
          <w:rFonts w:ascii="Garamond" w:hAnsi="Garamond"/>
          <w:b/>
          <w:bCs/>
          <w:sz w:val="28"/>
          <w:szCs w:val="28"/>
        </w:rPr>
        <w:t xml:space="preserve"> Comente a frase: “</w:t>
      </w:r>
      <w:r w:rsidR="00565B21" w:rsidRPr="00D83979">
        <w:rPr>
          <w:rFonts w:ascii="Garamond" w:hAnsi="Garamond"/>
          <w:b/>
          <w:i/>
          <w:sz w:val="28"/>
          <w:szCs w:val="28"/>
        </w:rPr>
        <w:t>Enquanto Deus queria salvar a vida de Ló; Ló queria salvar coisas.”</w:t>
      </w:r>
    </w:p>
    <w:p w:rsidR="00340501" w:rsidRPr="00D83979" w:rsidRDefault="00AE3CB5" w:rsidP="00D83979">
      <w:pPr>
        <w:pStyle w:val="CorpoA"/>
        <w:tabs>
          <w:tab w:val="left" w:pos="3969"/>
        </w:tabs>
        <w:spacing w:after="120"/>
        <w:jc w:val="both"/>
        <w:rPr>
          <w:rFonts w:ascii="Garamond" w:eastAsia="Garamond" w:hAnsi="Garamond" w:cs="Garamond"/>
          <w:b/>
          <w:sz w:val="28"/>
          <w:szCs w:val="28"/>
        </w:rPr>
      </w:pPr>
      <w:r w:rsidRPr="00D83979">
        <w:rPr>
          <w:rFonts w:ascii="Garamond" w:eastAsia="Garamond" w:hAnsi="Garamond" w:cs="Garamond"/>
          <w:b/>
          <w:sz w:val="28"/>
          <w:szCs w:val="28"/>
        </w:rPr>
        <w:t>4</w:t>
      </w:r>
      <w:r w:rsidR="00565116" w:rsidRPr="00D83979">
        <w:rPr>
          <w:rFonts w:ascii="Garamond" w:eastAsia="Garamond" w:hAnsi="Garamond" w:cs="Garamond"/>
          <w:b/>
          <w:sz w:val="28"/>
          <w:szCs w:val="28"/>
        </w:rPr>
        <w:t xml:space="preserve">. </w:t>
      </w:r>
      <w:r w:rsidR="000131B1" w:rsidRPr="00D83979">
        <w:rPr>
          <w:rFonts w:ascii="Garamond" w:hAnsi="Garamond"/>
          <w:b/>
          <w:bCs/>
          <w:sz w:val="28"/>
          <w:szCs w:val="28"/>
          <w:shd w:val="clear" w:color="auto" w:fill="FFFFFF"/>
        </w:rPr>
        <w:t xml:space="preserve">O </w:t>
      </w:r>
      <w:r w:rsidR="000131B1" w:rsidRPr="00D83979">
        <w:rPr>
          <w:rFonts w:ascii="Garamond" w:hAnsi="Garamond"/>
          <w:b/>
          <w:bCs/>
          <w:sz w:val="28"/>
          <w:szCs w:val="28"/>
        </w:rPr>
        <w:t>que essa mensagem mais falou ao seu coraçã</w:t>
      </w:r>
      <w:r w:rsidR="00565116" w:rsidRPr="00D83979">
        <w:rPr>
          <w:rFonts w:ascii="Garamond" w:hAnsi="Garamond"/>
          <w:b/>
          <w:bCs/>
          <w:sz w:val="28"/>
          <w:szCs w:val="28"/>
        </w:rPr>
        <w:t xml:space="preserve">o? Conte a sua </w:t>
      </w:r>
      <w:r w:rsidR="000131B1" w:rsidRPr="00D83979">
        <w:rPr>
          <w:rFonts w:ascii="Garamond" w:hAnsi="Garamond"/>
          <w:b/>
          <w:bCs/>
          <w:sz w:val="28"/>
          <w:szCs w:val="28"/>
        </w:rPr>
        <w:t>experiência.</w:t>
      </w:r>
      <w:r w:rsidR="00565116" w:rsidRPr="00D83979">
        <w:rPr>
          <w:rFonts w:ascii="Garamond" w:hAnsi="Garamond"/>
          <w:b/>
          <w:bCs/>
          <w:sz w:val="28"/>
          <w:szCs w:val="28"/>
        </w:rPr>
        <w:t xml:space="preserve"> </w:t>
      </w:r>
      <w:r w:rsidR="000131B1" w:rsidRPr="00D83979">
        <w:rPr>
          <w:rFonts w:ascii="Garamond" w:hAnsi="Garamond"/>
          <w:bCs/>
          <w:sz w:val="28"/>
          <w:szCs w:val="28"/>
        </w:rPr>
        <w:t>Resposta</w:t>
      </w:r>
      <w:r w:rsidR="00565116" w:rsidRPr="00D83979">
        <w:rPr>
          <w:rFonts w:ascii="Garamond" w:hAnsi="Garamond"/>
          <w:bCs/>
          <w:sz w:val="28"/>
          <w:szCs w:val="28"/>
        </w:rPr>
        <w:t>s</w:t>
      </w:r>
      <w:r w:rsidR="00565116" w:rsidRPr="00D83979">
        <w:rPr>
          <w:rFonts w:ascii="Garamond" w:hAnsi="Garamond"/>
          <w:b/>
          <w:bCs/>
          <w:sz w:val="28"/>
          <w:szCs w:val="28"/>
        </w:rPr>
        <w:t xml:space="preserve"> </w:t>
      </w:r>
      <w:r w:rsidR="00565116" w:rsidRPr="00D83979">
        <w:rPr>
          <w:rFonts w:ascii="Garamond" w:hAnsi="Garamond"/>
          <w:sz w:val="28"/>
          <w:szCs w:val="28"/>
        </w:rPr>
        <w:t>p</w:t>
      </w:r>
      <w:r w:rsidR="000131B1" w:rsidRPr="00D83979">
        <w:rPr>
          <w:rFonts w:ascii="Garamond" w:hAnsi="Garamond"/>
          <w:sz w:val="28"/>
          <w:szCs w:val="28"/>
        </w:rPr>
        <w:t>essoais e variadas.</w:t>
      </w:r>
    </w:p>
    <w:p w:rsidR="00340501" w:rsidRPr="00D83979" w:rsidRDefault="000131B1" w:rsidP="00D83979">
      <w:pPr>
        <w:pStyle w:val="Corpo"/>
        <w:shd w:val="clear" w:color="auto" w:fill="FFFFFF"/>
        <w:tabs>
          <w:tab w:val="left" w:pos="3969"/>
        </w:tabs>
        <w:spacing w:after="120" w:line="240" w:lineRule="auto"/>
        <w:jc w:val="both"/>
        <w:rPr>
          <w:rFonts w:ascii="Garamond" w:eastAsia="Garamond-BoldItalic" w:hAnsi="Garamond" w:cs="Garamond-BoldItalic"/>
          <w:b/>
          <w:bCs/>
          <w:i/>
          <w:iCs/>
          <w:sz w:val="28"/>
          <w:szCs w:val="28"/>
        </w:rPr>
      </w:pPr>
      <w:proofErr w:type="spellStart"/>
      <w:r w:rsidRPr="00D83979">
        <w:rPr>
          <w:rFonts w:ascii="Garamond" w:hAnsi="Garamond"/>
          <w:b/>
          <w:bCs/>
          <w:sz w:val="28"/>
          <w:szCs w:val="28"/>
          <w:u w:val="single"/>
        </w:rPr>
        <w:t>Conclus</w:t>
      </w:r>
      <w:proofErr w:type="spellEnd"/>
      <w:r w:rsidRPr="00D83979">
        <w:rPr>
          <w:rFonts w:ascii="Garamond" w:hAnsi="Garamond"/>
          <w:b/>
          <w:bCs/>
          <w:sz w:val="28"/>
          <w:szCs w:val="28"/>
          <w:u w:val="single"/>
          <w:lang w:val="pt-PT"/>
        </w:rPr>
        <w:t>ã</w:t>
      </w:r>
      <w:r w:rsidRPr="00D83979">
        <w:rPr>
          <w:rFonts w:ascii="Garamond" w:hAnsi="Garamond"/>
          <w:b/>
          <w:bCs/>
          <w:sz w:val="28"/>
          <w:szCs w:val="28"/>
          <w:u w:val="single"/>
        </w:rPr>
        <w:t>o</w:t>
      </w:r>
      <w:r w:rsidRPr="00D83979">
        <w:rPr>
          <w:rFonts w:ascii="Garamond" w:hAnsi="Garamond"/>
          <w:sz w:val="28"/>
          <w:szCs w:val="28"/>
          <w:lang w:val="pt-PT"/>
        </w:rPr>
        <w:t xml:space="preserve">: </w:t>
      </w:r>
      <w:r w:rsidR="00565B21" w:rsidRPr="00D83979">
        <w:rPr>
          <w:rFonts w:ascii="Garamond" w:hAnsi="Garamond"/>
          <w:sz w:val="28"/>
          <w:szCs w:val="28"/>
        </w:rPr>
        <w:t>Devemos confiar na promessa de que o Senhor nos concederá o melhor dessa terra. Não podemos ter um coração apegado a coisas materiais, dessa terra. Um coração materialista é um coração que não crê na aliança dos dízimos e ofertas. Muitos resistem ao mover de Deus nos nossos dias [célula e discipulado], mas a Palavra do Senhor diz que somos o sal da terra, e Ele quer nos usar. O apego as coisas dessa terra paralisa a obra de Deus em sua vida e faz de você uma estátua de sal (</w:t>
      </w:r>
      <w:proofErr w:type="spellStart"/>
      <w:r w:rsidR="00565B21" w:rsidRPr="00D83979">
        <w:rPr>
          <w:rFonts w:ascii="Garamond" w:hAnsi="Garamond"/>
          <w:sz w:val="28"/>
          <w:szCs w:val="28"/>
        </w:rPr>
        <w:t>Lc</w:t>
      </w:r>
      <w:proofErr w:type="spellEnd"/>
      <w:r w:rsidR="00565B21" w:rsidRPr="00D83979">
        <w:rPr>
          <w:rFonts w:ascii="Garamond" w:hAnsi="Garamond"/>
          <w:sz w:val="28"/>
          <w:szCs w:val="28"/>
        </w:rPr>
        <w:t xml:space="preserve"> 17:32). Temos o exemplo de dois tipos crentes: um que vivia no Monte – padrão elevado de princípios e vida séria com Deus e um que vivia no Vale sendo atormentado; isso é o resultado das escolhas que fizeram. Deus nos chama para ser uma igreja de crentes como Abraão, que levam Deus a sério e desfrutam das bênçãos do Senhor. Quem tem sede pelos céus, e um coração alinhado com os céus, Deus revela as coisas grandiosas que Ele quer fazer na sua vida (</w:t>
      </w:r>
      <w:proofErr w:type="spellStart"/>
      <w:r w:rsidR="00565B21" w:rsidRPr="00D83979">
        <w:rPr>
          <w:rFonts w:ascii="Garamond" w:hAnsi="Garamond"/>
          <w:sz w:val="28"/>
          <w:szCs w:val="28"/>
        </w:rPr>
        <w:t>Gn</w:t>
      </w:r>
      <w:proofErr w:type="spellEnd"/>
      <w:r w:rsidR="00565B21" w:rsidRPr="00D83979">
        <w:rPr>
          <w:rFonts w:ascii="Garamond" w:hAnsi="Garamond"/>
          <w:sz w:val="28"/>
          <w:szCs w:val="28"/>
        </w:rPr>
        <w:t xml:space="preserve"> 18:17); Deus fala ao seu coração, para que você creia que vale à pena esperar em Deus, aguardar em suas promessas e não tomar decisões precipitadas. Deus tem compromisso com quem tem compromisso com Ele (</w:t>
      </w:r>
      <w:proofErr w:type="spellStart"/>
      <w:r w:rsidR="00565B21" w:rsidRPr="00D83979">
        <w:rPr>
          <w:rFonts w:ascii="Garamond" w:hAnsi="Garamond"/>
          <w:sz w:val="28"/>
          <w:szCs w:val="28"/>
        </w:rPr>
        <w:t>Gn</w:t>
      </w:r>
      <w:proofErr w:type="spellEnd"/>
      <w:r w:rsidR="00565B21" w:rsidRPr="00D83979">
        <w:rPr>
          <w:rFonts w:ascii="Garamond" w:hAnsi="Garamond"/>
          <w:sz w:val="28"/>
          <w:szCs w:val="28"/>
        </w:rPr>
        <w:t xml:space="preserve"> 19:29). Devemos buscar em primeiro lugar o reino de Deus e declarar que o nosso coração não está apegado a coisas materiais e sim na Nova Jerusalém (Mt 6:33).</w:t>
      </w:r>
    </w:p>
    <w:p w:rsidR="00340501" w:rsidRPr="00FC6833" w:rsidRDefault="000131B1" w:rsidP="00D83979">
      <w:pPr>
        <w:pStyle w:val="Corpo"/>
        <w:spacing w:after="120" w:line="240" w:lineRule="auto"/>
        <w:jc w:val="both"/>
        <w:rPr>
          <w:rFonts w:ascii="Garamond" w:eastAsia="Garamond" w:hAnsi="Garamond" w:cs="Garamond"/>
          <w:sz w:val="25"/>
          <w:szCs w:val="25"/>
        </w:rPr>
      </w:pPr>
      <w:r w:rsidRPr="00FC6833">
        <w:rPr>
          <w:rFonts w:ascii="Garamond" w:hAnsi="Garamond"/>
          <w:b/>
          <w:bCs/>
          <w:color w:val="FFFFFF"/>
          <w:sz w:val="25"/>
          <w:szCs w:val="25"/>
          <w:u w:color="FFFFFF"/>
          <w:shd w:val="clear" w:color="auto" w:fill="000000"/>
          <w:lang w:val="es-ES_tradnl"/>
        </w:rPr>
        <w:t>HORA DE RUMINAR A PALAVRA (05 minutos)</w:t>
      </w:r>
    </w:p>
    <w:p w:rsidR="00B06F43" w:rsidRPr="00FC6833" w:rsidRDefault="000131B1" w:rsidP="00D83979">
      <w:pPr>
        <w:pStyle w:val="Corpo"/>
        <w:spacing w:after="120" w:line="240" w:lineRule="auto"/>
        <w:jc w:val="both"/>
        <w:rPr>
          <w:rFonts w:ascii="Garamond" w:hAnsi="Garamond"/>
          <w:sz w:val="25"/>
          <w:szCs w:val="25"/>
        </w:rPr>
      </w:pPr>
      <w:r w:rsidRPr="00FC6833">
        <w:rPr>
          <w:rFonts w:ascii="Garamond" w:hAnsi="Garamond"/>
          <w:b/>
          <w:bCs/>
          <w:sz w:val="25"/>
          <w:szCs w:val="25"/>
          <w:lang w:val="pt-PT"/>
        </w:rPr>
        <w:t>1) Decorar os versí</w:t>
      </w:r>
      <w:r w:rsidR="00565116" w:rsidRPr="00FC6833">
        <w:rPr>
          <w:rFonts w:ascii="Garamond" w:hAnsi="Garamond"/>
          <w:b/>
          <w:bCs/>
          <w:sz w:val="25"/>
          <w:szCs w:val="25"/>
          <w:lang w:val="es-ES_tradnl"/>
        </w:rPr>
        <w:t xml:space="preserve">culos chaves: </w:t>
      </w:r>
      <w:r w:rsidRPr="00FC6833">
        <w:rPr>
          <w:rFonts w:ascii="Garamond" w:hAnsi="Garamond"/>
          <w:b/>
          <w:bCs/>
          <w:sz w:val="25"/>
          <w:szCs w:val="25"/>
          <w:lang w:val="es-ES_tradnl"/>
        </w:rPr>
        <w:t xml:space="preserve"> </w:t>
      </w:r>
      <w:proofErr w:type="spellStart"/>
      <w:r w:rsidR="00AE3CB5" w:rsidRPr="00FC6833">
        <w:rPr>
          <w:rFonts w:ascii="Garamond" w:hAnsi="Garamond"/>
          <w:b/>
          <w:bCs/>
          <w:sz w:val="25"/>
          <w:szCs w:val="25"/>
          <w:lang w:val="es-ES_tradnl"/>
        </w:rPr>
        <w:t>Hb</w:t>
      </w:r>
      <w:proofErr w:type="spellEnd"/>
      <w:r w:rsidR="00AE3CB5" w:rsidRPr="00FC6833">
        <w:rPr>
          <w:rFonts w:ascii="Garamond" w:hAnsi="Garamond"/>
          <w:b/>
          <w:bCs/>
          <w:sz w:val="25"/>
          <w:szCs w:val="25"/>
          <w:lang w:val="es-ES_tradnl"/>
        </w:rPr>
        <w:t xml:space="preserve"> 11</w:t>
      </w:r>
      <w:r w:rsidRPr="00FC6833">
        <w:rPr>
          <w:rFonts w:ascii="Garamond" w:hAnsi="Garamond"/>
          <w:b/>
          <w:bCs/>
          <w:sz w:val="25"/>
          <w:szCs w:val="25"/>
          <w:lang w:val="es-ES_tradnl"/>
        </w:rPr>
        <w:t>:</w:t>
      </w:r>
      <w:r w:rsidR="00AE3CB5" w:rsidRPr="00FC6833">
        <w:rPr>
          <w:rFonts w:ascii="Garamond" w:hAnsi="Garamond"/>
          <w:b/>
          <w:bCs/>
          <w:sz w:val="25"/>
          <w:szCs w:val="25"/>
          <w:lang w:val="es-ES_tradnl"/>
        </w:rPr>
        <w:t>9-10</w:t>
      </w:r>
      <w:r w:rsidRPr="00FC6833">
        <w:rPr>
          <w:rFonts w:ascii="Garamond" w:hAnsi="Garamond"/>
          <w:sz w:val="25"/>
          <w:szCs w:val="25"/>
          <w:lang w:val="pt-PT"/>
        </w:rPr>
        <w:t xml:space="preserve"> –</w:t>
      </w:r>
      <w:r w:rsidR="00B06F43" w:rsidRPr="00FC6833">
        <w:rPr>
          <w:rFonts w:ascii="Garamond" w:hAnsi="Garamond" w:cs="Arial"/>
          <w:i/>
          <w:sz w:val="25"/>
          <w:szCs w:val="25"/>
          <w:shd w:val="clear" w:color="auto" w:fill="FFFFFF"/>
        </w:rPr>
        <w:t xml:space="preserve"> </w:t>
      </w:r>
      <w:r w:rsidR="002A2E3D" w:rsidRPr="00FC6833">
        <w:rPr>
          <w:rFonts w:ascii="Garamond" w:hAnsi="Garamond" w:cs="Arial"/>
          <w:i/>
          <w:sz w:val="25"/>
          <w:szCs w:val="25"/>
          <w:shd w:val="clear" w:color="auto" w:fill="FFFFFF"/>
        </w:rPr>
        <w:t>“</w:t>
      </w:r>
      <w:r w:rsidR="00AE3CB5" w:rsidRPr="00FC6833">
        <w:rPr>
          <w:rFonts w:ascii="Garamond" w:hAnsi="Garamond" w:cs="Arial"/>
          <w:i/>
          <w:sz w:val="25"/>
          <w:szCs w:val="25"/>
          <w:shd w:val="clear" w:color="auto" w:fill="FFFFFF"/>
        </w:rPr>
        <w:t xml:space="preserve">Pela fé peregrinou na terra prometida como se estivesse em terra estranha; viveu em tendas, bem como Isaque e Jacó, </w:t>
      </w:r>
      <w:proofErr w:type="spellStart"/>
      <w:r w:rsidR="00AE3CB5" w:rsidRPr="00FC6833">
        <w:rPr>
          <w:rFonts w:ascii="Garamond" w:hAnsi="Garamond" w:cs="Arial"/>
          <w:i/>
          <w:sz w:val="25"/>
          <w:szCs w:val="25"/>
          <w:shd w:val="clear" w:color="auto" w:fill="FFFFFF"/>
        </w:rPr>
        <w:t>co-herdeiros</w:t>
      </w:r>
      <w:proofErr w:type="spellEnd"/>
      <w:r w:rsidR="00AE3CB5" w:rsidRPr="00FC6833">
        <w:rPr>
          <w:rFonts w:ascii="Garamond" w:hAnsi="Garamond" w:cs="Arial"/>
          <w:i/>
          <w:sz w:val="25"/>
          <w:szCs w:val="25"/>
          <w:shd w:val="clear" w:color="auto" w:fill="FFFFFF"/>
        </w:rPr>
        <w:t xml:space="preserve"> da mesma promessa.</w:t>
      </w:r>
      <w:r w:rsidR="00AE3CB5" w:rsidRPr="00FC6833">
        <w:rPr>
          <w:rFonts w:ascii="Garamond" w:hAnsi="Garamond" w:cs="Arial"/>
          <w:i/>
          <w:sz w:val="25"/>
          <w:szCs w:val="25"/>
        </w:rPr>
        <w:t xml:space="preserve"> </w:t>
      </w:r>
      <w:r w:rsidR="00AE3CB5" w:rsidRPr="00FC6833">
        <w:rPr>
          <w:rFonts w:ascii="Garamond" w:hAnsi="Garamond" w:cs="Arial"/>
          <w:i/>
          <w:sz w:val="25"/>
          <w:szCs w:val="25"/>
          <w:shd w:val="clear" w:color="auto" w:fill="FFFFFF"/>
        </w:rPr>
        <w:t>Pois ele esperava a cidade que tem alicerces, cujo arquiteto e edificador é Deus.”</w:t>
      </w:r>
    </w:p>
    <w:p w:rsidR="00340501" w:rsidRPr="00FC6833" w:rsidRDefault="000131B1" w:rsidP="00D83979">
      <w:pPr>
        <w:pStyle w:val="Corpo"/>
        <w:spacing w:after="120" w:line="240" w:lineRule="auto"/>
        <w:jc w:val="both"/>
        <w:rPr>
          <w:rFonts w:ascii="Garamond" w:eastAsia="Garamond" w:hAnsi="Garamond" w:cs="Garamond"/>
          <w:sz w:val="25"/>
          <w:szCs w:val="25"/>
        </w:rPr>
      </w:pPr>
      <w:r w:rsidRPr="00FC6833">
        <w:rPr>
          <w:rFonts w:ascii="Garamond" w:hAnsi="Garamond"/>
          <w:b/>
          <w:bCs/>
          <w:sz w:val="25"/>
          <w:szCs w:val="25"/>
          <w:shd w:val="clear" w:color="auto" w:fill="FFFFFF"/>
          <w:lang w:val="pt-PT"/>
        </w:rPr>
        <w:t>2) O que precisamos nos lembrar para colocar essa palavra em prá</w:t>
      </w:r>
      <w:r w:rsidRPr="00FC6833">
        <w:rPr>
          <w:rFonts w:ascii="Garamond" w:hAnsi="Garamond"/>
          <w:b/>
          <w:bCs/>
          <w:sz w:val="25"/>
          <w:szCs w:val="25"/>
          <w:shd w:val="clear" w:color="auto" w:fill="FFFFFF"/>
          <w:lang w:val="ru-RU"/>
        </w:rPr>
        <w:t>tica?</w:t>
      </w:r>
      <w:r w:rsidR="002A2E3D" w:rsidRPr="00FC6833">
        <w:rPr>
          <w:rFonts w:ascii="Garamond" w:hAnsi="Garamond"/>
          <w:b/>
          <w:bCs/>
          <w:sz w:val="25"/>
          <w:szCs w:val="25"/>
          <w:shd w:val="clear" w:color="auto" w:fill="FFFFFF"/>
        </w:rPr>
        <w:t xml:space="preserve"> </w:t>
      </w:r>
      <w:r w:rsidR="00AE3CB5" w:rsidRPr="00FC6833">
        <w:rPr>
          <w:rFonts w:ascii="Garamond" w:hAnsi="Garamond"/>
          <w:sz w:val="25"/>
          <w:szCs w:val="25"/>
        </w:rPr>
        <w:t>Deus tem compromisso com quem tem compromisso com Ele. Devemos confiar na promessa de que o Senhor nos concederá o melhor dessa terra, e não possuirmos um coração apegado a coisas materiais, coração materialista; e sim um coração alinhado com os céus e aprender a aguardar as promessas de Deus.</w:t>
      </w:r>
    </w:p>
    <w:p w:rsidR="00340501" w:rsidRPr="00FC6833" w:rsidRDefault="000131B1" w:rsidP="00D83979">
      <w:pPr>
        <w:pStyle w:val="Corpo"/>
        <w:spacing w:after="0" w:line="240" w:lineRule="auto"/>
        <w:jc w:val="both"/>
        <w:rPr>
          <w:rFonts w:ascii="Garamond" w:hAnsi="Garamond"/>
          <w:sz w:val="25"/>
          <w:szCs w:val="25"/>
        </w:rPr>
      </w:pPr>
      <w:r w:rsidRPr="00FC6833">
        <w:rPr>
          <w:rFonts w:ascii="Garamond" w:hAnsi="Garamond"/>
          <w:b/>
          <w:bCs/>
          <w:color w:val="FFFFFF"/>
          <w:sz w:val="25"/>
          <w:szCs w:val="25"/>
          <w:u w:color="FFFFFF"/>
          <w:shd w:val="clear" w:color="auto" w:fill="000000"/>
          <w:lang w:val="pt-PT"/>
        </w:rPr>
        <w:t>6. COMPARTILHANDO A VISÃO (05 minutos)</w:t>
      </w:r>
      <w:r w:rsidRPr="00FC6833">
        <w:rPr>
          <w:rFonts w:ascii="Garamond" w:hAnsi="Garamond"/>
          <w:sz w:val="25"/>
          <w:szCs w:val="25"/>
          <w:lang w:val="pt-PT"/>
        </w:rPr>
        <w:t xml:space="preserve"> </w:t>
      </w:r>
      <w:r w:rsidR="00D83979" w:rsidRPr="00FC6833">
        <w:rPr>
          <w:rFonts w:ascii="Garamond" w:hAnsi="Garamond"/>
          <w:sz w:val="25"/>
          <w:szCs w:val="25"/>
        </w:rPr>
        <w:t>Consolidar é formar vínculos de amizade. Um novo convertido só se consolidará na célula se for envolvido com amizade.</w:t>
      </w:r>
    </w:p>
    <w:p w:rsidR="00340501" w:rsidRPr="00FC6833" w:rsidRDefault="000131B1" w:rsidP="00D83979">
      <w:pPr>
        <w:pStyle w:val="Corpo"/>
        <w:spacing w:after="0" w:line="240" w:lineRule="auto"/>
        <w:jc w:val="both"/>
        <w:rPr>
          <w:rFonts w:ascii="Garamond" w:eastAsia="Garamond" w:hAnsi="Garamond" w:cs="Garamond"/>
          <w:sz w:val="25"/>
          <w:szCs w:val="25"/>
        </w:rPr>
      </w:pPr>
      <w:r w:rsidRPr="00FC6833">
        <w:rPr>
          <w:rFonts w:ascii="Garamond" w:hAnsi="Garamond"/>
          <w:b/>
          <w:bCs/>
          <w:color w:val="FFFFFF"/>
          <w:sz w:val="25"/>
          <w:szCs w:val="25"/>
          <w:u w:color="FFFFFF"/>
          <w:shd w:val="clear" w:color="auto" w:fill="000000"/>
          <w:lang w:val="de-DE"/>
        </w:rPr>
        <w:t>7. OFERTA (03 minutos)</w:t>
      </w:r>
      <w:r w:rsidRPr="00FC6833">
        <w:rPr>
          <w:rFonts w:ascii="Garamond" w:hAnsi="Garamond"/>
          <w:sz w:val="25"/>
          <w:szCs w:val="25"/>
          <w:lang w:val="pt-PT"/>
        </w:rPr>
        <w:t xml:space="preserve"> Cada um contribua segundo prop</w:t>
      </w:r>
      <w:r w:rsidRPr="00FC6833">
        <w:rPr>
          <w:rFonts w:ascii="Garamond" w:hAnsi="Garamond"/>
          <w:sz w:val="25"/>
          <w:szCs w:val="25"/>
        </w:rPr>
        <w:t>ô</w:t>
      </w:r>
      <w:r w:rsidRPr="00FC6833">
        <w:rPr>
          <w:rFonts w:ascii="Garamond" w:hAnsi="Garamond"/>
          <w:sz w:val="25"/>
          <w:szCs w:val="25"/>
          <w:lang w:val="pt-PT"/>
        </w:rPr>
        <w:t>s no seu coraçã</w:t>
      </w:r>
      <w:r w:rsidRPr="00FC6833">
        <w:rPr>
          <w:rFonts w:ascii="Garamond" w:hAnsi="Garamond"/>
          <w:sz w:val="25"/>
          <w:szCs w:val="25"/>
        </w:rPr>
        <w:t>o; n</w:t>
      </w:r>
      <w:r w:rsidRPr="00FC6833">
        <w:rPr>
          <w:rFonts w:ascii="Garamond" w:hAnsi="Garamond"/>
          <w:sz w:val="25"/>
          <w:szCs w:val="25"/>
          <w:lang w:val="pt-PT"/>
        </w:rPr>
        <w:t>ão com tristeza, ou por necessidade; porque Deus ama ao que d</w:t>
      </w:r>
      <w:r w:rsidRPr="00FC6833">
        <w:rPr>
          <w:rFonts w:ascii="Garamond" w:hAnsi="Garamond"/>
          <w:sz w:val="25"/>
          <w:szCs w:val="25"/>
        </w:rPr>
        <w:t xml:space="preserve">á </w:t>
      </w:r>
      <w:r w:rsidRPr="00FC6833">
        <w:rPr>
          <w:rFonts w:ascii="Garamond" w:hAnsi="Garamond"/>
          <w:sz w:val="25"/>
          <w:szCs w:val="25"/>
          <w:lang w:val="pt-PT"/>
        </w:rPr>
        <w:t xml:space="preserve">com alegria </w:t>
      </w:r>
      <w:r w:rsidRPr="00FC6833">
        <w:rPr>
          <w:rFonts w:ascii="Garamond" w:hAnsi="Garamond"/>
          <w:sz w:val="25"/>
          <w:szCs w:val="25"/>
        </w:rPr>
        <w:t xml:space="preserve">– </w:t>
      </w:r>
      <w:r w:rsidRPr="00FC6833">
        <w:rPr>
          <w:rFonts w:ascii="Garamond" w:hAnsi="Garamond"/>
          <w:sz w:val="25"/>
          <w:szCs w:val="25"/>
          <w:lang w:val="it-IT"/>
        </w:rPr>
        <w:t>2 Co. 9:7.</w:t>
      </w:r>
    </w:p>
    <w:p w:rsidR="00340501" w:rsidRPr="00FC6833" w:rsidRDefault="000131B1" w:rsidP="00D83979">
      <w:pPr>
        <w:pStyle w:val="Corpo"/>
        <w:shd w:val="clear" w:color="auto" w:fill="FFFFFF"/>
        <w:spacing w:after="120" w:line="240" w:lineRule="auto"/>
        <w:jc w:val="both"/>
        <w:rPr>
          <w:rFonts w:ascii="Garamond" w:eastAsia="Garamond" w:hAnsi="Garamond" w:cs="Garamond"/>
          <w:sz w:val="25"/>
          <w:szCs w:val="25"/>
        </w:rPr>
      </w:pPr>
      <w:r w:rsidRPr="00FC6833">
        <w:rPr>
          <w:rFonts w:ascii="Garamond" w:hAnsi="Garamond"/>
          <w:b/>
          <w:bCs/>
          <w:color w:val="FFFFFF"/>
          <w:sz w:val="25"/>
          <w:szCs w:val="25"/>
          <w:u w:color="FFFFFF"/>
          <w:shd w:val="clear" w:color="auto" w:fill="000000"/>
          <w:lang w:val="es-ES_tradnl"/>
        </w:rPr>
        <w:t>8. CLAMOR AO SENHOR (05minutos)</w:t>
      </w:r>
      <w:r w:rsidRPr="00FC6833">
        <w:rPr>
          <w:rFonts w:ascii="Garamond" w:hAnsi="Garamond"/>
          <w:sz w:val="25"/>
          <w:szCs w:val="25"/>
          <w:lang w:val="pt-PT"/>
        </w:rPr>
        <w:t xml:space="preserve"> Clama a mim e responder-te-ei [...] –</w:t>
      </w:r>
      <w:r w:rsidRPr="00FC6833">
        <w:rPr>
          <w:rFonts w:ascii="Garamond" w:hAnsi="Garamond"/>
          <w:sz w:val="25"/>
          <w:szCs w:val="25"/>
        </w:rPr>
        <w:t xml:space="preserve"> Jr 33:3.</w:t>
      </w:r>
    </w:p>
    <w:p w:rsidR="00340501" w:rsidRPr="00FC6833" w:rsidRDefault="000131B1" w:rsidP="00D83979">
      <w:pPr>
        <w:pStyle w:val="Corpo"/>
        <w:shd w:val="clear" w:color="auto" w:fill="FFFFFF"/>
        <w:spacing w:after="120" w:line="240" w:lineRule="auto"/>
        <w:jc w:val="both"/>
        <w:rPr>
          <w:rFonts w:ascii="Garamond" w:eastAsia="Garamond" w:hAnsi="Garamond" w:cs="Garamond"/>
          <w:sz w:val="25"/>
          <w:szCs w:val="25"/>
        </w:rPr>
      </w:pPr>
      <w:r w:rsidRPr="00FC6833">
        <w:rPr>
          <w:rFonts w:ascii="Garamond" w:hAnsi="Garamond"/>
          <w:b/>
          <w:bCs/>
          <w:color w:val="FFFFFF"/>
          <w:sz w:val="25"/>
          <w:szCs w:val="25"/>
          <w:u w:color="FFFFFF"/>
          <w:shd w:val="clear" w:color="auto" w:fill="000000"/>
          <w:lang w:val="de-DE"/>
        </w:rPr>
        <w:t>9. ORA</w:t>
      </w:r>
      <w:r w:rsidRPr="00FC6833">
        <w:rPr>
          <w:rFonts w:ascii="Garamond" w:hAnsi="Garamond"/>
          <w:b/>
          <w:bCs/>
          <w:color w:val="FFFFFF"/>
          <w:sz w:val="25"/>
          <w:szCs w:val="25"/>
          <w:u w:color="FFFFFF"/>
          <w:shd w:val="clear" w:color="auto" w:fill="000000"/>
          <w:lang w:val="pt-PT"/>
        </w:rPr>
        <w:t>ÇÃ</w:t>
      </w:r>
      <w:r w:rsidRPr="00FC6833">
        <w:rPr>
          <w:rFonts w:ascii="Garamond" w:hAnsi="Garamond"/>
          <w:b/>
          <w:bCs/>
          <w:color w:val="FFFFFF"/>
          <w:sz w:val="25"/>
          <w:szCs w:val="25"/>
          <w:u w:color="FFFFFF"/>
          <w:shd w:val="clear" w:color="auto" w:fill="000000"/>
          <w:lang w:val="de-DE"/>
        </w:rPr>
        <w:t>O INTERCESS</w:t>
      </w:r>
      <w:r w:rsidRPr="00FC6833">
        <w:rPr>
          <w:rFonts w:ascii="Garamond" w:hAnsi="Garamond"/>
          <w:b/>
          <w:bCs/>
          <w:color w:val="FFFFFF"/>
          <w:sz w:val="25"/>
          <w:szCs w:val="25"/>
          <w:u w:color="FFFFFF"/>
          <w:shd w:val="clear" w:color="auto" w:fill="000000"/>
          <w:lang w:val="pt-PT"/>
        </w:rPr>
        <w:t>Ó</w:t>
      </w:r>
      <w:r w:rsidRPr="00FC6833">
        <w:rPr>
          <w:rFonts w:ascii="Garamond" w:hAnsi="Garamond"/>
          <w:b/>
          <w:bCs/>
          <w:color w:val="FFFFFF"/>
          <w:sz w:val="25"/>
          <w:szCs w:val="25"/>
          <w:u w:color="FFFFFF"/>
          <w:shd w:val="clear" w:color="auto" w:fill="000000"/>
          <w:lang w:val="de-DE"/>
        </w:rPr>
        <w:t>RIA PELA LIDERAN</w:t>
      </w:r>
      <w:r w:rsidRPr="00FC6833">
        <w:rPr>
          <w:rFonts w:ascii="Garamond" w:hAnsi="Garamond"/>
          <w:b/>
          <w:bCs/>
          <w:color w:val="FFFFFF"/>
          <w:sz w:val="25"/>
          <w:szCs w:val="25"/>
          <w:u w:color="FFFFFF"/>
          <w:shd w:val="clear" w:color="auto" w:fill="000000"/>
          <w:lang w:val="pt-PT"/>
        </w:rPr>
        <w:t>ÇA (05 minutos</w:t>
      </w:r>
      <w:r w:rsidRPr="00FC6833">
        <w:rPr>
          <w:rFonts w:ascii="Garamond" w:hAnsi="Garamond"/>
          <w:sz w:val="25"/>
          <w:szCs w:val="25"/>
          <w:lang w:val="pt-PT"/>
        </w:rPr>
        <w:t xml:space="preserve"> Antes de tudo, recomendo que se façam [...] orações [...] por todos os que exercem autoridade [...] – I Tm 2:1-2.</w:t>
      </w:r>
    </w:p>
    <w:p w:rsidR="00340501" w:rsidRPr="00D83979" w:rsidRDefault="000131B1" w:rsidP="00D83979">
      <w:pPr>
        <w:pStyle w:val="Corpo"/>
        <w:spacing w:after="120" w:line="240" w:lineRule="auto"/>
        <w:jc w:val="both"/>
        <w:rPr>
          <w:rFonts w:ascii="Garamond" w:hAnsi="Garamond"/>
          <w:sz w:val="28"/>
          <w:szCs w:val="28"/>
        </w:rPr>
      </w:pPr>
      <w:r w:rsidRPr="00FC6833">
        <w:rPr>
          <w:rFonts w:ascii="Garamond" w:hAnsi="Garamond"/>
          <w:b/>
          <w:bCs/>
          <w:color w:val="FFFFFF"/>
          <w:sz w:val="25"/>
          <w:szCs w:val="25"/>
          <w:u w:color="FFFFFF"/>
          <w:shd w:val="clear" w:color="auto" w:fill="000000"/>
        </w:rPr>
        <w:t>10. COMUNH</w:t>
      </w:r>
      <w:r w:rsidRPr="00FC6833">
        <w:rPr>
          <w:rFonts w:ascii="Garamond" w:hAnsi="Garamond"/>
          <w:b/>
          <w:bCs/>
          <w:color w:val="FFFFFF"/>
          <w:sz w:val="25"/>
          <w:szCs w:val="25"/>
          <w:u w:color="FFFFFF"/>
          <w:shd w:val="clear" w:color="auto" w:fill="000000"/>
          <w:lang w:val="pt-PT"/>
        </w:rPr>
        <w:t>ÃO (tempo livre)</w:t>
      </w:r>
      <w:r w:rsidR="00541AE1" w:rsidRPr="00FC6833">
        <w:rPr>
          <w:rFonts w:ascii="Garamond" w:hAnsi="Garamond"/>
          <w:b/>
          <w:bCs/>
          <w:color w:val="FFFFFF"/>
          <w:sz w:val="25"/>
          <w:szCs w:val="25"/>
          <w:u w:color="FFFFFF"/>
          <w:shd w:val="clear" w:color="auto" w:fill="000000"/>
          <w:lang w:val="pt-PT"/>
        </w:rPr>
        <w:t xml:space="preserve"> </w:t>
      </w:r>
      <w:r w:rsidR="00D83979" w:rsidRPr="00FC6833">
        <w:rPr>
          <w:rFonts w:ascii="Garamond" w:hAnsi="Garamond"/>
          <w:sz w:val="25"/>
          <w:szCs w:val="25"/>
        </w:rPr>
        <w:t>Divertir-se juntos, para os membros da célula, é magnético - atrai as pessoas para o grupo e cria um ambiente de vida. Divirta-se com os irmãos da sua célula!</w:t>
      </w:r>
    </w:p>
    <w:sectPr w:rsidR="00340501" w:rsidRPr="00D83979" w:rsidSect="00340501">
      <w:headerReference w:type="default" r:id="rId6"/>
      <w:footerReference w:type="default" r:id="rId7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691" w:rsidRDefault="00C82691" w:rsidP="00340501">
      <w:r>
        <w:separator/>
      </w:r>
    </w:p>
  </w:endnote>
  <w:endnote w:type="continuationSeparator" w:id="0">
    <w:p w:rsidR="00C82691" w:rsidRDefault="00C82691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-BoldItalic">
    <w:altName w:val="Times New Roman"/>
    <w:charset w:val="00"/>
    <w:family w:val="roman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501" w:rsidRDefault="000131B1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</w:pPr>
    <w:r>
      <w:rPr>
        <w:rFonts w:ascii="Garamond" w:hAnsi="Garamond"/>
        <w:b/>
        <w:bCs/>
        <w:sz w:val="36"/>
        <w:szCs w:val="36"/>
      </w:rPr>
      <w:t xml:space="preserve">2016 </w:t>
    </w:r>
    <w:r>
      <w:rPr>
        <w:rFonts w:ascii="Garamond" w:hAnsi="Garamond"/>
        <w:b/>
        <w:bCs/>
        <w:sz w:val="36"/>
        <w:szCs w:val="36"/>
      </w:rPr>
      <w:t>– O ano da fé!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691" w:rsidRDefault="00C82691" w:rsidP="00340501">
      <w:r>
        <w:separator/>
      </w:r>
    </w:p>
  </w:footnote>
  <w:footnote w:type="continuationSeparator" w:id="0">
    <w:p w:rsidR="00C82691" w:rsidRDefault="00C82691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501" w:rsidRDefault="00340501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rial" w:hAnsi="Arial"/>
        <w:b/>
        <w:bCs/>
        <w:sz w:val="20"/>
        <w:szCs w:val="20"/>
      </w:rPr>
    </w:pPr>
  </w:p>
  <w:p w:rsidR="00340501" w:rsidRDefault="000131B1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20" w:line="360" w:lineRule="auto"/>
      <w:jc w:val="right"/>
    </w:pPr>
    <w:r>
      <w:rPr>
        <w:rFonts w:ascii="Book Antiqua" w:hAnsi="Book Antiqua"/>
        <w:b/>
        <w:bCs/>
        <w:sz w:val="52"/>
        <w:szCs w:val="52"/>
        <w:u w:val="single"/>
        <w:lang w:val="de-DE"/>
      </w:rPr>
      <w:t>BOLETIM DE C</w:t>
    </w:r>
    <w:r>
      <w:rPr>
        <w:rFonts w:ascii="Book Antiqua" w:hAnsi="Book Antiqua"/>
        <w:b/>
        <w:bCs/>
        <w:sz w:val="52"/>
        <w:szCs w:val="52"/>
        <w:u w:val="single"/>
        <w:lang w:val="pt-PT"/>
      </w:rPr>
      <w:t>É</w:t>
    </w:r>
    <w:r>
      <w:rPr>
        <w:rFonts w:ascii="Book Antiqua" w:hAnsi="Book Antiqua"/>
        <w:b/>
        <w:bCs/>
        <w:sz w:val="52"/>
        <w:szCs w:val="52"/>
        <w:u w:val="single"/>
      </w:rPr>
      <w:t>LULA</w:t>
    </w:r>
    <w:r>
      <w:rPr>
        <w:rFonts w:ascii="Book Antiqua" w:eastAsia="Book Antiqua" w:hAnsi="Book Antiqua" w:cs="Book Antiqua"/>
        <w:sz w:val="52"/>
        <w:szCs w:val="52"/>
      </w:rPr>
      <w:tab/>
    </w:r>
    <w:r w:rsidR="001168E5">
      <w:rPr>
        <w:rFonts w:ascii="Book Antiqua" w:hAnsi="Book Antiqua"/>
        <w:b/>
        <w:bCs/>
        <w:sz w:val="28"/>
        <w:szCs w:val="28"/>
        <w:lang w:val="pt-PT"/>
      </w:rPr>
      <w:t>Domingo, 20</w:t>
    </w:r>
    <w:r w:rsidR="00C34365">
      <w:rPr>
        <w:rFonts w:ascii="Book Antiqua" w:hAnsi="Book Antiqua"/>
        <w:b/>
        <w:bCs/>
        <w:sz w:val="28"/>
        <w:szCs w:val="28"/>
        <w:lang w:val="pt-PT"/>
      </w:rPr>
      <w:t xml:space="preserve"> de novem</w:t>
    </w:r>
    <w:r>
      <w:rPr>
        <w:rFonts w:ascii="Book Antiqua" w:hAnsi="Book Antiqua"/>
        <w:b/>
        <w:bCs/>
        <w:sz w:val="28"/>
        <w:szCs w:val="28"/>
        <w:lang w:val="pt-PT"/>
      </w:rPr>
      <w:t>bro de 2016.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501"/>
    <w:rsid w:val="000131B1"/>
    <w:rsid w:val="000B6C3F"/>
    <w:rsid w:val="000D7E45"/>
    <w:rsid w:val="001140AE"/>
    <w:rsid w:val="001168E5"/>
    <w:rsid w:val="00195FC1"/>
    <w:rsid w:val="002240DB"/>
    <w:rsid w:val="002311BF"/>
    <w:rsid w:val="0023374B"/>
    <w:rsid w:val="0024736C"/>
    <w:rsid w:val="002869D7"/>
    <w:rsid w:val="00296966"/>
    <w:rsid w:val="002A2E3D"/>
    <w:rsid w:val="002F6B0E"/>
    <w:rsid w:val="003329C2"/>
    <w:rsid w:val="00340501"/>
    <w:rsid w:val="003753F7"/>
    <w:rsid w:val="004526BB"/>
    <w:rsid w:val="004711CC"/>
    <w:rsid w:val="004745A8"/>
    <w:rsid w:val="004B65D3"/>
    <w:rsid w:val="00541AE1"/>
    <w:rsid w:val="0055206F"/>
    <w:rsid w:val="00565116"/>
    <w:rsid w:val="00565B21"/>
    <w:rsid w:val="0061667F"/>
    <w:rsid w:val="00617CED"/>
    <w:rsid w:val="006347D4"/>
    <w:rsid w:val="007E2FA8"/>
    <w:rsid w:val="0095762F"/>
    <w:rsid w:val="009A41BA"/>
    <w:rsid w:val="00A11FD5"/>
    <w:rsid w:val="00AE3CB5"/>
    <w:rsid w:val="00B06F43"/>
    <w:rsid w:val="00C31AFE"/>
    <w:rsid w:val="00C34365"/>
    <w:rsid w:val="00C82691"/>
    <w:rsid w:val="00CA260E"/>
    <w:rsid w:val="00D349A6"/>
    <w:rsid w:val="00D83979"/>
    <w:rsid w:val="00DD4DE6"/>
    <w:rsid w:val="00E27B35"/>
    <w:rsid w:val="00E32A10"/>
    <w:rsid w:val="00EA2659"/>
    <w:rsid w:val="00F07670"/>
    <w:rsid w:val="00F23E58"/>
    <w:rsid w:val="00FC6833"/>
    <w:rsid w:val="00FD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4F0ADD-93EB-4D63-9378-342D0ADE2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semiHidden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853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2016-11-21T15:16:00Z</dcterms:created>
  <dcterms:modified xsi:type="dcterms:W3CDTF">2016-11-21T15:16:00Z</dcterms:modified>
</cp:coreProperties>
</file>