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349DC" w14:textId="77777777" w:rsidR="00803D85" w:rsidRPr="00C354CD" w:rsidRDefault="00803D85" w:rsidP="00C354CD">
      <w:pPr>
        <w:autoSpaceDE w:val="0"/>
        <w:autoSpaceDN w:val="0"/>
        <w:adjustRightInd w:val="0"/>
        <w:jc w:val="both"/>
        <w:rPr>
          <w:rFonts w:ascii="Arial" w:hAnsi="Arial" w:cs="Arial"/>
          <w:sz w:val="21"/>
          <w:szCs w:val="21"/>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745238" w:rsidRPr="003C0A44" w14:paraId="65E04659" w14:textId="77777777" w:rsidTr="00542229">
        <w:trPr>
          <w:trHeight w:val="596"/>
        </w:trPr>
        <w:tc>
          <w:tcPr>
            <w:tcW w:w="10338" w:type="dxa"/>
          </w:tcPr>
          <w:p w14:paraId="1710CBA0" w14:textId="77777777" w:rsidR="00745238" w:rsidRPr="008737AA" w:rsidRDefault="00745238"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Dica para o líder de Célula</w:t>
            </w:r>
          </w:p>
          <w:p w14:paraId="30CA8F18" w14:textId="1607DFAE" w:rsidR="0025580B" w:rsidRPr="003C0A44" w:rsidRDefault="003C0A44" w:rsidP="00702D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color w:val="000000" w:themeColor="text1"/>
                <w:sz w:val="20"/>
                <w:szCs w:val="20"/>
                <w:lang w:val="pt-BR"/>
              </w:rPr>
            </w:pPr>
            <w:r>
              <w:rPr>
                <w:rFonts w:ascii="Arial" w:hAnsi="Arial" w:cs="Arial"/>
                <w:color w:val="303030"/>
                <w:sz w:val="20"/>
                <w:szCs w:val="20"/>
                <w:shd w:val="clear" w:color="auto" w:fill="F0F0F0"/>
                <w:lang w:val="pt-BR"/>
              </w:rPr>
              <w:t>“</w:t>
            </w:r>
            <w:r w:rsidRPr="003C0A44">
              <w:rPr>
                <w:rFonts w:ascii="Arial" w:hAnsi="Arial" w:cs="Arial"/>
                <w:color w:val="303030"/>
                <w:sz w:val="20"/>
                <w:szCs w:val="20"/>
                <w:shd w:val="clear" w:color="auto" w:fill="F0F0F0"/>
                <w:lang w:val="pt-BR"/>
              </w:rPr>
              <w:t>O bom líder de célula visita, aconselha e ora pelo rebanho doente. O líder que se vê como um pastor terá muitas ovelhas que se multiplicarão.</w:t>
            </w:r>
            <w:r>
              <w:rPr>
                <w:rFonts w:ascii="Arial" w:hAnsi="Arial" w:cs="Arial"/>
                <w:color w:val="303030"/>
                <w:sz w:val="20"/>
                <w:szCs w:val="20"/>
                <w:shd w:val="clear" w:color="auto" w:fill="F0F0F0"/>
                <w:lang w:val="pt-BR"/>
              </w:rPr>
              <w:t>”</w:t>
            </w:r>
          </w:p>
        </w:tc>
      </w:tr>
    </w:tbl>
    <w:p w14:paraId="65389133" w14:textId="77777777" w:rsidR="00745238" w:rsidRPr="008737AA" w:rsidRDefault="00745238" w:rsidP="00C354CD">
      <w:pPr>
        <w:jc w:val="both"/>
        <w:rPr>
          <w:rFonts w:ascii="Arial" w:hAnsi="Arial" w:cs="Arial"/>
          <w:sz w:val="20"/>
          <w:szCs w:val="20"/>
          <w:lang w:val="pt-BR"/>
        </w:rPr>
      </w:pPr>
    </w:p>
    <w:tbl>
      <w:tblPr>
        <w:tblStyle w:val="Tabelacomgrade"/>
        <w:tblW w:w="10191" w:type="dxa"/>
        <w:tblLook w:val="04A0" w:firstRow="1" w:lastRow="0" w:firstColumn="1" w:lastColumn="0" w:noHBand="0" w:noVBand="1"/>
      </w:tblPr>
      <w:tblGrid>
        <w:gridCol w:w="1557"/>
        <w:gridCol w:w="8634"/>
      </w:tblGrid>
      <w:tr w:rsidR="00383B9E" w:rsidRPr="008737AA" w14:paraId="69C58A8F" w14:textId="0A06ADE8" w:rsidTr="00383B9E">
        <w:tc>
          <w:tcPr>
            <w:tcW w:w="10191" w:type="dxa"/>
            <w:gridSpan w:val="2"/>
            <w:tcBorders>
              <w:top w:val="single" w:sz="12" w:space="0" w:color="auto"/>
              <w:left w:val="single" w:sz="12" w:space="0" w:color="auto"/>
              <w:bottom w:val="single" w:sz="12" w:space="0" w:color="auto"/>
              <w:right w:val="single" w:sz="12" w:space="0" w:color="auto"/>
            </w:tcBorders>
          </w:tcPr>
          <w:p w14:paraId="28CD5F16" w14:textId="4AB3DD51" w:rsidR="00383B9E" w:rsidRPr="008737AA" w:rsidRDefault="00383B9E"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Programação Semanal</w:t>
            </w:r>
          </w:p>
        </w:tc>
      </w:tr>
      <w:tr w:rsidR="00383B9E" w:rsidRPr="003C0A44" w14:paraId="22198035" w14:textId="6739D1F3" w:rsidTr="00383B9E">
        <w:tc>
          <w:tcPr>
            <w:tcW w:w="1557" w:type="dxa"/>
            <w:tcBorders>
              <w:top w:val="single" w:sz="12" w:space="0" w:color="auto"/>
              <w:left w:val="single" w:sz="12" w:space="0" w:color="auto"/>
              <w:bottom w:val="single" w:sz="12" w:space="0" w:color="auto"/>
              <w:right w:val="single" w:sz="12" w:space="0" w:color="auto"/>
            </w:tcBorders>
          </w:tcPr>
          <w:p w14:paraId="38FE3B0F" w14:textId="034534F2"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Sábado</w:t>
            </w:r>
          </w:p>
        </w:tc>
        <w:tc>
          <w:tcPr>
            <w:tcW w:w="8634" w:type="dxa"/>
            <w:tcBorders>
              <w:top w:val="single" w:sz="12" w:space="0" w:color="auto"/>
              <w:left w:val="single" w:sz="12" w:space="0" w:color="auto"/>
              <w:bottom w:val="single" w:sz="12" w:space="0" w:color="auto"/>
              <w:right w:val="single" w:sz="12" w:space="0" w:color="auto"/>
            </w:tcBorders>
          </w:tcPr>
          <w:p w14:paraId="7EB44B48" w14:textId="7849270F"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 xml:space="preserve">AZUSA TEENS – </w:t>
            </w:r>
            <w:r w:rsidRPr="008737AA">
              <w:rPr>
                <w:rFonts w:ascii="Arial" w:hAnsi="Arial" w:cs="Arial"/>
                <w:sz w:val="20"/>
                <w:szCs w:val="20"/>
                <w:lang w:val="pt-BR"/>
              </w:rPr>
              <w:t>18h00 – Um culto para os pré-adolescentes de 10 a 13 anos.</w:t>
            </w:r>
          </w:p>
          <w:p w14:paraId="0C2C7F3A" w14:textId="1F7FB424"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HANGAR</w:t>
            </w:r>
            <w:r w:rsidRPr="008737AA">
              <w:rPr>
                <w:rFonts w:ascii="Arial" w:hAnsi="Arial" w:cs="Arial"/>
                <w:sz w:val="20"/>
                <w:szCs w:val="20"/>
                <w:lang w:val="pt-BR"/>
              </w:rPr>
              <w:t xml:space="preserve"> </w:t>
            </w:r>
            <w:r w:rsidRPr="008737AA">
              <w:rPr>
                <w:rFonts w:ascii="Arial" w:hAnsi="Arial" w:cs="Arial"/>
                <w:b/>
                <w:sz w:val="20"/>
                <w:szCs w:val="20"/>
                <w:lang w:val="pt-BR"/>
              </w:rPr>
              <w:t>– 20h00</w:t>
            </w:r>
            <w:r w:rsidRPr="008737AA">
              <w:rPr>
                <w:rFonts w:ascii="Arial" w:hAnsi="Arial" w:cs="Arial"/>
                <w:sz w:val="20"/>
                <w:szCs w:val="20"/>
                <w:lang w:val="pt-BR"/>
              </w:rPr>
              <w:t>. O culto da juventude DIFLEN. Chama geral e cola com a gente!</w:t>
            </w:r>
          </w:p>
        </w:tc>
      </w:tr>
      <w:tr w:rsidR="00383B9E" w:rsidRPr="008737AA" w14:paraId="102D4D88" w14:textId="77AFB2D5" w:rsidTr="00383B9E">
        <w:tc>
          <w:tcPr>
            <w:tcW w:w="1557" w:type="dxa"/>
            <w:tcBorders>
              <w:top w:val="single" w:sz="12" w:space="0" w:color="auto"/>
              <w:left w:val="single" w:sz="12" w:space="0" w:color="auto"/>
              <w:bottom w:val="single" w:sz="12" w:space="0" w:color="auto"/>
              <w:right w:val="single" w:sz="12" w:space="0" w:color="auto"/>
            </w:tcBorders>
          </w:tcPr>
          <w:p w14:paraId="24AD0715" w14:textId="37B920F0"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Domingo</w:t>
            </w:r>
          </w:p>
        </w:tc>
        <w:tc>
          <w:tcPr>
            <w:tcW w:w="8634" w:type="dxa"/>
            <w:tcBorders>
              <w:top w:val="single" w:sz="12" w:space="0" w:color="auto"/>
              <w:left w:val="single" w:sz="12" w:space="0" w:color="auto"/>
              <w:bottom w:val="single" w:sz="12" w:space="0" w:color="auto"/>
              <w:right w:val="single" w:sz="12" w:space="0" w:color="auto"/>
            </w:tcBorders>
          </w:tcPr>
          <w:p w14:paraId="63AE8A08" w14:textId="68CFAB53" w:rsidR="00383B9E" w:rsidRPr="008737AA" w:rsidRDefault="00383B9E" w:rsidP="00C354CD">
            <w:pPr>
              <w:jc w:val="both"/>
              <w:rPr>
                <w:rFonts w:ascii="Arial" w:hAnsi="Arial" w:cs="Arial"/>
                <w:sz w:val="20"/>
                <w:szCs w:val="20"/>
                <w:lang w:val="pt-BR"/>
              </w:rPr>
            </w:pPr>
            <w:r w:rsidRPr="008737AA">
              <w:rPr>
                <w:rFonts w:ascii="Arial" w:hAnsi="Arial" w:cs="Arial"/>
                <w:b/>
                <w:sz w:val="20"/>
                <w:szCs w:val="20"/>
                <w:lang w:val="pt-BR"/>
              </w:rPr>
              <w:t>Culto de Celebração</w:t>
            </w:r>
            <w:r w:rsidRPr="008737AA">
              <w:rPr>
                <w:rFonts w:ascii="Arial" w:hAnsi="Arial" w:cs="Arial"/>
                <w:sz w:val="20"/>
                <w:szCs w:val="20"/>
                <w:lang w:val="pt-BR"/>
              </w:rPr>
              <w:t xml:space="preserve"> </w:t>
            </w:r>
            <w:r w:rsidRPr="008737AA">
              <w:rPr>
                <w:rFonts w:ascii="Arial" w:hAnsi="Arial" w:cs="Arial"/>
                <w:b/>
                <w:sz w:val="20"/>
                <w:szCs w:val="20"/>
                <w:lang w:val="pt-BR"/>
              </w:rPr>
              <w:t>– 10h00</w:t>
            </w:r>
            <w:r w:rsidRPr="008737AA">
              <w:rPr>
                <w:rFonts w:ascii="Arial" w:hAnsi="Arial" w:cs="Arial"/>
                <w:sz w:val="20"/>
                <w:szCs w:val="20"/>
                <w:lang w:val="pt-BR"/>
              </w:rPr>
              <w:t>: Traga sua família para juntos celebrarmos ao Senhor!</w:t>
            </w:r>
          </w:p>
          <w:p w14:paraId="1CF578F0" w14:textId="798EFC7A" w:rsidR="00383B9E" w:rsidRPr="008737AA" w:rsidRDefault="00383B9E" w:rsidP="00E70B15">
            <w:pPr>
              <w:jc w:val="both"/>
              <w:rPr>
                <w:rFonts w:ascii="Arial" w:hAnsi="Arial" w:cs="Arial"/>
                <w:sz w:val="20"/>
                <w:szCs w:val="20"/>
                <w:lang w:val="pt-BR"/>
              </w:rPr>
            </w:pPr>
            <w:r w:rsidRPr="008737AA">
              <w:rPr>
                <w:rFonts w:ascii="Arial" w:hAnsi="Arial" w:cs="Arial"/>
                <w:b/>
                <w:sz w:val="20"/>
                <w:szCs w:val="20"/>
                <w:lang w:val="pt-BR"/>
              </w:rPr>
              <w:t xml:space="preserve">Culto Âncora – 19h00: </w:t>
            </w:r>
            <w:r w:rsidRPr="008737AA">
              <w:rPr>
                <w:rFonts w:ascii="Arial" w:hAnsi="Arial" w:cs="Arial"/>
                <w:sz w:val="20"/>
                <w:szCs w:val="20"/>
                <w:lang w:val="pt-BR"/>
              </w:rPr>
              <w:t>Uma noite de Intercessão, Adoração, Palavra e Comunhão. Experimenta!</w:t>
            </w:r>
            <w:r w:rsidR="009E0997" w:rsidRPr="008737AA">
              <w:rPr>
                <w:rFonts w:ascii="Arial" w:hAnsi="Arial" w:cs="Arial"/>
                <w:sz w:val="20"/>
                <w:szCs w:val="20"/>
                <w:lang w:val="pt-BR"/>
              </w:rPr>
              <w:t xml:space="preserve"> </w:t>
            </w:r>
          </w:p>
        </w:tc>
      </w:tr>
      <w:tr w:rsidR="00383B9E" w:rsidRPr="003C0A44" w14:paraId="611A2164" w14:textId="231DA205" w:rsidTr="00383B9E">
        <w:tc>
          <w:tcPr>
            <w:tcW w:w="1557" w:type="dxa"/>
            <w:tcBorders>
              <w:top w:val="single" w:sz="12" w:space="0" w:color="auto"/>
              <w:left w:val="single" w:sz="12" w:space="0" w:color="auto"/>
              <w:bottom w:val="single" w:sz="12" w:space="0" w:color="auto"/>
              <w:right w:val="single" w:sz="12" w:space="0" w:color="auto"/>
            </w:tcBorders>
          </w:tcPr>
          <w:p w14:paraId="45C1EB22" w14:textId="0A90F167" w:rsidR="00383B9E" w:rsidRPr="008737AA" w:rsidRDefault="00383B9E" w:rsidP="00C354CD">
            <w:pPr>
              <w:jc w:val="both"/>
              <w:rPr>
                <w:rFonts w:ascii="Arial" w:hAnsi="Arial" w:cs="Arial"/>
                <w:b/>
                <w:sz w:val="20"/>
                <w:szCs w:val="20"/>
                <w:lang w:val="pt-BR"/>
              </w:rPr>
            </w:pPr>
            <w:r w:rsidRPr="008737AA">
              <w:rPr>
                <w:rFonts w:ascii="Arial" w:hAnsi="Arial" w:cs="Arial"/>
                <w:b/>
                <w:sz w:val="20"/>
                <w:szCs w:val="20"/>
                <w:lang w:val="pt-BR"/>
              </w:rPr>
              <w:t>Terça-feira</w:t>
            </w:r>
          </w:p>
        </w:tc>
        <w:tc>
          <w:tcPr>
            <w:tcW w:w="8634" w:type="dxa"/>
            <w:tcBorders>
              <w:top w:val="single" w:sz="12" w:space="0" w:color="auto"/>
              <w:left w:val="single" w:sz="12" w:space="0" w:color="auto"/>
              <w:bottom w:val="single" w:sz="12" w:space="0" w:color="auto"/>
              <w:right w:val="single" w:sz="12" w:space="0" w:color="auto"/>
            </w:tcBorders>
          </w:tcPr>
          <w:p w14:paraId="3B665D68" w14:textId="4995A077" w:rsidR="00383B9E" w:rsidRPr="008737AA" w:rsidRDefault="00383B9E" w:rsidP="00E70B15">
            <w:pPr>
              <w:jc w:val="both"/>
              <w:rPr>
                <w:rFonts w:ascii="Arial" w:hAnsi="Arial" w:cs="Arial"/>
                <w:sz w:val="20"/>
                <w:szCs w:val="20"/>
                <w:lang w:val="pt-BR"/>
              </w:rPr>
            </w:pPr>
            <w:r w:rsidRPr="008737AA">
              <w:rPr>
                <w:rFonts w:ascii="Arial" w:hAnsi="Arial" w:cs="Arial"/>
                <w:b/>
                <w:sz w:val="20"/>
                <w:szCs w:val="20"/>
                <w:lang w:val="pt-BR"/>
              </w:rPr>
              <w:t xml:space="preserve">Terça Viva – 19h30 – </w:t>
            </w:r>
            <w:r w:rsidR="00E70B15">
              <w:rPr>
                <w:rFonts w:ascii="Arial" w:hAnsi="Arial" w:cs="Arial"/>
                <w:sz w:val="20"/>
                <w:szCs w:val="20"/>
                <w:lang w:val="pt-BR"/>
              </w:rPr>
              <w:t>Traga toda a sua família!!!</w:t>
            </w:r>
          </w:p>
        </w:tc>
      </w:tr>
    </w:tbl>
    <w:p w14:paraId="0A75C6F0" w14:textId="77777777" w:rsidR="009A13AD" w:rsidRPr="008737AA" w:rsidRDefault="009A13AD" w:rsidP="00C354CD">
      <w:pPr>
        <w:jc w:val="both"/>
        <w:rPr>
          <w:rFonts w:ascii="Arial" w:hAnsi="Arial" w:cs="Arial"/>
          <w:sz w:val="20"/>
          <w:szCs w:val="20"/>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38"/>
      </w:tblGrid>
      <w:tr w:rsidR="0006520D" w:rsidRPr="009F1399" w14:paraId="25126A7B" w14:textId="77777777" w:rsidTr="00383B9E">
        <w:trPr>
          <w:trHeight w:val="777"/>
        </w:trPr>
        <w:tc>
          <w:tcPr>
            <w:tcW w:w="10338" w:type="dxa"/>
          </w:tcPr>
          <w:p w14:paraId="15C89480" w14:textId="5B34691F" w:rsidR="00065D46" w:rsidRPr="008737AA" w:rsidRDefault="0006520D" w:rsidP="008737A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20"/>
                <w:szCs w:val="20"/>
                <w:u w:val="single"/>
                <w:lang w:val="pt-BR"/>
              </w:rPr>
            </w:pPr>
            <w:r w:rsidRPr="008737AA">
              <w:rPr>
                <w:rFonts w:ascii="Arial" w:hAnsi="Arial" w:cs="Arial"/>
                <w:b/>
                <w:sz w:val="20"/>
                <w:szCs w:val="20"/>
                <w:u w:val="single"/>
                <w:lang w:val="pt-BR"/>
              </w:rPr>
              <w:t>Vale News</w:t>
            </w:r>
          </w:p>
          <w:p w14:paraId="170EB041" w14:textId="6D78E226" w:rsidR="0006520D" w:rsidRPr="008737AA" w:rsidRDefault="0006520D"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 xml:space="preserve">● </w:t>
            </w:r>
            <w:r w:rsidR="0077532E" w:rsidRPr="008737AA">
              <w:rPr>
                <w:rFonts w:ascii="Arial" w:hAnsi="Arial" w:cs="Arial"/>
                <w:b/>
                <w:sz w:val="20"/>
                <w:szCs w:val="20"/>
                <w:lang w:val="pt-BR"/>
              </w:rPr>
              <w:t>Oração da Madrugada</w:t>
            </w:r>
            <w:r w:rsidRPr="008737AA">
              <w:rPr>
                <w:rFonts w:ascii="Arial" w:hAnsi="Arial" w:cs="Arial"/>
                <w:sz w:val="20"/>
                <w:szCs w:val="20"/>
                <w:lang w:val="pt-BR"/>
              </w:rPr>
              <w:t xml:space="preserve"> –</w:t>
            </w:r>
            <w:r w:rsidR="0050769C" w:rsidRPr="008737AA">
              <w:rPr>
                <w:rFonts w:ascii="Arial" w:hAnsi="Arial" w:cs="Arial"/>
                <w:sz w:val="20"/>
                <w:szCs w:val="20"/>
                <w:lang w:val="pt-BR"/>
              </w:rPr>
              <w:t xml:space="preserve"> De</w:t>
            </w:r>
            <w:r w:rsidR="00F244CD" w:rsidRPr="008737AA">
              <w:rPr>
                <w:rFonts w:ascii="Arial" w:hAnsi="Arial" w:cs="Arial"/>
                <w:sz w:val="20"/>
                <w:szCs w:val="20"/>
                <w:lang w:val="pt-BR"/>
              </w:rPr>
              <w:t xml:space="preserve"> </w:t>
            </w:r>
            <w:r w:rsidR="0050769C" w:rsidRPr="008737AA">
              <w:rPr>
                <w:rFonts w:ascii="Arial" w:hAnsi="Arial" w:cs="Arial"/>
                <w:sz w:val="20"/>
                <w:szCs w:val="20"/>
                <w:lang w:val="pt-BR"/>
              </w:rPr>
              <w:t>segunda</w:t>
            </w:r>
            <w:r w:rsidR="00F244CD" w:rsidRPr="008737AA">
              <w:rPr>
                <w:rFonts w:ascii="Arial" w:hAnsi="Arial" w:cs="Arial"/>
                <w:sz w:val="20"/>
                <w:szCs w:val="20"/>
                <w:lang w:val="pt-BR"/>
              </w:rPr>
              <w:t xml:space="preserve"> à </w:t>
            </w:r>
            <w:r w:rsidR="0050769C" w:rsidRPr="008737AA">
              <w:rPr>
                <w:rFonts w:ascii="Arial" w:hAnsi="Arial" w:cs="Arial"/>
                <w:sz w:val="20"/>
                <w:szCs w:val="20"/>
                <w:lang w:val="pt-BR"/>
              </w:rPr>
              <w:t>sexta-feira,</w:t>
            </w:r>
            <w:r w:rsidR="0077532E" w:rsidRPr="008737AA">
              <w:rPr>
                <w:rFonts w:ascii="Arial" w:hAnsi="Arial" w:cs="Arial"/>
                <w:sz w:val="20"/>
                <w:szCs w:val="20"/>
                <w:lang w:val="pt-BR"/>
              </w:rPr>
              <w:t xml:space="preserve"> na IBVB Sede, às 05h30.</w:t>
            </w:r>
          </w:p>
          <w:p w14:paraId="10012C8E" w14:textId="049D61CB" w:rsidR="00383B9E" w:rsidRPr="008737AA" w:rsidRDefault="0038698A" w:rsidP="00C354CD">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rial" w:hAnsi="Arial" w:cs="Arial"/>
                <w:sz w:val="20"/>
                <w:szCs w:val="20"/>
                <w:lang w:val="pt-BR"/>
              </w:rPr>
            </w:pPr>
            <w:r w:rsidRPr="008737AA">
              <w:rPr>
                <w:rFonts w:ascii="Arial" w:hAnsi="Arial" w:cs="Arial"/>
                <w:sz w:val="20"/>
                <w:szCs w:val="20"/>
                <w:lang w:val="pt-BR"/>
              </w:rPr>
              <w:t xml:space="preserve">● </w:t>
            </w:r>
            <w:r w:rsidRPr="008737AA">
              <w:rPr>
                <w:rFonts w:ascii="Arial" w:hAnsi="Arial" w:cs="Arial"/>
                <w:b/>
                <w:sz w:val="20"/>
                <w:szCs w:val="20"/>
                <w:lang w:val="pt-BR"/>
              </w:rPr>
              <w:t>EBD (Escola Bíblica Discipuladora)</w:t>
            </w:r>
            <w:r w:rsidR="0050769C" w:rsidRPr="008737AA">
              <w:rPr>
                <w:rFonts w:ascii="Arial" w:hAnsi="Arial" w:cs="Arial"/>
                <w:sz w:val="20"/>
                <w:szCs w:val="20"/>
                <w:lang w:val="pt-BR"/>
              </w:rPr>
              <w:t xml:space="preserve"> – Domingo</w:t>
            </w:r>
            <w:r w:rsidRPr="008737AA">
              <w:rPr>
                <w:rFonts w:ascii="Arial" w:hAnsi="Arial" w:cs="Arial"/>
                <w:sz w:val="20"/>
                <w:szCs w:val="20"/>
                <w:lang w:val="pt-BR"/>
              </w:rPr>
              <w:t>, às 08h30.</w:t>
            </w:r>
            <w:r w:rsidR="006F50EC" w:rsidRPr="008737AA">
              <w:rPr>
                <w:rFonts w:ascii="Arial" w:hAnsi="Arial" w:cs="Arial"/>
                <w:sz w:val="20"/>
                <w:szCs w:val="20"/>
                <w:lang w:val="pt-BR"/>
              </w:rPr>
              <w:tab/>
            </w:r>
          </w:p>
          <w:p w14:paraId="17EE1E70" w14:textId="55E3F407" w:rsidR="00A720A1" w:rsidRPr="008737AA" w:rsidRDefault="00A720A1" w:rsidP="00C354CD">
            <w:pPr>
              <w:jc w:val="both"/>
              <w:rPr>
                <w:rFonts w:ascii="Arial" w:hAnsi="Arial" w:cs="Arial"/>
                <w:b/>
                <w:sz w:val="20"/>
                <w:szCs w:val="20"/>
                <w:lang w:val="pt-BR"/>
              </w:rPr>
            </w:pPr>
            <w:bookmarkStart w:id="0" w:name="_GoBack"/>
            <w:bookmarkEnd w:id="0"/>
            <w:r w:rsidRPr="008737AA">
              <w:rPr>
                <w:rFonts w:ascii="Arial" w:hAnsi="Arial" w:cs="Arial"/>
                <w:sz w:val="20"/>
                <w:szCs w:val="20"/>
                <w:lang w:val="pt-BR"/>
              </w:rPr>
              <w:t>●</w:t>
            </w:r>
            <w:r>
              <w:rPr>
                <w:rFonts w:ascii="Arial" w:hAnsi="Arial" w:cs="Arial"/>
                <w:sz w:val="20"/>
                <w:szCs w:val="20"/>
                <w:lang w:val="pt-BR"/>
              </w:rPr>
              <w:t xml:space="preserve"> </w:t>
            </w:r>
            <w:r w:rsidRPr="00A720A1">
              <w:rPr>
                <w:rFonts w:ascii="Arial" w:hAnsi="Arial" w:cs="Arial"/>
                <w:b/>
                <w:sz w:val="20"/>
                <w:szCs w:val="20"/>
                <w:lang w:val="pt-BR"/>
              </w:rPr>
              <w:t>Festa de Réveillon 2019</w:t>
            </w:r>
            <w:r>
              <w:rPr>
                <w:rFonts w:ascii="Arial" w:hAnsi="Arial" w:cs="Arial"/>
                <w:b/>
                <w:sz w:val="20"/>
                <w:szCs w:val="20"/>
                <w:lang w:val="pt-BR"/>
              </w:rPr>
              <w:t xml:space="preserve">: Local: </w:t>
            </w:r>
            <w:r>
              <w:rPr>
                <w:rFonts w:ascii="Arial" w:hAnsi="Arial" w:cs="Arial"/>
                <w:sz w:val="20"/>
                <w:szCs w:val="20"/>
                <w:lang w:val="pt-BR"/>
              </w:rPr>
              <w:t xml:space="preserve">Celebrare </w:t>
            </w:r>
            <w:r w:rsidRPr="00A720A1">
              <w:rPr>
                <w:rFonts w:ascii="Arial" w:hAnsi="Arial" w:cs="Arial"/>
                <w:b/>
                <w:sz w:val="20"/>
                <w:szCs w:val="20"/>
                <w:lang w:val="pt-BR"/>
              </w:rPr>
              <w:t>Horário:</w:t>
            </w:r>
            <w:r>
              <w:rPr>
                <w:rFonts w:ascii="Arial" w:hAnsi="Arial" w:cs="Arial"/>
                <w:sz w:val="20"/>
                <w:szCs w:val="20"/>
                <w:lang w:val="pt-BR"/>
              </w:rPr>
              <w:t xml:space="preserve"> após o Culto da Virada </w:t>
            </w:r>
            <w:r w:rsidRPr="00A720A1">
              <w:rPr>
                <w:rFonts w:ascii="Arial" w:hAnsi="Arial" w:cs="Arial"/>
                <w:b/>
                <w:sz w:val="20"/>
                <w:szCs w:val="20"/>
                <w:lang w:val="pt-BR"/>
              </w:rPr>
              <w:t>Valor:</w:t>
            </w:r>
            <w:r>
              <w:rPr>
                <w:rFonts w:ascii="Arial" w:hAnsi="Arial" w:cs="Arial"/>
                <w:b/>
                <w:sz w:val="20"/>
                <w:szCs w:val="20"/>
                <w:lang w:val="pt-BR"/>
              </w:rPr>
              <w:t xml:space="preserve"> </w:t>
            </w:r>
            <w:r w:rsidRPr="00A720A1">
              <w:rPr>
                <w:rFonts w:ascii="Arial" w:hAnsi="Arial" w:cs="Arial"/>
                <w:sz w:val="20"/>
                <w:szCs w:val="20"/>
                <w:lang w:val="pt-BR"/>
              </w:rPr>
              <w:t>Adulto R$65,00</w:t>
            </w:r>
            <w:r>
              <w:rPr>
                <w:rFonts w:ascii="Arial" w:hAnsi="Arial" w:cs="Arial"/>
                <w:b/>
                <w:sz w:val="20"/>
                <w:szCs w:val="20"/>
                <w:lang w:val="pt-BR"/>
              </w:rPr>
              <w:t xml:space="preserve"> Crianças de 6 a 10 anos: </w:t>
            </w:r>
            <w:r w:rsidRPr="00A720A1">
              <w:rPr>
                <w:rFonts w:ascii="Arial" w:hAnsi="Arial" w:cs="Arial"/>
                <w:sz w:val="20"/>
                <w:szCs w:val="20"/>
                <w:lang w:val="pt-BR"/>
              </w:rPr>
              <w:t>R$ 30,00</w:t>
            </w:r>
            <w:r>
              <w:rPr>
                <w:rFonts w:ascii="Arial" w:hAnsi="Arial" w:cs="Arial"/>
                <w:sz w:val="20"/>
                <w:szCs w:val="20"/>
                <w:lang w:val="pt-BR"/>
              </w:rPr>
              <w:t xml:space="preserve">. </w:t>
            </w:r>
            <w:r w:rsidRPr="00A720A1">
              <w:rPr>
                <w:rFonts w:ascii="Arial" w:hAnsi="Arial" w:cs="Arial"/>
                <w:b/>
                <w:sz w:val="20"/>
                <w:szCs w:val="20"/>
                <w:lang w:val="pt-BR"/>
              </w:rPr>
              <w:t>VENDAS NA SECRETARIA DA IGREJA</w:t>
            </w:r>
          </w:p>
        </w:tc>
      </w:tr>
    </w:tbl>
    <w:p w14:paraId="5BA18B82" w14:textId="77777777" w:rsidR="0006520D" w:rsidRPr="00C354CD" w:rsidRDefault="0006520D" w:rsidP="00C354CD">
      <w:pPr>
        <w:jc w:val="both"/>
        <w:rPr>
          <w:rFonts w:ascii="Arial" w:hAnsi="Arial" w:cs="Arial"/>
          <w:sz w:val="21"/>
          <w:szCs w:val="21"/>
          <w:lang w:val="pt-BR"/>
        </w:rPr>
      </w:pPr>
    </w:p>
    <w:tbl>
      <w:tblPr>
        <w:tblStyle w:val="Tabelacomgrade"/>
        <w:tblW w:w="0" w:type="auto"/>
        <w:tblInd w:w="2001" w:type="dxa"/>
        <w:tblLayout w:type="fixed"/>
        <w:tblLook w:val="04A0" w:firstRow="1" w:lastRow="0" w:firstColumn="1" w:lastColumn="0" w:noHBand="0" w:noVBand="1"/>
      </w:tblPr>
      <w:tblGrid>
        <w:gridCol w:w="4361"/>
        <w:gridCol w:w="1843"/>
      </w:tblGrid>
      <w:tr w:rsidR="006765AE" w:rsidRPr="00C354CD" w14:paraId="7FBBDFC0" w14:textId="77777777" w:rsidTr="007F7C33">
        <w:tc>
          <w:tcPr>
            <w:tcW w:w="6204" w:type="dxa"/>
            <w:gridSpan w:val="2"/>
            <w:tcBorders>
              <w:top w:val="single" w:sz="12" w:space="0" w:color="auto"/>
              <w:left w:val="single" w:sz="12" w:space="0" w:color="auto"/>
              <w:bottom w:val="single" w:sz="12" w:space="0" w:color="auto"/>
              <w:right w:val="single" w:sz="12" w:space="0" w:color="auto"/>
            </w:tcBorders>
          </w:tcPr>
          <w:p w14:paraId="1C3A32CF" w14:textId="1814595F" w:rsidR="006765AE" w:rsidRPr="008737AA" w:rsidRDefault="00537DF7"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8737AA">
              <w:rPr>
                <w:rFonts w:ascii="Arial" w:hAnsi="Arial" w:cs="Arial"/>
                <w:b/>
                <w:sz w:val="20"/>
                <w:szCs w:val="20"/>
                <w:u w:val="single"/>
                <w:lang w:val="pt-BR"/>
              </w:rPr>
              <w:t xml:space="preserve">Cronograma </w:t>
            </w:r>
            <w:r w:rsidR="006765AE" w:rsidRPr="008737AA">
              <w:rPr>
                <w:rFonts w:ascii="Arial" w:hAnsi="Arial" w:cs="Arial"/>
                <w:b/>
                <w:sz w:val="20"/>
                <w:szCs w:val="20"/>
                <w:u w:val="single"/>
                <w:lang w:val="pt-BR"/>
              </w:rPr>
              <w:t>- Reunião de Célula</w:t>
            </w:r>
          </w:p>
        </w:tc>
      </w:tr>
      <w:tr w:rsidR="006765AE" w:rsidRPr="00C354CD" w14:paraId="34354188" w14:textId="77777777" w:rsidTr="007F7C33">
        <w:tc>
          <w:tcPr>
            <w:tcW w:w="4361" w:type="dxa"/>
            <w:tcBorders>
              <w:top w:val="single" w:sz="12" w:space="0" w:color="auto"/>
              <w:left w:val="single" w:sz="12" w:space="0" w:color="auto"/>
              <w:bottom w:val="single" w:sz="12" w:space="0" w:color="auto"/>
              <w:right w:val="single" w:sz="12" w:space="0" w:color="auto"/>
            </w:tcBorders>
          </w:tcPr>
          <w:p w14:paraId="33D01381" w14:textId="2823956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Quebra-Gelo</w:t>
            </w:r>
          </w:p>
        </w:tc>
        <w:tc>
          <w:tcPr>
            <w:tcW w:w="1843" w:type="dxa"/>
            <w:tcBorders>
              <w:top w:val="single" w:sz="12" w:space="0" w:color="auto"/>
              <w:left w:val="single" w:sz="12" w:space="0" w:color="auto"/>
              <w:bottom w:val="single" w:sz="12" w:space="0" w:color="auto"/>
              <w:right w:val="single" w:sz="12" w:space="0" w:color="auto"/>
            </w:tcBorders>
          </w:tcPr>
          <w:p w14:paraId="50890943" w14:textId="78270DA4"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C2ECB66" w14:textId="77777777" w:rsidTr="007F7C33">
        <w:tc>
          <w:tcPr>
            <w:tcW w:w="4361" w:type="dxa"/>
            <w:tcBorders>
              <w:top w:val="single" w:sz="12" w:space="0" w:color="auto"/>
              <w:left w:val="single" w:sz="12" w:space="0" w:color="auto"/>
              <w:bottom w:val="single" w:sz="12" w:space="0" w:color="auto"/>
              <w:right w:val="single" w:sz="12" w:space="0" w:color="auto"/>
            </w:tcBorders>
          </w:tcPr>
          <w:p w14:paraId="7A1FD159" w14:textId="6B8073D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Adoração</w:t>
            </w:r>
          </w:p>
        </w:tc>
        <w:tc>
          <w:tcPr>
            <w:tcW w:w="1843" w:type="dxa"/>
            <w:tcBorders>
              <w:top w:val="single" w:sz="12" w:space="0" w:color="auto"/>
              <w:left w:val="single" w:sz="12" w:space="0" w:color="auto"/>
              <w:bottom w:val="single" w:sz="12" w:space="0" w:color="auto"/>
              <w:right w:val="single" w:sz="12" w:space="0" w:color="auto"/>
            </w:tcBorders>
          </w:tcPr>
          <w:p w14:paraId="31AF4675" w14:textId="39E8A445"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44B75FF0" w14:textId="77777777" w:rsidTr="007F7C33">
        <w:tc>
          <w:tcPr>
            <w:tcW w:w="4361" w:type="dxa"/>
            <w:tcBorders>
              <w:top w:val="single" w:sz="12" w:space="0" w:color="auto"/>
              <w:left w:val="single" w:sz="12" w:space="0" w:color="auto"/>
              <w:bottom w:val="single" w:sz="12" w:space="0" w:color="auto"/>
              <w:right w:val="single" w:sz="12" w:space="0" w:color="auto"/>
            </w:tcBorders>
          </w:tcPr>
          <w:p w14:paraId="1A3DDA2E" w14:textId="2CF2C881"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51E7CD2F" w14:textId="7902C3BE"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05 minutos</w:t>
            </w:r>
          </w:p>
        </w:tc>
      </w:tr>
      <w:tr w:rsidR="006765AE" w:rsidRPr="00C354CD" w14:paraId="280B56A6" w14:textId="77777777" w:rsidTr="007F7C33">
        <w:tc>
          <w:tcPr>
            <w:tcW w:w="4361" w:type="dxa"/>
            <w:tcBorders>
              <w:top w:val="single" w:sz="12" w:space="0" w:color="auto"/>
              <w:left w:val="single" w:sz="12" w:space="0" w:color="auto"/>
              <w:bottom w:val="single" w:sz="12" w:space="0" w:color="auto"/>
              <w:right w:val="single" w:sz="12" w:space="0" w:color="auto"/>
            </w:tcBorders>
          </w:tcPr>
          <w:p w14:paraId="49E84830" w14:textId="2A475DF1"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Estudo da Palavra e Compartilhamento</w:t>
            </w:r>
          </w:p>
        </w:tc>
        <w:tc>
          <w:tcPr>
            <w:tcW w:w="1843" w:type="dxa"/>
            <w:tcBorders>
              <w:top w:val="single" w:sz="12" w:space="0" w:color="auto"/>
              <w:left w:val="single" w:sz="12" w:space="0" w:color="auto"/>
              <w:bottom w:val="single" w:sz="12" w:space="0" w:color="auto"/>
              <w:right w:val="single" w:sz="12" w:space="0" w:color="auto"/>
            </w:tcBorders>
          </w:tcPr>
          <w:p w14:paraId="6F2636A5" w14:textId="0EEBA9C4"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0A120229" w14:textId="77777777" w:rsidTr="007F7C33">
        <w:tc>
          <w:tcPr>
            <w:tcW w:w="4361" w:type="dxa"/>
            <w:tcBorders>
              <w:top w:val="single" w:sz="12" w:space="0" w:color="auto"/>
              <w:left w:val="single" w:sz="12" w:space="0" w:color="auto"/>
              <w:bottom w:val="single" w:sz="12" w:space="0" w:color="auto"/>
              <w:right w:val="single" w:sz="12" w:space="0" w:color="auto"/>
            </w:tcBorders>
          </w:tcPr>
          <w:p w14:paraId="5607D7C6" w14:textId="0183846A"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Compartilhando a Visão</w:t>
            </w:r>
          </w:p>
        </w:tc>
        <w:tc>
          <w:tcPr>
            <w:tcW w:w="1843" w:type="dxa"/>
            <w:tcBorders>
              <w:top w:val="single" w:sz="12" w:space="0" w:color="auto"/>
              <w:left w:val="single" w:sz="12" w:space="0" w:color="auto"/>
              <w:bottom w:val="single" w:sz="12" w:space="0" w:color="auto"/>
              <w:right w:val="single" w:sz="12" w:space="0" w:color="auto"/>
            </w:tcBorders>
          </w:tcPr>
          <w:p w14:paraId="05EDACFC" w14:textId="2D7B8052"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10 minutos</w:t>
            </w:r>
          </w:p>
        </w:tc>
      </w:tr>
      <w:tr w:rsidR="006765AE" w:rsidRPr="00C354CD" w14:paraId="6B411A2C" w14:textId="77777777" w:rsidTr="007F7C33">
        <w:tc>
          <w:tcPr>
            <w:tcW w:w="4361" w:type="dxa"/>
            <w:tcBorders>
              <w:top w:val="single" w:sz="12" w:space="0" w:color="auto"/>
              <w:left w:val="single" w:sz="12" w:space="0" w:color="auto"/>
              <w:bottom w:val="single" w:sz="12" w:space="0" w:color="auto"/>
              <w:right w:val="single" w:sz="12" w:space="0" w:color="auto"/>
            </w:tcBorders>
          </w:tcPr>
          <w:p w14:paraId="0D0E0722" w14:textId="17225530"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6E34662F" w14:textId="539B4C4F"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30 minutos</w:t>
            </w:r>
          </w:p>
        </w:tc>
      </w:tr>
      <w:tr w:rsidR="006765AE" w:rsidRPr="00C354CD" w14:paraId="1FF0FCC6" w14:textId="77777777" w:rsidTr="007F7C33">
        <w:tc>
          <w:tcPr>
            <w:tcW w:w="4361" w:type="dxa"/>
            <w:tcBorders>
              <w:top w:val="single" w:sz="12" w:space="0" w:color="auto"/>
              <w:left w:val="single" w:sz="12" w:space="0" w:color="auto"/>
              <w:bottom w:val="single" w:sz="12" w:space="0" w:color="auto"/>
              <w:right w:val="single" w:sz="12" w:space="0" w:color="auto"/>
            </w:tcBorders>
          </w:tcPr>
          <w:p w14:paraId="07CB475F" w14:textId="07344561" w:rsidR="006765AE" w:rsidRPr="008737AA" w:rsidRDefault="007F7C33"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Duração Total</w:t>
            </w:r>
            <w:r w:rsidR="006765AE" w:rsidRPr="008737AA">
              <w:rPr>
                <w:rFonts w:ascii="Arial" w:hAnsi="Arial" w:cs="Arial"/>
                <w:sz w:val="20"/>
                <w:szCs w:val="20"/>
                <w:lang w:val="pt-BR"/>
              </w:rPr>
              <w:t>:</w:t>
            </w:r>
          </w:p>
        </w:tc>
        <w:tc>
          <w:tcPr>
            <w:tcW w:w="1843" w:type="dxa"/>
            <w:tcBorders>
              <w:top w:val="single" w:sz="12" w:space="0" w:color="auto"/>
              <w:left w:val="single" w:sz="12" w:space="0" w:color="auto"/>
              <w:bottom w:val="single" w:sz="12" w:space="0" w:color="auto"/>
              <w:right w:val="single" w:sz="12" w:space="0" w:color="auto"/>
            </w:tcBorders>
          </w:tcPr>
          <w:p w14:paraId="1C7DC4BB" w14:textId="2DFE5668" w:rsidR="006765AE" w:rsidRPr="008737AA" w:rsidRDefault="006765AE" w:rsidP="00C354C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sidRPr="008737AA">
              <w:rPr>
                <w:rFonts w:ascii="Arial" w:hAnsi="Arial" w:cs="Arial"/>
                <w:sz w:val="20"/>
                <w:szCs w:val="20"/>
                <w:lang w:val="pt-BR"/>
              </w:rPr>
              <w:t>01h30 minutos</w:t>
            </w:r>
          </w:p>
        </w:tc>
      </w:tr>
    </w:tbl>
    <w:p w14:paraId="6936A3F0" w14:textId="77777777" w:rsidR="0038698A" w:rsidRPr="00C354CD" w:rsidRDefault="0038698A" w:rsidP="00C354CD">
      <w:pPr>
        <w:jc w:val="both"/>
        <w:rPr>
          <w:rFonts w:ascii="Arial" w:hAnsi="Arial" w:cs="Arial"/>
          <w:sz w:val="21"/>
          <w:szCs w:val="21"/>
          <w:lang w:val="pt-BR"/>
        </w:rPr>
      </w:pPr>
    </w:p>
    <w:tbl>
      <w:tblPr>
        <w:tblStyle w:val="Tabelacomgrade"/>
        <w:tblW w:w="0" w:type="auto"/>
        <w:tblLook w:val="04A0" w:firstRow="1" w:lastRow="0" w:firstColumn="1" w:lastColumn="0" w:noHBand="0" w:noVBand="1"/>
      </w:tblPr>
      <w:tblGrid>
        <w:gridCol w:w="10338"/>
      </w:tblGrid>
      <w:tr w:rsidR="007F7C33" w:rsidRPr="003C0A44" w14:paraId="1E35E1DC" w14:textId="77777777" w:rsidTr="00D547E1">
        <w:trPr>
          <w:trHeight w:val="623"/>
        </w:trPr>
        <w:tc>
          <w:tcPr>
            <w:tcW w:w="10338" w:type="dxa"/>
          </w:tcPr>
          <w:p w14:paraId="3D35A917" w14:textId="6764C335" w:rsidR="003C0A44" w:rsidRPr="003C0A44" w:rsidRDefault="003C0A44" w:rsidP="003C0A44">
            <w:pPr>
              <w:pStyle w:val="Corpo"/>
              <w:rPr>
                <w:rFonts w:ascii="Arial" w:hAnsi="Arial" w:cs="Arial"/>
                <w:b/>
                <w:bCs/>
                <w:sz w:val="20"/>
                <w:szCs w:val="20"/>
              </w:rPr>
            </w:pPr>
            <w:r w:rsidRPr="0000128F">
              <w:rPr>
                <w:rFonts w:ascii="Arial" w:hAnsi="Arial" w:cs="Arial"/>
                <w:b/>
                <w:bCs/>
                <w:sz w:val="20"/>
                <w:szCs w:val="20"/>
                <w:lang w:val="pt-PT"/>
              </w:rPr>
              <w:t xml:space="preserve">Personagens bíblicos: Sansão e a falta de consagração </w:t>
            </w:r>
            <w:r>
              <w:rPr>
                <w:rFonts w:ascii="Arial" w:hAnsi="Arial" w:cs="Arial"/>
                <w:b/>
                <w:bCs/>
                <w:sz w:val="20"/>
                <w:szCs w:val="20"/>
              </w:rPr>
              <w:t xml:space="preserve"> </w:t>
            </w:r>
            <w:r w:rsidRPr="0000128F">
              <w:rPr>
                <w:rFonts w:ascii="Arial" w:hAnsi="Arial" w:cs="Arial"/>
                <w:b/>
                <w:bCs/>
                <w:sz w:val="20"/>
                <w:szCs w:val="20"/>
                <w:lang w:val="pt-PT"/>
              </w:rPr>
              <w:t>Texto base:</w:t>
            </w:r>
            <w:r w:rsidRPr="0000128F">
              <w:rPr>
                <w:rFonts w:ascii="Arial" w:hAnsi="Arial" w:cs="Arial"/>
                <w:b/>
                <w:bCs/>
                <w:sz w:val="20"/>
                <w:szCs w:val="20"/>
                <w:lang w:val="fr-FR"/>
              </w:rPr>
              <w:t xml:space="preserve">Hebreus 11:32 </w:t>
            </w:r>
            <w:r w:rsidR="00D206A8">
              <w:rPr>
                <w:rFonts w:ascii="Arial" w:hAnsi="Arial" w:cs="Arial"/>
                <w:b/>
                <w:bCs/>
                <w:sz w:val="20"/>
                <w:szCs w:val="20"/>
              </w:rPr>
              <w:t xml:space="preserve"> </w:t>
            </w:r>
            <w:r w:rsidRPr="0000128F">
              <w:rPr>
                <w:rFonts w:ascii="Arial" w:hAnsi="Arial" w:cs="Arial"/>
                <w:b/>
                <w:bCs/>
                <w:sz w:val="20"/>
                <w:szCs w:val="20"/>
                <w:lang w:val="pt-PT"/>
              </w:rPr>
              <w:t>Introdução:</w:t>
            </w:r>
            <w:r>
              <w:rPr>
                <w:rFonts w:ascii="Arial" w:hAnsi="Arial" w:cs="Arial"/>
                <w:b/>
                <w:bCs/>
                <w:sz w:val="20"/>
                <w:szCs w:val="20"/>
              </w:rPr>
              <w:t xml:space="preserve"> </w:t>
            </w:r>
            <w:r w:rsidRPr="0000128F">
              <w:rPr>
                <w:rFonts w:ascii="Arial" w:hAnsi="Arial" w:cs="Arial"/>
                <w:sz w:val="20"/>
                <w:szCs w:val="20"/>
              </w:rPr>
              <w:t xml:space="preserve">Sansão foi um dos personagens bíblicos mais paradoxais. Não cabe em nosso conceito religioso, um herói da fé como ele, colocado no Hall de heróis da fé de Hebreus 11. Sua vida foi cheia de coisas misteriosas. Mas Deus sempre </w:t>
            </w:r>
            <w:r w:rsidR="00D206A8" w:rsidRPr="0000128F">
              <w:rPr>
                <w:rFonts w:ascii="Arial" w:hAnsi="Arial" w:cs="Arial"/>
                <w:sz w:val="20"/>
                <w:szCs w:val="20"/>
              </w:rPr>
              <w:t>dá</w:t>
            </w:r>
            <w:r w:rsidRPr="0000128F">
              <w:rPr>
                <w:rFonts w:ascii="Arial" w:hAnsi="Arial" w:cs="Arial"/>
                <w:sz w:val="20"/>
                <w:szCs w:val="20"/>
              </w:rPr>
              <w:t xml:space="preserve"> uma segunda chance, e permitiu que ele cumprisse seu propósito. Sansão foi separado como Nazireu que se tratava de um voto de consagração a Deus. Este voto tinha 3 requisitos a serem cumpridos: 1-não podia comer e beber nada que vinha da uva, 2-não podia cortar o cabelo e 3-não podia tocar em nada morto. Seu propósito era livrar Israel da opressão dos filisteus. Mas Sansão decidiu levar </w:t>
            </w:r>
            <w:r w:rsidR="00D206A8" w:rsidRPr="0000128F">
              <w:rPr>
                <w:rFonts w:ascii="Arial" w:hAnsi="Arial" w:cs="Arial"/>
                <w:sz w:val="20"/>
                <w:szCs w:val="20"/>
              </w:rPr>
              <w:t>uma vida</w:t>
            </w:r>
            <w:r w:rsidRPr="0000128F">
              <w:rPr>
                <w:rFonts w:ascii="Arial" w:hAnsi="Arial" w:cs="Arial"/>
                <w:sz w:val="20"/>
                <w:szCs w:val="20"/>
              </w:rPr>
              <w:t xml:space="preserve"> fora da consagração e isso lhe trouxe sérias consequências. A consagração segundo a Bíblia quer dizer que você foi separado para Deus para cumprir um propósito. Significa que agora sua vida terá todas as fontes em Deus. Mas Sansão quis se saciar com as coisas do mundo. Veremos agora que Sansão quis se misturar com as coisas do mundo e desonrar </w:t>
            </w:r>
            <w:r w:rsidR="00D206A8" w:rsidRPr="0000128F">
              <w:rPr>
                <w:rFonts w:ascii="Arial" w:hAnsi="Arial" w:cs="Arial"/>
                <w:sz w:val="20"/>
                <w:szCs w:val="20"/>
              </w:rPr>
              <w:t>os 3</w:t>
            </w:r>
            <w:r w:rsidRPr="0000128F">
              <w:rPr>
                <w:rFonts w:ascii="Arial" w:hAnsi="Arial" w:cs="Arial"/>
                <w:sz w:val="20"/>
                <w:szCs w:val="20"/>
              </w:rPr>
              <w:t xml:space="preserve"> requisitos para um Nazireu. Mas, mesmo assim, ele teve uma segunda chance onde pode entrar para a galeria dos heróis da fé de Hebreus:</w:t>
            </w:r>
            <w:r>
              <w:rPr>
                <w:rFonts w:ascii="Arial" w:hAnsi="Arial" w:cs="Arial"/>
                <w:b/>
                <w:bCs/>
                <w:sz w:val="20"/>
                <w:szCs w:val="20"/>
              </w:rPr>
              <w:t xml:space="preserve"> </w:t>
            </w:r>
            <w:r w:rsidRPr="0000128F">
              <w:rPr>
                <w:rFonts w:ascii="Arial" w:hAnsi="Arial" w:cs="Arial"/>
                <w:b/>
                <w:bCs/>
                <w:sz w:val="20"/>
                <w:szCs w:val="20"/>
                <w:u w:val="single"/>
                <w:lang w:val="pt-PT"/>
              </w:rPr>
              <w:t>1: passeava pelas vinhas do T</w:t>
            </w:r>
            <w:r w:rsidR="00FD2FCF">
              <w:rPr>
                <w:rFonts w:ascii="Arial" w:hAnsi="Arial" w:cs="Arial"/>
                <w:b/>
                <w:bCs/>
                <w:sz w:val="20"/>
                <w:szCs w:val="20"/>
                <w:u w:val="single"/>
                <w:lang w:val="pt-PT"/>
              </w:rPr>
              <w:t>i</w:t>
            </w:r>
            <w:r w:rsidRPr="0000128F">
              <w:rPr>
                <w:rFonts w:ascii="Arial" w:hAnsi="Arial" w:cs="Arial"/>
                <w:b/>
                <w:bCs/>
                <w:sz w:val="20"/>
                <w:szCs w:val="20"/>
                <w:u w:val="single"/>
                <w:lang w:val="pt-PT"/>
              </w:rPr>
              <w:t>mna:</w:t>
            </w:r>
            <w:r>
              <w:rPr>
                <w:rFonts w:ascii="Arial" w:hAnsi="Arial" w:cs="Arial"/>
                <w:b/>
                <w:bCs/>
                <w:sz w:val="20"/>
                <w:szCs w:val="20"/>
              </w:rPr>
              <w:t xml:space="preserve"> </w:t>
            </w:r>
            <w:r>
              <w:rPr>
                <w:rFonts w:ascii="Arial" w:hAnsi="Arial" w:cs="Arial"/>
                <w:sz w:val="20"/>
                <w:szCs w:val="20"/>
              </w:rPr>
              <w:t xml:space="preserve">Juízes 13:25. </w:t>
            </w:r>
            <w:r w:rsidRPr="0000128F">
              <w:rPr>
                <w:rFonts w:ascii="Arial" w:hAnsi="Arial" w:cs="Arial"/>
                <w:sz w:val="20"/>
                <w:szCs w:val="20"/>
              </w:rPr>
              <w:t>Juíze</w:t>
            </w:r>
            <w:r>
              <w:rPr>
                <w:rFonts w:ascii="Arial" w:hAnsi="Arial" w:cs="Arial"/>
                <w:sz w:val="20"/>
                <w:szCs w:val="20"/>
              </w:rPr>
              <w:t xml:space="preserve">s 14:1,2.  </w:t>
            </w:r>
            <w:r w:rsidRPr="0000128F">
              <w:rPr>
                <w:rFonts w:ascii="Arial" w:hAnsi="Arial" w:cs="Arial"/>
                <w:sz w:val="20"/>
                <w:szCs w:val="20"/>
              </w:rPr>
              <w:t>Juízes 14:5.</w:t>
            </w:r>
            <w:r>
              <w:rPr>
                <w:rFonts w:ascii="Arial" w:hAnsi="Arial" w:cs="Arial"/>
                <w:b/>
                <w:bCs/>
                <w:sz w:val="20"/>
                <w:szCs w:val="20"/>
              </w:rPr>
              <w:t xml:space="preserve">  </w:t>
            </w:r>
            <w:r w:rsidRPr="0000128F">
              <w:rPr>
                <w:rFonts w:ascii="Arial" w:hAnsi="Arial" w:cs="Arial"/>
                <w:sz w:val="20"/>
                <w:szCs w:val="20"/>
              </w:rPr>
              <w:t>Sansão mesmo sabendo que era separado para Deus decidiu se misturar com o mundo. Ele foi para T</w:t>
            </w:r>
            <w:r w:rsidR="00D206A8">
              <w:rPr>
                <w:rFonts w:ascii="Arial" w:hAnsi="Arial" w:cs="Arial"/>
                <w:sz w:val="20"/>
                <w:szCs w:val="20"/>
              </w:rPr>
              <w:t>i</w:t>
            </w:r>
            <w:r w:rsidRPr="0000128F">
              <w:rPr>
                <w:rFonts w:ascii="Arial" w:hAnsi="Arial" w:cs="Arial"/>
                <w:sz w:val="20"/>
                <w:szCs w:val="20"/>
              </w:rPr>
              <w:t xml:space="preserve">mna, uma cidade dos Filisteus e ali quis se casar com </w:t>
            </w:r>
            <w:r w:rsidR="00D206A8" w:rsidRPr="0000128F">
              <w:rPr>
                <w:rFonts w:ascii="Arial" w:hAnsi="Arial" w:cs="Arial"/>
                <w:sz w:val="20"/>
                <w:szCs w:val="20"/>
              </w:rPr>
              <w:t>uma filisteia</w:t>
            </w:r>
            <w:r w:rsidRPr="0000128F">
              <w:rPr>
                <w:rFonts w:ascii="Arial" w:hAnsi="Arial" w:cs="Arial"/>
                <w:sz w:val="20"/>
                <w:szCs w:val="20"/>
              </w:rPr>
              <w:t xml:space="preserve"> e ao mesmo tempo passear pelas vinhas. Para alguém que não poderia comer e beber nada que venha da uva, ali era um lugar de muito perigo. O vinho da uva simboliza a alegria. Pode ser alegria do mundo ou do Espírito Santo. Por isso o apóstolo Paulo fala para não nos embriagarmos do vinho deste </w:t>
            </w:r>
            <w:r w:rsidR="00D206A8" w:rsidRPr="0000128F">
              <w:rPr>
                <w:rFonts w:ascii="Arial" w:hAnsi="Arial" w:cs="Arial"/>
                <w:sz w:val="20"/>
                <w:szCs w:val="20"/>
              </w:rPr>
              <w:t>mundo,</w:t>
            </w:r>
            <w:r w:rsidRPr="0000128F">
              <w:rPr>
                <w:rFonts w:ascii="Arial" w:hAnsi="Arial" w:cs="Arial"/>
                <w:sz w:val="20"/>
                <w:szCs w:val="20"/>
              </w:rPr>
              <w:t xml:space="preserve"> mas do vinho do Espírito Santo. Sansão quis se embriagar da falsa alegria deste mundo através de relacionamentos fora da vontade de Deus. As vezes o vinho do mundo para alguns são as drogas, o amor ao dinheiro, a pornografia, a fofoca, as amizades mundanas, etc. O vinho deste mundo </w:t>
            </w:r>
            <w:r w:rsidR="00D206A8" w:rsidRPr="0000128F">
              <w:rPr>
                <w:rFonts w:ascii="Arial" w:hAnsi="Arial" w:cs="Arial"/>
                <w:sz w:val="20"/>
                <w:szCs w:val="20"/>
              </w:rPr>
              <w:t>traz</w:t>
            </w:r>
            <w:r w:rsidRPr="0000128F">
              <w:rPr>
                <w:rFonts w:ascii="Arial" w:hAnsi="Arial" w:cs="Arial"/>
                <w:sz w:val="20"/>
                <w:szCs w:val="20"/>
              </w:rPr>
              <w:t xml:space="preserve"> alegria passageira e, para nós que somos escolhidos e já até provamos deste vinho do mundo, sabemos que só o vinho dos céus é que realmente nos sacia. Pelo sangue de Jesus fomos consagrados a ele e hoje somos como </w:t>
            </w:r>
            <w:r w:rsidR="00D206A8" w:rsidRPr="0000128F">
              <w:rPr>
                <w:rFonts w:ascii="Arial" w:hAnsi="Arial" w:cs="Arial"/>
                <w:sz w:val="20"/>
                <w:szCs w:val="20"/>
              </w:rPr>
              <w:t>Nazireu</w:t>
            </w:r>
            <w:r w:rsidRPr="0000128F">
              <w:rPr>
                <w:rFonts w:ascii="Arial" w:hAnsi="Arial" w:cs="Arial"/>
                <w:sz w:val="20"/>
                <w:szCs w:val="20"/>
              </w:rPr>
              <w:t>, escolhidos para viver um propósito eterno em Deus.</w:t>
            </w:r>
            <w:r>
              <w:rPr>
                <w:rFonts w:ascii="Arial" w:hAnsi="Arial" w:cs="Arial"/>
                <w:b/>
                <w:bCs/>
                <w:sz w:val="20"/>
                <w:szCs w:val="20"/>
              </w:rPr>
              <w:t xml:space="preserve"> </w:t>
            </w:r>
            <w:r w:rsidRPr="0000128F">
              <w:rPr>
                <w:rFonts w:ascii="Arial" w:hAnsi="Arial" w:cs="Arial"/>
                <w:b/>
                <w:bCs/>
                <w:sz w:val="20"/>
                <w:szCs w:val="20"/>
                <w:lang w:val="pt-PT"/>
              </w:rPr>
              <w:t>Pergunta:</w:t>
            </w:r>
            <w:r w:rsidRPr="0000128F">
              <w:rPr>
                <w:rFonts w:ascii="Arial" w:hAnsi="Arial" w:cs="Arial"/>
                <w:sz w:val="20"/>
                <w:szCs w:val="20"/>
              </w:rPr>
              <w:t xml:space="preserve"> o que pode ser vinho do mundo para nós?</w:t>
            </w:r>
            <w:r>
              <w:rPr>
                <w:rFonts w:ascii="Arial" w:hAnsi="Arial" w:cs="Arial"/>
                <w:b/>
                <w:bCs/>
                <w:sz w:val="20"/>
                <w:szCs w:val="20"/>
              </w:rPr>
              <w:t xml:space="preserve"> </w:t>
            </w:r>
            <w:r w:rsidRPr="0000128F">
              <w:rPr>
                <w:rFonts w:ascii="Arial" w:hAnsi="Arial" w:cs="Arial"/>
                <w:b/>
                <w:bCs/>
                <w:sz w:val="20"/>
                <w:szCs w:val="20"/>
                <w:lang w:val="pt-PT"/>
              </w:rPr>
              <w:t>Obs:</w:t>
            </w:r>
            <w:r w:rsidRPr="0000128F">
              <w:rPr>
                <w:rFonts w:ascii="Arial" w:hAnsi="Arial" w:cs="Arial"/>
                <w:sz w:val="20"/>
                <w:szCs w:val="20"/>
              </w:rPr>
              <w:t xml:space="preserve"> o objetivo é discernirem o que é vinho do mundo.</w:t>
            </w:r>
            <w:r>
              <w:rPr>
                <w:rFonts w:ascii="Arial" w:hAnsi="Arial" w:cs="Arial"/>
                <w:b/>
                <w:bCs/>
                <w:sz w:val="20"/>
                <w:szCs w:val="20"/>
              </w:rPr>
              <w:t xml:space="preserve"> </w:t>
            </w:r>
            <w:r w:rsidRPr="0000128F">
              <w:rPr>
                <w:rFonts w:ascii="Arial" w:hAnsi="Arial" w:cs="Arial"/>
                <w:b/>
                <w:bCs/>
                <w:sz w:val="20"/>
                <w:szCs w:val="20"/>
                <w:u w:val="single"/>
                <w:lang w:val="pt-PT"/>
              </w:rPr>
              <w:t>2- comeu o mel de um leão morto:</w:t>
            </w:r>
            <w:r>
              <w:rPr>
                <w:rFonts w:ascii="Arial" w:hAnsi="Arial" w:cs="Arial"/>
                <w:b/>
                <w:bCs/>
                <w:sz w:val="20"/>
                <w:szCs w:val="20"/>
              </w:rPr>
              <w:t xml:space="preserve"> </w:t>
            </w:r>
            <w:r w:rsidRPr="0000128F">
              <w:rPr>
                <w:rFonts w:ascii="Arial" w:hAnsi="Arial" w:cs="Arial"/>
                <w:sz w:val="20"/>
                <w:szCs w:val="20"/>
              </w:rPr>
              <w:t>Juízes 14:5-9.</w:t>
            </w:r>
            <w:r>
              <w:rPr>
                <w:rFonts w:ascii="Arial" w:hAnsi="Arial" w:cs="Arial"/>
                <w:b/>
                <w:bCs/>
                <w:sz w:val="20"/>
                <w:szCs w:val="20"/>
              </w:rPr>
              <w:t xml:space="preserve"> </w:t>
            </w:r>
            <w:r w:rsidRPr="0000128F">
              <w:rPr>
                <w:rFonts w:ascii="Arial" w:hAnsi="Arial" w:cs="Arial"/>
                <w:sz w:val="20"/>
                <w:szCs w:val="20"/>
              </w:rPr>
              <w:t xml:space="preserve">Sansão mesmo se tornando amigo do mundo, que segundo a Bíblia se torna inimigo de Deus, ainda tinha unção. Ele de maneira sobrenatural rasgou um leão ao meio. Isso é algo de alguém cheio da unção. Depois ele comeu o mel que estava no leão morto. Pode ser que ele nem tenha tocado no leão para pegar o mel mas quis estar do lado da morte e comer do mel que ela oferece. Muitos cristãos hoje não diferenciam a morte da vida. Basta você assistir um filme, uma novela, um programa de auditório, um vídeo nas redes sociais que não tem vida de </w:t>
            </w:r>
            <w:r w:rsidR="00D206A8" w:rsidRPr="0000128F">
              <w:rPr>
                <w:rFonts w:ascii="Arial" w:hAnsi="Arial" w:cs="Arial"/>
                <w:sz w:val="20"/>
                <w:szCs w:val="20"/>
              </w:rPr>
              <w:t>Deus,</w:t>
            </w:r>
            <w:r w:rsidRPr="0000128F">
              <w:rPr>
                <w:rFonts w:ascii="Arial" w:hAnsi="Arial" w:cs="Arial"/>
                <w:sz w:val="20"/>
                <w:szCs w:val="20"/>
              </w:rPr>
              <w:t xml:space="preserve"> mas morte deste mundo. Quando v</w:t>
            </w:r>
            <w:r w:rsidR="00D206A8">
              <w:rPr>
                <w:rFonts w:ascii="Arial" w:hAnsi="Arial" w:cs="Arial"/>
                <w:sz w:val="20"/>
                <w:szCs w:val="20"/>
              </w:rPr>
              <w:t>o</w:t>
            </w:r>
            <w:r w:rsidRPr="0000128F">
              <w:rPr>
                <w:rFonts w:ascii="Arial" w:hAnsi="Arial" w:cs="Arial"/>
                <w:sz w:val="20"/>
                <w:szCs w:val="20"/>
              </w:rPr>
              <w:t>c</w:t>
            </w:r>
            <w:r w:rsidR="00D206A8">
              <w:rPr>
                <w:rFonts w:ascii="Arial" w:hAnsi="Arial" w:cs="Arial"/>
                <w:sz w:val="20"/>
                <w:szCs w:val="20"/>
              </w:rPr>
              <w:t>ê</w:t>
            </w:r>
            <w:r w:rsidRPr="0000128F">
              <w:rPr>
                <w:rFonts w:ascii="Arial" w:hAnsi="Arial" w:cs="Arial"/>
                <w:sz w:val="20"/>
                <w:szCs w:val="20"/>
              </w:rPr>
              <w:t xml:space="preserve"> faz isso, automaticamente você se alimenta do mel da morte. Parece </w:t>
            </w:r>
            <w:r w:rsidR="00D206A8" w:rsidRPr="0000128F">
              <w:rPr>
                <w:rFonts w:ascii="Arial" w:hAnsi="Arial" w:cs="Arial"/>
                <w:sz w:val="20"/>
                <w:szCs w:val="20"/>
              </w:rPr>
              <w:lastRenderedPageBreak/>
              <w:t>bom,</w:t>
            </w:r>
            <w:r w:rsidRPr="0000128F">
              <w:rPr>
                <w:rFonts w:ascii="Arial" w:hAnsi="Arial" w:cs="Arial"/>
                <w:sz w:val="20"/>
                <w:szCs w:val="20"/>
              </w:rPr>
              <w:t xml:space="preserve"> mas, você pode perceber que sua sede por Deus diminui. Você cria argumentos para não ir ao culto ou até questionar a Bíblia, simplesmente por ter provado morte pela televisão. Não sei o que pode ser morte hoje para alguns: pode ser filmes de </w:t>
            </w:r>
            <w:r w:rsidR="00D206A8" w:rsidRPr="0000128F">
              <w:rPr>
                <w:rFonts w:ascii="Arial" w:hAnsi="Arial" w:cs="Arial"/>
                <w:sz w:val="20"/>
                <w:szCs w:val="20"/>
              </w:rPr>
              <w:t>violência ou</w:t>
            </w:r>
            <w:r w:rsidRPr="0000128F">
              <w:rPr>
                <w:rFonts w:ascii="Arial" w:hAnsi="Arial" w:cs="Arial"/>
                <w:sz w:val="20"/>
                <w:szCs w:val="20"/>
              </w:rPr>
              <w:t xml:space="preserve"> terror. Pode ser vídeos pornográficos ou redes sociais cheias de lascívia e críticas.</w:t>
            </w:r>
            <w:r>
              <w:rPr>
                <w:rFonts w:ascii="Arial" w:hAnsi="Arial" w:cs="Arial"/>
                <w:sz w:val="20"/>
                <w:szCs w:val="20"/>
              </w:rPr>
              <w:t xml:space="preserve"> </w:t>
            </w:r>
            <w:r w:rsidRPr="0000128F">
              <w:rPr>
                <w:rFonts w:ascii="Arial" w:hAnsi="Arial" w:cs="Arial"/>
                <w:sz w:val="20"/>
                <w:szCs w:val="20"/>
              </w:rPr>
              <w:t xml:space="preserve">Muitos querem simplesmente ter uma resposta de certo ou errado para as coisas da vida cristã. Mas a pergunta certa é se vai acrescentar morte ou vida. Então assistir um filme pode não ser errado mas pode acrescentar morte. Quanto mais você se alimentar de coisas que geram morte menos você quer Deus. Quantos jovens </w:t>
            </w:r>
            <w:r w:rsidR="00D206A8" w:rsidRPr="0000128F">
              <w:rPr>
                <w:rFonts w:ascii="Arial" w:hAnsi="Arial" w:cs="Arial"/>
                <w:sz w:val="20"/>
                <w:szCs w:val="20"/>
              </w:rPr>
              <w:t>começam a</w:t>
            </w:r>
            <w:r w:rsidRPr="0000128F">
              <w:rPr>
                <w:rFonts w:ascii="Arial" w:hAnsi="Arial" w:cs="Arial"/>
                <w:sz w:val="20"/>
                <w:szCs w:val="20"/>
              </w:rPr>
              <w:t xml:space="preserve"> achar que </w:t>
            </w:r>
            <w:r w:rsidR="00D206A8" w:rsidRPr="0000128F">
              <w:rPr>
                <w:rFonts w:ascii="Arial" w:hAnsi="Arial" w:cs="Arial"/>
                <w:sz w:val="20"/>
                <w:szCs w:val="20"/>
              </w:rPr>
              <w:t>muitas coisas do mundo “Não têm</w:t>
            </w:r>
            <w:r w:rsidRPr="0000128F">
              <w:rPr>
                <w:rFonts w:ascii="Arial" w:hAnsi="Arial" w:cs="Arial"/>
                <w:sz w:val="20"/>
                <w:szCs w:val="20"/>
              </w:rPr>
              <w:t xml:space="preserve"> problema de </w:t>
            </w:r>
            <w:r w:rsidR="00D206A8" w:rsidRPr="0000128F">
              <w:rPr>
                <w:rFonts w:ascii="Arial" w:hAnsi="Arial" w:cs="Arial"/>
                <w:sz w:val="20"/>
                <w:szCs w:val="20"/>
              </w:rPr>
              <w:t>participar”,</w:t>
            </w:r>
            <w:r w:rsidRPr="0000128F">
              <w:rPr>
                <w:rFonts w:ascii="Arial" w:hAnsi="Arial" w:cs="Arial"/>
                <w:sz w:val="20"/>
                <w:szCs w:val="20"/>
              </w:rPr>
              <w:t xml:space="preserve"> mas espiritualmente estão comendo de morte. Assim, passa algum tempo, estão frios e longe do Espírito Santo. Você procura estudar a vidas deles e não vê um pecado em si. Mas estão cheios de hábitos que parecem não serem errados, mas que só geram morte dentro de si. Para diferenciar morte de vida é só conversar com alguém cheio do Espírito Santo ou conversar com alguém mundano. Você percebe claramente o que te é transmitido: vida ou morte.</w:t>
            </w:r>
            <w:r>
              <w:rPr>
                <w:rFonts w:ascii="Arial" w:hAnsi="Arial" w:cs="Arial"/>
                <w:sz w:val="20"/>
                <w:szCs w:val="20"/>
              </w:rPr>
              <w:t xml:space="preserve"> </w:t>
            </w:r>
            <w:r w:rsidRPr="0000128F">
              <w:rPr>
                <w:rFonts w:ascii="Arial" w:hAnsi="Arial" w:cs="Arial"/>
                <w:b/>
                <w:bCs/>
                <w:sz w:val="20"/>
                <w:szCs w:val="20"/>
                <w:lang w:val="pt-PT"/>
              </w:rPr>
              <w:t>Pergunta:</w:t>
            </w:r>
            <w:r w:rsidRPr="0000128F">
              <w:rPr>
                <w:rFonts w:ascii="Arial" w:hAnsi="Arial" w:cs="Arial"/>
                <w:sz w:val="20"/>
                <w:szCs w:val="20"/>
              </w:rPr>
              <w:t xml:space="preserve"> o que pode ser mel da morte para nós que nos leva a ter menos sede de Deus?</w:t>
            </w:r>
            <w:r>
              <w:rPr>
                <w:rFonts w:ascii="Arial" w:hAnsi="Arial" w:cs="Arial"/>
                <w:sz w:val="20"/>
                <w:szCs w:val="20"/>
              </w:rPr>
              <w:t xml:space="preserve"> </w:t>
            </w:r>
            <w:r w:rsidRPr="0000128F">
              <w:rPr>
                <w:rFonts w:ascii="Arial" w:hAnsi="Arial" w:cs="Arial"/>
                <w:b/>
                <w:bCs/>
                <w:sz w:val="20"/>
                <w:szCs w:val="20"/>
                <w:lang w:val="pt-PT"/>
              </w:rPr>
              <w:t>Obs:</w:t>
            </w:r>
            <w:r w:rsidRPr="0000128F">
              <w:rPr>
                <w:rFonts w:ascii="Arial" w:hAnsi="Arial" w:cs="Arial"/>
                <w:sz w:val="20"/>
                <w:szCs w:val="20"/>
              </w:rPr>
              <w:t xml:space="preserve"> o objetivo é discernirem o que é mel da morte.</w:t>
            </w:r>
            <w:r>
              <w:rPr>
                <w:rFonts w:ascii="Arial" w:hAnsi="Arial" w:cs="Arial"/>
                <w:sz w:val="20"/>
                <w:szCs w:val="20"/>
              </w:rPr>
              <w:t xml:space="preserve"> </w:t>
            </w:r>
            <w:r w:rsidRPr="0000128F">
              <w:rPr>
                <w:rFonts w:ascii="Arial" w:hAnsi="Arial" w:cs="Arial"/>
                <w:b/>
                <w:bCs/>
                <w:sz w:val="20"/>
                <w:szCs w:val="20"/>
                <w:u w:val="single"/>
                <w:lang w:val="pt-PT"/>
              </w:rPr>
              <w:t>3-  cortou o cabelo com Dalila:</w:t>
            </w:r>
            <w:r>
              <w:rPr>
                <w:rFonts w:ascii="Arial" w:hAnsi="Arial" w:cs="Arial"/>
                <w:b/>
                <w:bCs/>
                <w:sz w:val="20"/>
                <w:szCs w:val="20"/>
                <w:u w:val="single"/>
                <w:lang w:val="pt-PT"/>
              </w:rPr>
              <w:t xml:space="preserve">  </w:t>
            </w:r>
            <w:r w:rsidRPr="0000128F">
              <w:rPr>
                <w:rFonts w:ascii="Arial" w:hAnsi="Arial" w:cs="Arial"/>
                <w:sz w:val="20"/>
                <w:szCs w:val="20"/>
              </w:rPr>
              <w:t>Juízes 16:15-17.</w:t>
            </w:r>
            <w:r>
              <w:rPr>
                <w:rFonts w:ascii="Arial" w:hAnsi="Arial" w:cs="Arial"/>
                <w:sz w:val="20"/>
                <w:szCs w:val="20"/>
              </w:rPr>
              <w:t xml:space="preserve"> </w:t>
            </w:r>
            <w:r w:rsidRPr="0000128F">
              <w:rPr>
                <w:rFonts w:ascii="Arial" w:hAnsi="Arial" w:cs="Arial"/>
                <w:sz w:val="20"/>
                <w:szCs w:val="20"/>
              </w:rPr>
              <w:t xml:space="preserve">Sansão foi se aprofundando nas coisas do mundo a ponto de se envolver com prostitutas e uma </w:t>
            </w:r>
            <w:r w:rsidR="00D206A8" w:rsidRPr="0000128F">
              <w:rPr>
                <w:rFonts w:ascii="Arial" w:hAnsi="Arial" w:cs="Arial"/>
                <w:sz w:val="20"/>
                <w:szCs w:val="20"/>
              </w:rPr>
              <w:t>filisteia chamada</w:t>
            </w:r>
            <w:r w:rsidRPr="0000128F">
              <w:rPr>
                <w:rFonts w:ascii="Arial" w:hAnsi="Arial" w:cs="Arial"/>
                <w:sz w:val="20"/>
                <w:szCs w:val="20"/>
              </w:rPr>
              <w:t xml:space="preserve"> Dalila. Ela conseguiu o seduzir a ponto </w:t>
            </w:r>
            <w:proofErr w:type="gramStart"/>
            <w:r w:rsidRPr="0000128F">
              <w:rPr>
                <w:rFonts w:ascii="Arial" w:hAnsi="Arial" w:cs="Arial"/>
                <w:sz w:val="20"/>
                <w:szCs w:val="20"/>
              </w:rPr>
              <w:t>dele</w:t>
            </w:r>
            <w:proofErr w:type="gramEnd"/>
            <w:r w:rsidRPr="0000128F">
              <w:rPr>
                <w:rFonts w:ascii="Arial" w:hAnsi="Arial" w:cs="Arial"/>
                <w:sz w:val="20"/>
                <w:szCs w:val="20"/>
              </w:rPr>
              <w:t xml:space="preserve"> contar que, seu grande segredo para suas forças, era o cabelo. O cabelo era o sinal de sua consagração que era visível para todos. Todos que olhavam para os cabelos de Sansão sabiam que era um voto de Nazireu. Cabelo grande na Bíblia significa submissão a Deus. Sansão chegou ao ponto de perder toda submissão a Deus. Os filisteus cortaram seus </w:t>
            </w:r>
            <w:r w:rsidR="00D206A8" w:rsidRPr="0000128F">
              <w:rPr>
                <w:rFonts w:ascii="Arial" w:hAnsi="Arial" w:cs="Arial"/>
                <w:sz w:val="20"/>
                <w:szCs w:val="20"/>
              </w:rPr>
              <w:t>cabelos e</w:t>
            </w:r>
            <w:r w:rsidRPr="0000128F">
              <w:rPr>
                <w:rFonts w:ascii="Arial" w:hAnsi="Arial" w:cs="Arial"/>
                <w:sz w:val="20"/>
                <w:szCs w:val="20"/>
              </w:rPr>
              <w:t xml:space="preserve"> ele perdeu suas forças. Chega um momento na vida de alguns que ficam brincando com as coisas do mundo que nada mais o diferencia. O verdadeiro cristão tem que ter diferenciais. Você não pode se contaminar! Isso porque você foi escolhido por Deus. Ser diferente é ter cabelo grande, ou seja, ser submisso a Deus e não se misturar com as coisas que Deus quer que </w:t>
            </w:r>
            <w:r w:rsidR="00D206A8" w:rsidRPr="0000128F">
              <w:rPr>
                <w:rFonts w:ascii="Arial" w:hAnsi="Arial" w:cs="Arial"/>
                <w:sz w:val="20"/>
                <w:szCs w:val="20"/>
              </w:rPr>
              <w:t>você não</w:t>
            </w:r>
            <w:r w:rsidRPr="0000128F">
              <w:rPr>
                <w:rFonts w:ascii="Arial" w:hAnsi="Arial" w:cs="Arial"/>
                <w:sz w:val="20"/>
                <w:szCs w:val="20"/>
              </w:rPr>
              <w:t xml:space="preserve"> se misture. Sansão após perder as forças ficou preso, cego e rodando em círculos em um moinho. Assim é aquele que deixa de se consagrar a Deus. Ele mesmos tendo legalidade para a liberdade em Cristo, se torna preso no pecado, cego para as coisas espirituais e sua vida fica rodando sem sair do lugar. </w:t>
            </w:r>
            <w:r>
              <w:rPr>
                <w:rFonts w:ascii="Arial" w:hAnsi="Arial" w:cs="Arial"/>
                <w:sz w:val="20"/>
                <w:szCs w:val="20"/>
              </w:rPr>
              <w:t xml:space="preserve"> </w:t>
            </w:r>
            <w:r w:rsidRPr="0000128F">
              <w:rPr>
                <w:rFonts w:ascii="Arial" w:hAnsi="Arial" w:cs="Arial"/>
                <w:b/>
                <w:bCs/>
                <w:sz w:val="20"/>
                <w:szCs w:val="20"/>
                <w:lang w:val="pt-PT"/>
              </w:rPr>
              <w:t>Pergunta:</w:t>
            </w:r>
            <w:r w:rsidRPr="0000128F">
              <w:rPr>
                <w:rFonts w:ascii="Arial" w:hAnsi="Arial" w:cs="Arial"/>
                <w:sz w:val="20"/>
                <w:szCs w:val="20"/>
              </w:rPr>
              <w:t xml:space="preserve"> o que o mundo vê de diferente em nós?</w:t>
            </w:r>
            <w:r>
              <w:rPr>
                <w:rFonts w:ascii="Arial" w:hAnsi="Arial" w:cs="Arial"/>
                <w:sz w:val="20"/>
                <w:szCs w:val="20"/>
              </w:rPr>
              <w:t xml:space="preserve"> </w:t>
            </w:r>
            <w:r w:rsidRPr="0000128F">
              <w:rPr>
                <w:rFonts w:ascii="Arial" w:hAnsi="Arial" w:cs="Arial"/>
                <w:b/>
                <w:bCs/>
                <w:sz w:val="20"/>
                <w:szCs w:val="20"/>
                <w:lang w:val="pt-PT"/>
              </w:rPr>
              <w:t>Obs:</w:t>
            </w:r>
            <w:r w:rsidRPr="0000128F">
              <w:rPr>
                <w:rFonts w:ascii="Arial" w:hAnsi="Arial" w:cs="Arial"/>
                <w:sz w:val="20"/>
                <w:szCs w:val="20"/>
              </w:rPr>
              <w:t xml:space="preserve"> o objetivo é discernirem valores cristão que os tornam diferentes.</w:t>
            </w:r>
            <w:r>
              <w:rPr>
                <w:rFonts w:ascii="Arial" w:hAnsi="Arial" w:cs="Arial"/>
                <w:sz w:val="20"/>
                <w:szCs w:val="20"/>
              </w:rPr>
              <w:t xml:space="preserve"> </w:t>
            </w:r>
            <w:r w:rsidRPr="0000128F">
              <w:rPr>
                <w:rFonts w:ascii="Arial" w:hAnsi="Arial" w:cs="Arial"/>
                <w:b/>
                <w:bCs/>
                <w:sz w:val="20"/>
                <w:szCs w:val="20"/>
                <w:u w:val="single"/>
                <w:lang w:val="pt-PT"/>
              </w:rPr>
              <w:t>4- a reviravolta de Sansão:</w:t>
            </w:r>
            <w:r>
              <w:rPr>
                <w:rFonts w:ascii="Arial" w:hAnsi="Arial" w:cs="Arial"/>
                <w:b/>
                <w:bCs/>
                <w:sz w:val="20"/>
                <w:szCs w:val="20"/>
                <w:u w:val="single"/>
                <w:lang w:val="pt-PT"/>
              </w:rPr>
              <w:t xml:space="preserve"> </w:t>
            </w:r>
            <w:r w:rsidRPr="0000128F">
              <w:rPr>
                <w:rFonts w:ascii="Arial" w:hAnsi="Arial" w:cs="Arial"/>
                <w:sz w:val="20"/>
                <w:szCs w:val="20"/>
              </w:rPr>
              <w:t>Juízes 16:30-31.</w:t>
            </w:r>
            <w:r>
              <w:rPr>
                <w:rFonts w:ascii="Arial" w:hAnsi="Arial" w:cs="Arial"/>
                <w:sz w:val="20"/>
                <w:szCs w:val="20"/>
              </w:rPr>
              <w:t xml:space="preserve"> </w:t>
            </w:r>
            <w:r w:rsidRPr="0000128F">
              <w:rPr>
                <w:rFonts w:ascii="Arial" w:hAnsi="Arial" w:cs="Arial"/>
                <w:sz w:val="20"/>
                <w:szCs w:val="20"/>
              </w:rPr>
              <w:t xml:space="preserve">Sansão fez coisas extraordinária como matar 1000 homens com uma queijada de jumento, amarrar pelo rabo 300 raposas, pegar o portão da cidade nas costas e subir uma montanha, rasgar um leão ao meio entre muitos outros. Isso mostra que a bondade e longanimidade de Deus ainda permitia a unção em sua vida. Ter sucesso no que você está fazendo, não quer </w:t>
            </w:r>
            <w:r w:rsidR="00D206A8" w:rsidRPr="0000128F">
              <w:rPr>
                <w:rFonts w:ascii="Arial" w:hAnsi="Arial" w:cs="Arial"/>
                <w:sz w:val="20"/>
                <w:szCs w:val="20"/>
              </w:rPr>
              <w:t>dizer que</w:t>
            </w:r>
            <w:r w:rsidRPr="0000128F">
              <w:rPr>
                <w:rFonts w:ascii="Arial" w:hAnsi="Arial" w:cs="Arial"/>
                <w:sz w:val="20"/>
                <w:szCs w:val="20"/>
              </w:rPr>
              <w:t xml:space="preserve"> tem aprovação de</w:t>
            </w:r>
            <w:r w:rsidR="00D206A8">
              <w:rPr>
                <w:rFonts w:ascii="Arial" w:hAnsi="Arial" w:cs="Arial"/>
                <w:sz w:val="20"/>
                <w:szCs w:val="20"/>
              </w:rPr>
              <w:t xml:space="preserve"> Deus. Mas a unção está ligada </w:t>
            </w:r>
            <w:r w:rsidRPr="0000128F">
              <w:rPr>
                <w:rFonts w:ascii="Arial" w:hAnsi="Arial" w:cs="Arial"/>
                <w:sz w:val="20"/>
                <w:szCs w:val="20"/>
              </w:rPr>
              <w:t>a consagração. Chegou um momento onde Deus tirou do seu espírito de Sansão e ele perdeu a unção. Ele perdeu a noção de que era separado pra Deus e não para o mundo. Mas seus cabelos voltaram a crescer. Isso fala que ele voltou a ser submisso a Deus, se consagrando novamente. A unção voltou e em um dia Sansão matou mais que numa vida inteira. Ele derrubou as colunas do local onde os filisteus se encontravam e matou a todos inclusive ele próprio. Sansão cumpriu seu propósito matando os filisteus. Não importa se você já pisou na bola com Deus várias vezes. Ele sempre vai te dar uma segunda chance de voltar para ele. Tome hoje ess</w:t>
            </w:r>
            <w:r w:rsidR="00D206A8">
              <w:rPr>
                <w:rFonts w:ascii="Arial" w:hAnsi="Arial" w:cs="Arial"/>
                <w:sz w:val="20"/>
                <w:szCs w:val="20"/>
              </w:rPr>
              <w:t xml:space="preserve">a decisão </w:t>
            </w:r>
            <w:r w:rsidRPr="0000128F">
              <w:rPr>
                <w:rFonts w:ascii="Arial" w:hAnsi="Arial" w:cs="Arial"/>
                <w:sz w:val="20"/>
                <w:szCs w:val="20"/>
              </w:rPr>
              <w:t xml:space="preserve">que poderá mudar toda sua história. Sansão ter morrido fala de morrermos </w:t>
            </w:r>
            <w:r w:rsidR="00D206A8" w:rsidRPr="0000128F">
              <w:rPr>
                <w:rFonts w:ascii="Arial" w:hAnsi="Arial" w:cs="Arial"/>
                <w:sz w:val="20"/>
                <w:szCs w:val="20"/>
              </w:rPr>
              <w:t>para</w:t>
            </w:r>
            <w:r w:rsidRPr="0000128F">
              <w:rPr>
                <w:rFonts w:ascii="Arial" w:hAnsi="Arial" w:cs="Arial"/>
                <w:sz w:val="20"/>
                <w:szCs w:val="20"/>
              </w:rPr>
              <w:t xml:space="preserve"> nós mesmos e encontrarmos todas nossas fontes em Deus. Sansão foi sepultado </w:t>
            </w:r>
            <w:r w:rsidRPr="0000128F">
              <w:rPr>
                <w:rFonts w:ascii="Arial" w:hAnsi="Arial" w:cs="Arial"/>
                <w:sz w:val="20"/>
                <w:szCs w:val="20"/>
                <w:lang w:val="fr-FR"/>
              </w:rPr>
              <w:t>entre Zor</w:t>
            </w:r>
            <w:r w:rsidRPr="0000128F">
              <w:rPr>
                <w:rFonts w:ascii="Arial" w:hAnsi="Arial" w:cs="Arial"/>
                <w:sz w:val="20"/>
                <w:szCs w:val="20"/>
              </w:rPr>
              <w:t xml:space="preserve">á </w:t>
            </w:r>
            <w:r w:rsidRPr="0000128F">
              <w:rPr>
                <w:rFonts w:ascii="Arial" w:hAnsi="Arial" w:cs="Arial"/>
                <w:sz w:val="20"/>
                <w:szCs w:val="20"/>
                <w:lang w:val="es-ES_tradnl"/>
              </w:rPr>
              <w:t xml:space="preserve">e </w:t>
            </w:r>
            <w:proofErr w:type="spellStart"/>
            <w:r w:rsidRPr="0000128F">
              <w:rPr>
                <w:rFonts w:ascii="Arial" w:hAnsi="Arial" w:cs="Arial"/>
                <w:sz w:val="20"/>
                <w:szCs w:val="20"/>
                <w:lang w:val="es-ES_tradnl"/>
              </w:rPr>
              <w:t>Estaol</w:t>
            </w:r>
            <w:proofErr w:type="spellEnd"/>
            <w:r w:rsidRPr="0000128F">
              <w:rPr>
                <w:rFonts w:ascii="Arial" w:hAnsi="Arial" w:cs="Arial"/>
                <w:sz w:val="20"/>
                <w:szCs w:val="20"/>
                <w:lang w:val="es-ES_tradnl"/>
              </w:rPr>
              <w:t>.</w:t>
            </w:r>
            <w:r w:rsidRPr="0000128F">
              <w:rPr>
                <w:rFonts w:ascii="Arial" w:hAnsi="Arial" w:cs="Arial"/>
                <w:sz w:val="20"/>
                <w:szCs w:val="20"/>
              </w:rPr>
              <w:t xml:space="preserve"> Esse era o mesmo lugar onde ele foi incitado pelo Espírito Santo a começar seu ministério. Deus quer te levar para o ponto onde você </w:t>
            </w:r>
            <w:r w:rsidR="00D206A8" w:rsidRPr="0000128F">
              <w:rPr>
                <w:rFonts w:ascii="Arial" w:hAnsi="Arial" w:cs="Arial"/>
                <w:sz w:val="20"/>
                <w:szCs w:val="20"/>
              </w:rPr>
              <w:t>caiu,</w:t>
            </w:r>
            <w:r w:rsidRPr="0000128F">
              <w:rPr>
                <w:rFonts w:ascii="Arial" w:hAnsi="Arial" w:cs="Arial"/>
                <w:sz w:val="20"/>
                <w:szCs w:val="20"/>
              </w:rPr>
              <w:t xml:space="preserve"> mas agora você precisa estar morto para seu ego e sua justiça própria. Volte para seu propósito!</w:t>
            </w:r>
            <w:r>
              <w:rPr>
                <w:rFonts w:ascii="Arial" w:hAnsi="Arial" w:cs="Arial"/>
                <w:sz w:val="20"/>
                <w:szCs w:val="20"/>
              </w:rPr>
              <w:t xml:space="preserve"> </w:t>
            </w:r>
            <w:r w:rsidRPr="0000128F">
              <w:rPr>
                <w:rFonts w:ascii="Arial" w:hAnsi="Arial" w:cs="Arial"/>
                <w:b/>
                <w:bCs/>
                <w:sz w:val="20"/>
                <w:szCs w:val="20"/>
                <w:lang w:val="pt-PT"/>
              </w:rPr>
              <w:t>Pergunta:</w:t>
            </w:r>
            <w:r w:rsidRPr="0000128F">
              <w:rPr>
                <w:rFonts w:ascii="Arial" w:hAnsi="Arial" w:cs="Arial"/>
                <w:sz w:val="20"/>
                <w:szCs w:val="20"/>
              </w:rPr>
              <w:t xml:space="preserve"> você crê que Jesus pode te dar uma segunda chance? Você que quer voltar pra Jesus levam-te sua mão que vou orar por você.</w:t>
            </w:r>
            <w:r>
              <w:rPr>
                <w:rFonts w:ascii="Arial" w:hAnsi="Arial" w:cs="Arial"/>
                <w:sz w:val="20"/>
                <w:szCs w:val="20"/>
              </w:rPr>
              <w:t xml:space="preserve"> </w:t>
            </w:r>
            <w:r w:rsidRPr="0000128F">
              <w:rPr>
                <w:rFonts w:ascii="Arial" w:hAnsi="Arial" w:cs="Arial"/>
                <w:b/>
                <w:bCs/>
                <w:sz w:val="20"/>
                <w:szCs w:val="20"/>
                <w:lang w:val="pt-PT"/>
              </w:rPr>
              <w:t>Obs:</w:t>
            </w:r>
            <w:r w:rsidRPr="0000128F">
              <w:rPr>
                <w:rFonts w:ascii="Arial" w:hAnsi="Arial" w:cs="Arial"/>
                <w:sz w:val="20"/>
                <w:szCs w:val="20"/>
              </w:rPr>
              <w:t xml:space="preserve"> o objetivo é gerar reconciliação.</w:t>
            </w:r>
          </w:p>
          <w:p w14:paraId="4EA4A5BB" w14:textId="77777777" w:rsidR="003C0A44" w:rsidRPr="0000128F" w:rsidRDefault="003C0A44" w:rsidP="003C0A44">
            <w:pPr>
              <w:pStyle w:val="Corpo"/>
              <w:rPr>
                <w:rFonts w:ascii="Arial" w:hAnsi="Arial" w:cs="Arial"/>
                <w:b/>
                <w:bCs/>
                <w:sz w:val="20"/>
                <w:szCs w:val="20"/>
              </w:rPr>
            </w:pPr>
            <w:r w:rsidRPr="0000128F">
              <w:rPr>
                <w:rFonts w:ascii="Arial" w:hAnsi="Arial" w:cs="Arial"/>
                <w:b/>
                <w:bCs/>
                <w:sz w:val="20"/>
                <w:szCs w:val="20"/>
                <w:lang w:val="pt-PT"/>
              </w:rPr>
              <w:t>Perguntas para compartilhamento:</w:t>
            </w:r>
          </w:p>
          <w:p w14:paraId="1D76D0A0" w14:textId="3CEB7AF0" w:rsidR="003C0A44" w:rsidRPr="0000128F" w:rsidRDefault="003C0A44" w:rsidP="003C0A44">
            <w:pPr>
              <w:pStyle w:val="Corpo"/>
              <w:rPr>
                <w:rFonts w:ascii="Arial" w:hAnsi="Arial" w:cs="Arial"/>
                <w:sz w:val="20"/>
                <w:szCs w:val="20"/>
              </w:rPr>
            </w:pPr>
            <w:r w:rsidRPr="0000128F">
              <w:rPr>
                <w:rFonts w:ascii="Arial" w:hAnsi="Arial" w:cs="Arial"/>
                <w:sz w:val="20"/>
                <w:szCs w:val="20"/>
              </w:rPr>
              <w:t xml:space="preserve">1- O que muda a partir de hoje </w:t>
            </w:r>
            <w:r w:rsidR="00D206A8" w:rsidRPr="0000128F">
              <w:rPr>
                <w:rFonts w:ascii="Arial" w:hAnsi="Arial" w:cs="Arial"/>
                <w:sz w:val="20"/>
                <w:szCs w:val="20"/>
              </w:rPr>
              <w:t>para</w:t>
            </w:r>
            <w:r w:rsidRPr="0000128F">
              <w:rPr>
                <w:rFonts w:ascii="Arial" w:hAnsi="Arial" w:cs="Arial"/>
                <w:sz w:val="20"/>
                <w:szCs w:val="20"/>
              </w:rPr>
              <w:t xml:space="preserve"> </w:t>
            </w:r>
            <w:proofErr w:type="spellStart"/>
            <w:r w:rsidRPr="0000128F">
              <w:rPr>
                <w:rFonts w:ascii="Arial" w:hAnsi="Arial" w:cs="Arial"/>
                <w:sz w:val="20"/>
                <w:szCs w:val="20"/>
              </w:rPr>
              <w:t>voc</w:t>
            </w:r>
            <w:proofErr w:type="spellEnd"/>
            <w:r w:rsidRPr="0000128F">
              <w:rPr>
                <w:rFonts w:ascii="Arial" w:hAnsi="Arial" w:cs="Arial"/>
                <w:sz w:val="20"/>
                <w:szCs w:val="20"/>
                <w:lang w:val="fr-FR"/>
              </w:rPr>
              <w:t xml:space="preserve">ê </w:t>
            </w:r>
            <w:r w:rsidRPr="0000128F">
              <w:rPr>
                <w:rFonts w:ascii="Arial" w:hAnsi="Arial" w:cs="Arial"/>
                <w:sz w:val="20"/>
                <w:szCs w:val="20"/>
              </w:rPr>
              <w:t>após este estudo?</w:t>
            </w:r>
          </w:p>
          <w:p w14:paraId="722E4DDC" w14:textId="77777777" w:rsidR="003C0A44" w:rsidRPr="0000128F" w:rsidRDefault="003C0A44" w:rsidP="003C0A44">
            <w:pPr>
              <w:pStyle w:val="Corpo"/>
              <w:rPr>
                <w:rFonts w:ascii="Arial" w:hAnsi="Arial" w:cs="Arial"/>
                <w:sz w:val="20"/>
                <w:szCs w:val="20"/>
              </w:rPr>
            </w:pPr>
            <w:r w:rsidRPr="0000128F">
              <w:rPr>
                <w:rFonts w:ascii="Arial" w:hAnsi="Arial" w:cs="Arial"/>
                <w:sz w:val="20"/>
                <w:szCs w:val="20"/>
              </w:rPr>
              <w:t>2- Que novas atitude podemos ter a partir de hoje após este estudo?</w:t>
            </w:r>
          </w:p>
          <w:p w14:paraId="74D15850" w14:textId="6E8B17CC" w:rsidR="008E012D" w:rsidRPr="00702D88" w:rsidRDefault="003C0A44" w:rsidP="00D206A8">
            <w:pPr>
              <w:pStyle w:val="Corpo"/>
              <w:rPr>
                <w:rFonts w:ascii="Arial" w:hAnsi="Arial" w:cs="Arial"/>
                <w:sz w:val="20"/>
                <w:szCs w:val="20"/>
              </w:rPr>
            </w:pPr>
            <w:r w:rsidRPr="0000128F">
              <w:rPr>
                <w:rFonts w:ascii="Arial" w:hAnsi="Arial" w:cs="Arial"/>
                <w:sz w:val="20"/>
                <w:szCs w:val="20"/>
              </w:rPr>
              <w:t xml:space="preserve">3- O que </w:t>
            </w:r>
            <w:proofErr w:type="spellStart"/>
            <w:r w:rsidRPr="0000128F">
              <w:rPr>
                <w:rFonts w:ascii="Arial" w:hAnsi="Arial" w:cs="Arial"/>
                <w:sz w:val="20"/>
                <w:szCs w:val="20"/>
              </w:rPr>
              <w:t>voc</w:t>
            </w:r>
            <w:proofErr w:type="spellEnd"/>
            <w:r w:rsidRPr="0000128F">
              <w:rPr>
                <w:rFonts w:ascii="Arial" w:hAnsi="Arial" w:cs="Arial"/>
                <w:sz w:val="20"/>
                <w:szCs w:val="20"/>
                <w:lang w:val="fr-FR"/>
              </w:rPr>
              <w:t xml:space="preserve">ê </w:t>
            </w:r>
            <w:r w:rsidRPr="0000128F">
              <w:rPr>
                <w:rFonts w:ascii="Arial" w:hAnsi="Arial" w:cs="Arial"/>
                <w:sz w:val="20"/>
                <w:szCs w:val="20"/>
              </w:rPr>
              <w:t xml:space="preserve">espera testemunhar na próxima </w:t>
            </w:r>
            <w:r w:rsidR="00D206A8" w:rsidRPr="0000128F">
              <w:rPr>
                <w:rFonts w:ascii="Arial" w:hAnsi="Arial" w:cs="Arial"/>
                <w:sz w:val="20"/>
                <w:szCs w:val="20"/>
              </w:rPr>
              <w:t>célula</w:t>
            </w:r>
            <w:r w:rsidRPr="0000128F">
              <w:rPr>
                <w:rFonts w:ascii="Arial" w:hAnsi="Arial" w:cs="Arial"/>
                <w:sz w:val="20"/>
                <w:szCs w:val="20"/>
              </w:rPr>
              <w:t xml:space="preserve"> após praticar está palavra</w:t>
            </w:r>
          </w:p>
        </w:tc>
      </w:tr>
    </w:tbl>
    <w:p w14:paraId="6D4BBD75" w14:textId="02DBF79B" w:rsidR="0077532E" w:rsidRPr="00702D88" w:rsidRDefault="0077532E" w:rsidP="00FF17DB">
      <w:pPr>
        <w:jc w:val="both"/>
        <w:rPr>
          <w:rFonts w:ascii="Arial" w:hAnsi="Arial" w:cs="Arial"/>
          <w:sz w:val="20"/>
          <w:szCs w:val="20"/>
          <w:lang w:val="pt-BR"/>
        </w:rPr>
      </w:pPr>
    </w:p>
    <w:tbl>
      <w:tblPr>
        <w:tblStyle w:val="Tabelacomgrade"/>
        <w:tblW w:w="0" w:type="auto"/>
        <w:tblLook w:val="04A0" w:firstRow="1" w:lastRow="0" w:firstColumn="1" w:lastColumn="0" w:noHBand="0" w:noVBand="1"/>
      </w:tblPr>
      <w:tblGrid>
        <w:gridCol w:w="10338"/>
      </w:tblGrid>
      <w:tr w:rsidR="006C6603" w:rsidRPr="003C0A44" w14:paraId="3F943B80" w14:textId="77777777" w:rsidTr="001C2C83">
        <w:trPr>
          <w:trHeight w:val="555"/>
        </w:trPr>
        <w:tc>
          <w:tcPr>
            <w:tcW w:w="10338" w:type="dxa"/>
          </w:tcPr>
          <w:p w14:paraId="5B2F62ED" w14:textId="4D3A41B6" w:rsidR="006C6603" w:rsidRPr="00702D88" w:rsidRDefault="006C6603" w:rsidP="00FF17D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u w:val="single"/>
                <w:lang w:val="pt-BR"/>
              </w:rPr>
            </w:pPr>
            <w:r w:rsidRPr="00702D88">
              <w:rPr>
                <w:rFonts w:ascii="Arial" w:hAnsi="Arial" w:cs="Arial"/>
                <w:b/>
                <w:sz w:val="20"/>
                <w:szCs w:val="20"/>
                <w:u w:val="single"/>
                <w:lang w:val="pt-BR"/>
              </w:rPr>
              <w:t>Compartilhando a Visão</w:t>
            </w:r>
          </w:p>
          <w:p w14:paraId="18E6B280" w14:textId="75EE74D3" w:rsidR="006C6603" w:rsidRDefault="00460365" w:rsidP="00702D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sz w:val="20"/>
                <w:szCs w:val="20"/>
                <w:lang w:val="pt-BR"/>
              </w:rPr>
            </w:pPr>
            <w:r w:rsidRPr="00702D88">
              <w:rPr>
                <w:rFonts w:ascii="Arial" w:hAnsi="Arial" w:cs="Arial"/>
                <w:sz w:val="20"/>
                <w:szCs w:val="20"/>
                <w:lang w:val="pt-BR"/>
              </w:rPr>
              <w:t>Vamos promover um compartilhamento na célula em torno da seguinte questão</w:t>
            </w:r>
            <w:r w:rsidR="00592D0A" w:rsidRPr="00702D88">
              <w:rPr>
                <w:rFonts w:ascii="Arial" w:hAnsi="Arial" w:cs="Arial"/>
                <w:b/>
                <w:sz w:val="20"/>
                <w:szCs w:val="20"/>
                <w:lang w:val="pt-BR"/>
              </w:rPr>
              <w:t>?</w:t>
            </w:r>
            <w:r w:rsidR="005E08E6" w:rsidRPr="00702D88">
              <w:rPr>
                <w:rFonts w:ascii="Arial" w:hAnsi="Arial" w:cs="Arial"/>
                <w:b/>
                <w:sz w:val="20"/>
                <w:szCs w:val="20"/>
                <w:lang w:val="pt-BR"/>
              </w:rPr>
              <w:t xml:space="preserve"> </w:t>
            </w:r>
            <w:r w:rsidR="00BB0498" w:rsidRPr="00702D88">
              <w:rPr>
                <w:rFonts w:ascii="Arial" w:hAnsi="Arial" w:cs="Arial"/>
                <w:sz w:val="20"/>
                <w:szCs w:val="20"/>
                <w:lang w:val="pt-BR"/>
              </w:rPr>
              <w:t xml:space="preserve">Busque opiniões e </w:t>
            </w:r>
            <w:r w:rsidR="00F911E2">
              <w:rPr>
                <w:rFonts w:ascii="Arial" w:hAnsi="Arial" w:cs="Arial"/>
                <w:sz w:val="20"/>
                <w:szCs w:val="20"/>
                <w:lang w:val="pt-BR"/>
              </w:rPr>
              <w:t>ideias</w:t>
            </w:r>
            <w:r w:rsidR="002B23A4" w:rsidRPr="00702D88">
              <w:rPr>
                <w:rFonts w:ascii="Arial" w:hAnsi="Arial" w:cs="Arial"/>
                <w:b/>
                <w:sz w:val="20"/>
                <w:szCs w:val="20"/>
                <w:lang w:val="pt-BR"/>
              </w:rPr>
              <w:t xml:space="preserve">? </w:t>
            </w:r>
          </w:p>
          <w:p w14:paraId="54DD0EF9" w14:textId="403CD66A" w:rsidR="00886515" w:rsidRPr="00F911E2" w:rsidRDefault="00FD2FCF" w:rsidP="00702D8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0"/>
                <w:szCs w:val="20"/>
                <w:lang w:val="pt-BR"/>
              </w:rPr>
            </w:pPr>
            <w:r>
              <w:rPr>
                <w:rFonts w:ascii="Arial" w:hAnsi="Arial" w:cs="Arial"/>
                <w:b/>
                <w:sz w:val="20"/>
                <w:szCs w:val="20"/>
                <w:lang w:val="pt-BR"/>
              </w:rPr>
              <w:t>Qual era o propósito de Sansão</w:t>
            </w:r>
            <w:r w:rsidR="00680167">
              <w:rPr>
                <w:rFonts w:ascii="Arial" w:hAnsi="Arial" w:cs="Arial"/>
                <w:b/>
                <w:sz w:val="20"/>
                <w:szCs w:val="20"/>
                <w:lang w:val="pt-BR"/>
              </w:rPr>
              <w:t>?</w:t>
            </w:r>
          </w:p>
        </w:tc>
      </w:tr>
    </w:tbl>
    <w:p w14:paraId="3A17A6CC" w14:textId="77777777" w:rsidR="00460365" w:rsidRPr="00702D88" w:rsidRDefault="00460365" w:rsidP="00FF17DB">
      <w:pPr>
        <w:jc w:val="both"/>
        <w:rPr>
          <w:rFonts w:ascii="Arial" w:hAnsi="Arial" w:cs="Arial"/>
          <w:sz w:val="20"/>
          <w:szCs w:val="20"/>
          <w:lang w:val="pt-BR"/>
        </w:rPr>
      </w:pPr>
    </w:p>
    <w:sectPr w:rsidR="00460365" w:rsidRPr="00702D88" w:rsidSect="00340501">
      <w:headerReference w:type="default" r:id="rId8"/>
      <w:footerReference w:type="default" r:id="rId9"/>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E267B" w14:textId="77777777" w:rsidR="00DC08C2" w:rsidRDefault="00DC08C2" w:rsidP="00340501">
      <w:r>
        <w:separator/>
      </w:r>
    </w:p>
  </w:endnote>
  <w:endnote w:type="continuationSeparator" w:id="0">
    <w:p w14:paraId="681DAE7E" w14:textId="77777777" w:rsidR="00DC08C2" w:rsidRDefault="00DC08C2"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MS Mincho"/>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Amarillo">
    <w:altName w:val="Courier New"/>
    <w:charset w:val="00"/>
    <w:family w:val="auto"/>
    <w:pitch w:val="variable"/>
    <w:sig w:usb0="A000002F" w:usb1="5000004A" w:usb2="00000000" w:usb3="00000000" w:csb0="00000193"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8A17" w14:textId="3F733DF3" w:rsidR="000C737F" w:rsidRPr="00CF6499" w:rsidRDefault="000C737F">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marillo" w:hAnsi="Amarillo"/>
        <w:sz w:val="24"/>
        <w:szCs w:val="24"/>
      </w:rPr>
    </w:pPr>
    <w:r w:rsidRPr="00CF6499">
      <w:rPr>
        <w:rFonts w:ascii="Amarillo" w:hAnsi="Amarillo"/>
        <w:bCs/>
        <w:sz w:val="24"/>
        <w:szCs w:val="24"/>
      </w:rPr>
      <w:t>2018 – O ano do favor de Deus!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3E06B" w14:textId="77777777" w:rsidR="00DC08C2" w:rsidRDefault="00DC08C2" w:rsidP="00340501">
      <w:r>
        <w:separator/>
      </w:r>
    </w:p>
  </w:footnote>
  <w:footnote w:type="continuationSeparator" w:id="0">
    <w:p w14:paraId="427187E7" w14:textId="77777777" w:rsidR="00DC08C2" w:rsidRDefault="00DC08C2" w:rsidP="003405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DB1DE" w14:textId="77777777" w:rsidR="000C737F" w:rsidRDefault="000C737F">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14:paraId="154E27BE" w14:textId="7B2072E3" w:rsidR="000C737F" w:rsidRPr="009E3EEF" w:rsidRDefault="000C737F" w:rsidP="00F746DC">
    <w:pPr>
      <w:pStyle w:val="Corpo"/>
      <w:pBdr>
        <w:top w:val="single" w:sz="4" w:space="0" w:color="000000"/>
        <w:left w:val="single" w:sz="4" w:space="0" w:color="000000"/>
        <w:bottom w:val="single" w:sz="4" w:space="0" w:color="000000"/>
        <w:right w:val="single" w:sz="4" w:space="0" w:color="000000"/>
      </w:pBdr>
      <w:tabs>
        <w:tab w:val="left" w:pos="9639"/>
      </w:tabs>
      <w:spacing w:after="0" w:line="240" w:lineRule="auto"/>
      <w:jc w:val="center"/>
      <w:rPr>
        <w:rFonts w:ascii="Arial" w:hAnsi="Arial" w:cs="Arial"/>
        <w:bCs/>
        <w:lang w:val="de-DE"/>
      </w:rPr>
    </w:pPr>
    <w:r w:rsidRPr="009E3EEF">
      <w:rPr>
        <w:rFonts w:ascii="Amarillo" w:hAnsi="Amarillo"/>
        <w:bCs/>
        <w:lang w:val="de-DE"/>
      </w:rPr>
      <w:t>Igreja Batista Vale das Bênçãos</w:t>
    </w:r>
  </w:p>
  <w:p w14:paraId="52D53081" w14:textId="7B1F341F" w:rsidR="000C737F" w:rsidRDefault="00E70B15"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r>
      <w:rPr>
        <w:rFonts w:ascii="Franklin Gothic Demi" w:hAnsi="Franklin Gothic Demi" w:cs="Arial"/>
        <w:bCs/>
        <w:lang w:val="de-DE"/>
      </w:rPr>
      <w:t xml:space="preserve">DEZEMBRO/2018 – </w:t>
    </w:r>
    <w:r w:rsidR="003C0A44">
      <w:rPr>
        <w:rFonts w:ascii="Franklin Gothic Demi" w:hAnsi="Franklin Gothic Demi" w:cs="Arial"/>
        <w:bCs/>
        <w:lang w:val="de-DE"/>
      </w:rPr>
      <w:t xml:space="preserve">Semana </w:t>
    </w:r>
  </w:p>
  <w:p w14:paraId="156C5F41" w14:textId="77777777" w:rsidR="00E70B15" w:rsidRPr="009E3EEF" w:rsidRDefault="00E70B15" w:rsidP="000174E9">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Franklin Gothic Demi" w:hAnsi="Franklin Gothic Demi" w:cs="Arial"/>
        <w:bCs/>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B950CE"/>
    <w:multiLevelType w:val="hybridMultilevel"/>
    <w:tmpl w:val="7D7EC2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8FE6C28"/>
    <w:multiLevelType w:val="multilevel"/>
    <w:tmpl w:val="2DD8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53C3D"/>
    <w:multiLevelType w:val="multilevel"/>
    <w:tmpl w:val="5DCCD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91CAF"/>
    <w:multiLevelType w:val="hybridMultilevel"/>
    <w:tmpl w:val="CA50F100"/>
    <w:lvl w:ilvl="0" w:tplc="703AD1A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15:restartNumberingAfterBreak="0">
    <w:nsid w:val="1F302C2F"/>
    <w:multiLevelType w:val="hybridMultilevel"/>
    <w:tmpl w:val="8F762E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7B2074A"/>
    <w:multiLevelType w:val="hybridMultilevel"/>
    <w:tmpl w:val="9D7ACC68"/>
    <w:lvl w:ilvl="0" w:tplc="895AB5D0">
      <w:start w:val="1"/>
      <w:numFmt w:val="decimal"/>
      <w:lvlText w:val="%1-"/>
      <w:lvlJc w:val="left"/>
      <w:pPr>
        <w:ind w:left="420" w:hanging="360"/>
      </w:pPr>
      <w:rPr>
        <w:rFonts w:hint="default"/>
        <w:sz w:val="24"/>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27F81E25"/>
    <w:multiLevelType w:val="hybridMultilevel"/>
    <w:tmpl w:val="FE3AC2F0"/>
    <w:numStyleLink w:val="Nmeros"/>
  </w:abstractNum>
  <w:abstractNum w:abstractNumId="8" w15:restartNumberingAfterBreak="0">
    <w:nsid w:val="2967206F"/>
    <w:multiLevelType w:val="multilevel"/>
    <w:tmpl w:val="FA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344BF"/>
    <w:multiLevelType w:val="hybridMultilevel"/>
    <w:tmpl w:val="23A613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EF4F51"/>
    <w:multiLevelType w:val="hybridMultilevel"/>
    <w:tmpl w:val="FFE81CF0"/>
    <w:lvl w:ilvl="0" w:tplc="D2CEA316">
      <w:start w:val="1"/>
      <w:numFmt w:val="decimal"/>
      <w:lvlText w:val="%1."/>
      <w:lvlJc w:val="left"/>
      <w:pPr>
        <w:ind w:left="720" w:hanging="36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C64C0C"/>
    <w:multiLevelType w:val="hybridMultilevel"/>
    <w:tmpl w:val="761E01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1EB69FB"/>
    <w:multiLevelType w:val="multilevel"/>
    <w:tmpl w:val="FE0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8"/>
  </w:num>
  <w:num w:numId="4">
    <w:abstractNumId w:val="2"/>
  </w:num>
  <w:num w:numId="5">
    <w:abstractNumId w:val="5"/>
  </w:num>
  <w:num w:numId="6">
    <w:abstractNumId w:val="11"/>
  </w:num>
  <w:num w:numId="7">
    <w:abstractNumId w:val="12"/>
  </w:num>
  <w:num w:numId="8">
    <w:abstractNumId w:val="3"/>
  </w:num>
  <w:num w:numId="9">
    <w:abstractNumId w:val="1"/>
  </w:num>
  <w:num w:numId="10">
    <w:abstractNumId w:val="4"/>
  </w:num>
  <w:num w:numId="11">
    <w:abstractNumId w:val="6"/>
  </w:num>
  <w:num w:numId="12">
    <w:abstractNumId w:val="10"/>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01"/>
    <w:rsid w:val="00001CE4"/>
    <w:rsid w:val="00002187"/>
    <w:rsid w:val="000030F1"/>
    <w:rsid w:val="00004747"/>
    <w:rsid w:val="00004978"/>
    <w:rsid w:val="00007126"/>
    <w:rsid w:val="000122F5"/>
    <w:rsid w:val="000131B1"/>
    <w:rsid w:val="000133A1"/>
    <w:rsid w:val="000139D6"/>
    <w:rsid w:val="00015F63"/>
    <w:rsid w:val="000161A4"/>
    <w:rsid w:val="00017100"/>
    <w:rsid w:val="000174E9"/>
    <w:rsid w:val="00020246"/>
    <w:rsid w:val="00025554"/>
    <w:rsid w:val="00026E29"/>
    <w:rsid w:val="0002791E"/>
    <w:rsid w:val="00027F6A"/>
    <w:rsid w:val="00031E52"/>
    <w:rsid w:val="000350B3"/>
    <w:rsid w:val="00036439"/>
    <w:rsid w:val="000367A4"/>
    <w:rsid w:val="000374A7"/>
    <w:rsid w:val="00040D36"/>
    <w:rsid w:val="000411B1"/>
    <w:rsid w:val="000418C5"/>
    <w:rsid w:val="000424D0"/>
    <w:rsid w:val="0004383B"/>
    <w:rsid w:val="00045973"/>
    <w:rsid w:val="00047545"/>
    <w:rsid w:val="00055658"/>
    <w:rsid w:val="00056F0A"/>
    <w:rsid w:val="0006128E"/>
    <w:rsid w:val="0006520D"/>
    <w:rsid w:val="000657BF"/>
    <w:rsid w:val="00065D46"/>
    <w:rsid w:val="00070C4F"/>
    <w:rsid w:val="000711AE"/>
    <w:rsid w:val="00071A2E"/>
    <w:rsid w:val="00071E15"/>
    <w:rsid w:val="00073021"/>
    <w:rsid w:val="00073622"/>
    <w:rsid w:val="00073D05"/>
    <w:rsid w:val="0007526E"/>
    <w:rsid w:val="000753B6"/>
    <w:rsid w:val="00075497"/>
    <w:rsid w:val="00080ACE"/>
    <w:rsid w:val="00084F06"/>
    <w:rsid w:val="00087DC1"/>
    <w:rsid w:val="000905AB"/>
    <w:rsid w:val="00090A78"/>
    <w:rsid w:val="00091859"/>
    <w:rsid w:val="000927C3"/>
    <w:rsid w:val="000932B2"/>
    <w:rsid w:val="0009375A"/>
    <w:rsid w:val="000941A0"/>
    <w:rsid w:val="00094E7C"/>
    <w:rsid w:val="000A47CC"/>
    <w:rsid w:val="000A518C"/>
    <w:rsid w:val="000A637D"/>
    <w:rsid w:val="000B0AC0"/>
    <w:rsid w:val="000B3049"/>
    <w:rsid w:val="000B6BA5"/>
    <w:rsid w:val="000B6C3F"/>
    <w:rsid w:val="000B6F3F"/>
    <w:rsid w:val="000B7623"/>
    <w:rsid w:val="000C2EE7"/>
    <w:rsid w:val="000C737F"/>
    <w:rsid w:val="000D025D"/>
    <w:rsid w:val="000D0A65"/>
    <w:rsid w:val="000D68D1"/>
    <w:rsid w:val="000D7E45"/>
    <w:rsid w:val="000E0759"/>
    <w:rsid w:val="000E0AFA"/>
    <w:rsid w:val="000E2008"/>
    <w:rsid w:val="000E2AFB"/>
    <w:rsid w:val="000E6DC7"/>
    <w:rsid w:val="000E7E8C"/>
    <w:rsid w:val="000F0AC5"/>
    <w:rsid w:val="000F0CA4"/>
    <w:rsid w:val="000F3C0B"/>
    <w:rsid w:val="000F4278"/>
    <w:rsid w:val="000F7F34"/>
    <w:rsid w:val="00103053"/>
    <w:rsid w:val="001044F5"/>
    <w:rsid w:val="001075F6"/>
    <w:rsid w:val="00110F57"/>
    <w:rsid w:val="00112A83"/>
    <w:rsid w:val="001138A4"/>
    <w:rsid w:val="001140AE"/>
    <w:rsid w:val="00114729"/>
    <w:rsid w:val="001160ED"/>
    <w:rsid w:val="001168E5"/>
    <w:rsid w:val="001175CD"/>
    <w:rsid w:val="00117E91"/>
    <w:rsid w:val="00120067"/>
    <w:rsid w:val="001232A9"/>
    <w:rsid w:val="0012358D"/>
    <w:rsid w:val="0012497F"/>
    <w:rsid w:val="00125C12"/>
    <w:rsid w:val="00127232"/>
    <w:rsid w:val="00132799"/>
    <w:rsid w:val="0013435C"/>
    <w:rsid w:val="00135FAF"/>
    <w:rsid w:val="00137BBB"/>
    <w:rsid w:val="00141F1F"/>
    <w:rsid w:val="00143240"/>
    <w:rsid w:val="001434AD"/>
    <w:rsid w:val="00143D70"/>
    <w:rsid w:val="00146055"/>
    <w:rsid w:val="001502BF"/>
    <w:rsid w:val="00152F2B"/>
    <w:rsid w:val="00154411"/>
    <w:rsid w:val="001548E3"/>
    <w:rsid w:val="00154ECA"/>
    <w:rsid w:val="00160752"/>
    <w:rsid w:val="001651C4"/>
    <w:rsid w:val="001715CF"/>
    <w:rsid w:val="0017419C"/>
    <w:rsid w:val="00174BBF"/>
    <w:rsid w:val="00175842"/>
    <w:rsid w:val="00175F3F"/>
    <w:rsid w:val="00180976"/>
    <w:rsid w:val="00182A32"/>
    <w:rsid w:val="00182D58"/>
    <w:rsid w:val="00186570"/>
    <w:rsid w:val="001874F9"/>
    <w:rsid w:val="0019113D"/>
    <w:rsid w:val="00192334"/>
    <w:rsid w:val="00193078"/>
    <w:rsid w:val="00193645"/>
    <w:rsid w:val="0019421F"/>
    <w:rsid w:val="00195FC1"/>
    <w:rsid w:val="001969CC"/>
    <w:rsid w:val="001976AE"/>
    <w:rsid w:val="001A1F56"/>
    <w:rsid w:val="001B70C1"/>
    <w:rsid w:val="001B7718"/>
    <w:rsid w:val="001B7E54"/>
    <w:rsid w:val="001C026D"/>
    <w:rsid w:val="001C14B5"/>
    <w:rsid w:val="001C1E53"/>
    <w:rsid w:val="001C2C83"/>
    <w:rsid w:val="001C3BFF"/>
    <w:rsid w:val="001C6117"/>
    <w:rsid w:val="001C6E44"/>
    <w:rsid w:val="001C75E8"/>
    <w:rsid w:val="001D3260"/>
    <w:rsid w:val="001D4AF9"/>
    <w:rsid w:val="001E0CA4"/>
    <w:rsid w:val="001E151A"/>
    <w:rsid w:val="001E186F"/>
    <w:rsid w:val="001E2B23"/>
    <w:rsid w:val="001E2BD4"/>
    <w:rsid w:val="001E2CD1"/>
    <w:rsid w:val="001E43D8"/>
    <w:rsid w:val="001E4405"/>
    <w:rsid w:val="001E66E7"/>
    <w:rsid w:val="001E7002"/>
    <w:rsid w:val="001F16EA"/>
    <w:rsid w:val="001F1B4D"/>
    <w:rsid w:val="001F3191"/>
    <w:rsid w:val="001F4618"/>
    <w:rsid w:val="001F4B55"/>
    <w:rsid w:val="001F62E6"/>
    <w:rsid w:val="001F6746"/>
    <w:rsid w:val="001F78A1"/>
    <w:rsid w:val="0020366D"/>
    <w:rsid w:val="00203C19"/>
    <w:rsid w:val="00204739"/>
    <w:rsid w:val="0020486A"/>
    <w:rsid w:val="00212574"/>
    <w:rsid w:val="002153C7"/>
    <w:rsid w:val="00220B22"/>
    <w:rsid w:val="002240DB"/>
    <w:rsid w:val="002257B5"/>
    <w:rsid w:val="002311BF"/>
    <w:rsid w:val="00231642"/>
    <w:rsid w:val="002327C5"/>
    <w:rsid w:val="0023374B"/>
    <w:rsid w:val="0023412B"/>
    <w:rsid w:val="0023475A"/>
    <w:rsid w:val="00234DEC"/>
    <w:rsid w:val="002357F1"/>
    <w:rsid w:val="00240B24"/>
    <w:rsid w:val="002447FD"/>
    <w:rsid w:val="00246C68"/>
    <w:rsid w:val="0024736C"/>
    <w:rsid w:val="002538AC"/>
    <w:rsid w:val="00254BE5"/>
    <w:rsid w:val="00254D62"/>
    <w:rsid w:val="0025580B"/>
    <w:rsid w:val="00260B7B"/>
    <w:rsid w:val="00261D8E"/>
    <w:rsid w:val="00262BB7"/>
    <w:rsid w:val="00265D6E"/>
    <w:rsid w:val="0026694D"/>
    <w:rsid w:val="00272BB5"/>
    <w:rsid w:val="00272DD5"/>
    <w:rsid w:val="00274A04"/>
    <w:rsid w:val="00276481"/>
    <w:rsid w:val="00276721"/>
    <w:rsid w:val="00280CC2"/>
    <w:rsid w:val="00280E55"/>
    <w:rsid w:val="00281237"/>
    <w:rsid w:val="00282DFC"/>
    <w:rsid w:val="002836F3"/>
    <w:rsid w:val="00283BCC"/>
    <w:rsid w:val="00285F58"/>
    <w:rsid w:val="002869D7"/>
    <w:rsid w:val="002941D8"/>
    <w:rsid w:val="0029423B"/>
    <w:rsid w:val="00296966"/>
    <w:rsid w:val="002A2E3D"/>
    <w:rsid w:val="002A334D"/>
    <w:rsid w:val="002A4D3E"/>
    <w:rsid w:val="002A4EE6"/>
    <w:rsid w:val="002A6D64"/>
    <w:rsid w:val="002B23A4"/>
    <w:rsid w:val="002B67D0"/>
    <w:rsid w:val="002C1BA9"/>
    <w:rsid w:val="002C1E4F"/>
    <w:rsid w:val="002C6D57"/>
    <w:rsid w:val="002D0345"/>
    <w:rsid w:val="002D071D"/>
    <w:rsid w:val="002D151A"/>
    <w:rsid w:val="002D3288"/>
    <w:rsid w:val="002D6698"/>
    <w:rsid w:val="002E2979"/>
    <w:rsid w:val="002E2C69"/>
    <w:rsid w:val="002E4615"/>
    <w:rsid w:val="002E6506"/>
    <w:rsid w:val="002F6B0E"/>
    <w:rsid w:val="002F6D3B"/>
    <w:rsid w:val="002F73CE"/>
    <w:rsid w:val="003018C1"/>
    <w:rsid w:val="003026D0"/>
    <w:rsid w:val="00304AE7"/>
    <w:rsid w:val="00305D44"/>
    <w:rsid w:val="00307631"/>
    <w:rsid w:val="00311025"/>
    <w:rsid w:val="00311648"/>
    <w:rsid w:val="00311D0A"/>
    <w:rsid w:val="00314CDD"/>
    <w:rsid w:val="003154FB"/>
    <w:rsid w:val="00315B44"/>
    <w:rsid w:val="003160D0"/>
    <w:rsid w:val="00316199"/>
    <w:rsid w:val="00316C14"/>
    <w:rsid w:val="003206F8"/>
    <w:rsid w:val="003259AC"/>
    <w:rsid w:val="00331B2C"/>
    <w:rsid w:val="00331B98"/>
    <w:rsid w:val="003321FC"/>
    <w:rsid w:val="00332F2A"/>
    <w:rsid w:val="0033658D"/>
    <w:rsid w:val="00340501"/>
    <w:rsid w:val="0034056E"/>
    <w:rsid w:val="00340775"/>
    <w:rsid w:val="003424DC"/>
    <w:rsid w:val="00344211"/>
    <w:rsid w:val="00344A74"/>
    <w:rsid w:val="00345F0F"/>
    <w:rsid w:val="003475A6"/>
    <w:rsid w:val="00350411"/>
    <w:rsid w:val="0035134E"/>
    <w:rsid w:val="003537C1"/>
    <w:rsid w:val="00354D65"/>
    <w:rsid w:val="0035619F"/>
    <w:rsid w:val="0035711F"/>
    <w:rsid w:val="003574D1"/>
    <w:rsid w:val="00357ACF"/>
    <w:rsid w:val="00361240"/>
    <w:rsid w:val="0036338D"/>
    <w:rsid w:val="00364A9E"/>
    <w:rsid w:val="0036542E"/>
    <w:rsid w:val="00367365"/>
    <w:rsid w:val="00371493"/>
    <w:rsid w:val="00373AF3"/>
    <w:rsid w:val="003753F7"/>
    <w:rsid w:val="00382CC5"/>
    <w:rsid w:val="00383B9E"/>
    <w:rsid w:val="0038698A"/>
    <w:rsid w:val="00386DF1"/>
    <w:rsid w:val="003871CA"/>
    <w:rsid w:val="003871E2"/>
    <w:rsid w:val="00392BB8"/>
    <w:rsid w:val="00394793"/>
    <w:rsid w:val="003A1078"/>
    <w:rsid w:val="003A1244"/>
    <w:rsid w:val="003A1E3C"/>
    <w:rsid w:val="003A2133"/>
    <w:rsid w:val="003A3063"/>
    <w:rsid w:val="003A44CA"/>
    <w:rsid w:val="003B1F14"/>
    <w:rsid w:val="003B25CF"/>
    <w:rsid w:val="003B2F47"/>
    <w:rsid w:val="003B3FE4"/>
    <w:rsid w:val="003B4753"/>
    <w:rsid w:val="003C0A44"/>
    <w:rsid w:val="003C3A5D"/>
    <w:rsid w:val="003C73AE"/>
    <w:rsid w:val="003D40B2"/>
    <w:rsid w:val="003D4141"/>
    <w:rsid w:val="003D48D7"/>
    <w:rsid w:val="003E090A"/>
    <w:rsid w:val="003E0D6F"/>
    <w:rsid w:val="003E1613"/>
    <w:rsid w:val="003E1BD5"/>
    <w:rsid w:val="003E1DD4"/>
    <w:rsid w:val="003E370F"/>
    <w:rsid w:val="003E7971"/>
    <w:rsid w:val="003F230E"/>
    <w:rsid w:val="003F3B12"/>
    <w:rsid w:val="003F5572"/>
    <w:rsid w:val="003F6160"/>
    <w:rsid w:val="003F6767"/>
    <w:rsid w:val="00400C29"/>
    <w:rsid w:val="004018DD"/>
    <w:rsid w:val="00402028"/>
    <w:rsid w:val="00406760"/>
    <w:rsid w:val="00407314"/>
    <w:rsid w:val="004110A8"/>
    <w:rsid w:val="00412CC2"/>
    <w:rsid w:val="00423BA2"/>
    <w:rsid w:val="00424914"/>
    <w:rsid w:val="0042691A"/>
    <w:rsid w:val="00426B83"/>
    <w:rsid w:val="00426E98"/>
    <w:rsid w:val="0042709B"/>
    <w:rsid w:val="00430811"/>
    <w:rsid w:val="00430D6E"/>
    <w:rsid w:val="00430F47"/>
    <w:rsid w:val="0043401F"/>
    <w:rsid w:val="004345F3"/>
    <w:rsid w:val="004366F4"/>
    <w:rsid w:val="00437199"/>
    <w:rsid w:val="00447E1A"/>
    <w:rsid w:val="004506E8"/>
    <w:rsid w:val="004526BB"/>
    <w:rsid w:val="00453A2E"/>
    <w:rsid w:val="00460365"/>
    <w:rsid w:val="00462434"/>
    <w:rsid w:val="0046280D"/>
    <w:rsid w:val="0046360C"/>
    <w:rsid w:val="00464CA7"/>
    <w:rsid w:val="0046680D"/>
    <w:rsid w:val="00467B64"/>
    <w:rsid w:val="004711CC"/>
    <w:rsid w:val="004745A8"/>
    <w:rsid w:val="00474846"/>
    <w:rsid w:val="0048099B"/>
    <w:rsid w:val="004817BB"/>
    <w:rsid w:val="00483F48"/>
    <w:rsid w:val="00485168"/>
    <w:rsid w:val="00485984"/>
    <w:rsid w:val="00492AD9"/>
    <w:rsid w:val="004951D2"/>
    <w:rsid w:val="00495722"/>
    <w:rsid w:val="00497AE4"/>
    <w:rsid w:val="004A25EB"/>
    <w:rsid w:val="004A503F"/>
    <w:rsid w:val="004A7E43"/>
    <w:rsid w:val="004B5B04"/>
    <w:rsid w:val="004B5E41"/>
    <w:rsid w:val="004B65D3"/>
    <w:rsid w:val="004C0D30"/>
    <w:rsid w:val="004C4FD2"/>
    <w:rsid w:val="004C5E6C"/>
    <w:rsid w:val="004C7DC4"/>
    <w:rsid w:val="004D0D4B"/>
    <w:rsid w:val="004D149A"/>
    <w:rsid w:val="004D1908"/>
    <w:rsid w:val="004D402A"/>
    <w:rsid w:val="004D444B"/>
    <w:rsid w:val="004D5AED"/>
    <w:rsid w:val="004E7877"/>
    <w:rsid w:val="004F1C2C"/>
    <w:rsid w:val="004F5AB3"/>
    <w:rsid w:val="004F68D1"/>
    <w:rsid w:val="004F6B08"/>
    <w:rsid w:val="004F7D9D"/>
    <w:rsid w:val="0050101C"/>
    <w:rsid w:val="00502A0C"/>
    <w:rsid w:val="00503E07"/>
    <w:rsid w:val="00504CCE"/>
    <w:rsid w:val="00506551"/>
    <w:rsid w:val="00507543"/>
    <w:rsid w:val="005075C4"/>
    <w:rsid w:val="0050769C"/>
    <w:rsid w:val="00510A19"/>
    <w:rsid w:val="00512C8C"/>
    <w:rsid w:val="00514D65"/>
    <w:rsid w:val="0051743E"/>
    <w:rsid w:val="005203F0"/>
    <w:rsid w:val="00521591"/>
    <w:rsid w:val="005218AA"/>
    <w:rsid w:val="00522C28"/>
    <w:rsid w:val="00525C91"/>
    <w:rsid w:val="00527285"/>
    <w:rsid w:val="005272E7"/>
    <w:rsid w:val="005275CE"/>
    <w:rsid w:val="005332A9"/>
    <w:rsid w:val="0053343C"/>
    <w:rsid w:val="005356E3"/>
    <w:rsid w:val="005361B4"/>
    <w:rsid w:val="005363EB"/>
    <w:rsid w:val="00537DF7"/>
    <w:rsid w:val="00540A78"/>
    <w:rsid w:val="00541AE1"/>
    <w:rsid w:val="00542229"/>
    <w:rsid w:val="00546569"/>
    <w:rsid w:val="005475AD"/>
    <w:rsid w:val="005476B1"/>
    <w:rsid w:val="0055206F"/>
    <w:rsid w:val="00553677"/>
    <w:rsid w:val="00554307"/>
    <w:rsid w:val="0055527E"/>
    <w:rsid w:val="00555941"/>
    <w:rsid w:val="005559B4"/>
    <w:rsid w:val="005569C5"/>
    <w:rsid w:val="00556C4C"/>
    <w:rsid w:val="00564CF4"/>
    <w:rsid w:val="00565116"/>
    <w:rsid w:val="00565B21"/>
    <w:rsid w:val="005718EC"/>
    <w:rsid w:val="005720FA"/>
    <w:rsid w:val="00573B89"/>
    <w:rsid w:val="00573FE1"/>
    <w:rsid w:val="00581EE7"/>
    <w:rsid w:val="00583914"/>
    <w:rsid w:val="005907A2"/>
    <w:rsid w:val="00591EBA"/>
    <w:rsid w:val="00592D0A"/>
    <w:rsid w:val="00594938"/>
    <w:rsid w:val="005A031A"/>
    <w:rsid w:val="005A29C7"/>
    <w:rsid w:val="005A60A7"/>
    <w:rsid w:val="005A7521"/>
    <w:rsid w:val="005A75FE"/>
    <w:rsid w:val="005B1261"/>
    <w:rsid w:val="005B31F3"/>
    <w:rsid w:val="005B3325"/>
    <w:rsid w:val="005B34C0"/>
    <w:rsid w:val="005B5976"/>
    <w:rsid w:val="005B7D65"/>
    <w:rsid w:val="005C134E"/>
    <w:rsid w:val="005C292E"/>
    <w:rsid w:val="005C49B8"/>
    <w:rsid w:val="005C4D51"/>
    <w:rsid w:val="005C7BB8"/>
    <w:rsid w:val="005C7BD0"/>
    <w:rsid w:val="005D07D7"/>
    <w:rsid w:val="005D0DB6"/>
    <w:rsid w:val="005D1ABC"/>
    <w:rsid w:val="005D22C0"/>
    <w:rsid w:val="005D2766"/>
    <w:rsid w:val="005D3309"/>
    <w:rsid w:val="005D440A"/>
    <w:rsid w:val="005D476F"/>
    <w:rsid w:val="005E08E6"/>
    <w:rsid w:val="005E3A48"/>
    <w:rsid w:val="005E406B"/>
    <w:rsid w:val="005E6119"/>
    <w:rsid w:val="005E6607"/>
    <w:rsid w:val="005E77F8"/>
    <w:rsid w:val="005E7A43"/>
    <w:rsid w:val="005F0BAD"/>
    <w:rsid w:val="005F11B4"/>
    <w:rsid w:val="005F28CA"/>
    <w:rsid w:val="005F3B35"/>
    <w:rsid w:val="005F3D2F"/>
    <w:rsid w:val="00600430"/>
    <w:rsid w:val="00602026"/>
    <w:rsid w:val="00602295"/>
    <w:rsid w:val="006107C6"/>
    <w:rsid w:val="0061552F"/>
    <w:rsid w:val="00616533"/>
    <w:rsid w:val="0061667F"/>
    <w:rsid w:val="00616BFC"/>
    <w:rsid w:val="00617484"/>
    <w:rsid w:val="00617CED"/>
    <w:rsid w:val="00620D8E"/>
    <w:rsid w:val="006227A5"/>
    <w:rsid w:val="00625A05"/>
    <w:rsid w:val="0062654A"/>
    <w:rsid w:val="00630A89"/>
    <w:rsid w:val="006322A6"/>
    <w:rsid w:val="00632671"/>
    <w:rsid w:val="006339F2"/>
    <w:rsid w:val="006347D4"/>
    <w:rsid w:val="006368F2"/>
    <w:rsid w:val="00636E56"/>
    <w:rsid w:val="0064056F"/>
    <w:rsid w:val="0064098F"/>
    <w:rsid w:val="00640BF0"/>
    <w:rsid w:val="00641315"/>
    <w:rsid w:val="006418E7"/>
    <w:rsid w:val="006421AC"/>
    <w:rsid w:val="00643212"/>
    <w:rsid w:val="00643C24"/>
    <w:rsid w:val="0064431E"/>
    <w:rsid w:val="00644E80"/>
    <w:rsid w:val="00646BB0"/>
    <w:rsid w:val="0064773A"/>
    <w:rsid w:val="00647B69"/>
    <w:rsid w:val="0065096D"/>
    <w:rsid w:val="006601C5"/>
    <w:rsid w:val="0066639D"/>
    <w:rsid w:val="006673CF"/>
    <w:rsid w:val="00675960"/>
    <w:rsid w:val="006765AE"/>
    <w:rsid w:val="00680167"/>
    <w:rsid w:val="00680ECD"/>
    <w:rsid w:val="00696046"/>
    <w:rsid w:val="006A0DDE"/>
    <w:rsid w:val="006A36A7"/>
    <w:rsid w:val="006A3ED9"/>
    <w:rsid w:val="006B2746"/>
    <w:rsid w:val="006B3C36"/>
    <w:rsid w:val="006B7A3C"/>
    <w:rsid w:val="006B7BA5"/>
    <w:rsid w:val="006C0C22"/>
    <w:rsid w:val="006C0D3D"/>
    <w:rsid w:val="006C29C3"/>
    <w:rsid w:val="006C358B"/>
    <w:rsid w:val="006C384A"/>
    <w:rsid w:val="006C55D8"/>
    <w:rsid w:val="006C6603"/>
    <w:rsid w:val="006D061F"/>
    <w:rsid w:val="006D26BA"/>
    <w:rsid w:val="006D2FBB"/>
    <w:rsid w:val="006D6224"/>
    <w:rsid w:val="006D70F6"/>
    <w:rsid w:val="006D77C9"/>
    <w:rsid w:val="006D7ECE"/>
    <w:rsid w:val="006E742B"/>
    <w:rsid w:val="006F03B2"/>
    <w:rsid w:val="006F44AB"/>
    <w:rsid w:val="006F50EC"/>
    <w:rsid w:val="006F577E"/>
    <w:rsid w:val="00702D88"/>
    <w:rsid w:val="007040DA"/>
    <w:rsid w:val="00704A66"/>
    <w:rsid w:val="007118F8"/>
    <w:rsid w:val="00711FBB"/>
    <w:rsid w:val="007156B7"/>
    <w:rsid w:val="00715D73"/>
    <w:rsid w:val="00717AE5"/>
    <w:rsid w:val="007225BC"/>
    <w:rsid w:val="00724C5B"/>
    <w:rsid w:val="00725E1A"/>
    <w:rsid w:val="00726169"/>
    <w:rsid w:val="00726F75"/>
    <w:rsid w:val="007359A1"/>
    <w:rsid w:val="00735A97"/>
    <w:rsid w:val="00735E1F"/>
    <w:rsid w:val="0073651C"/>
    <w:rsid w:val="00736D4E"/>
    <w:rsid w:val="00737C66"/>
    <w:rsid w:val="00740708"/>
    <w:rsid w:val="00741D61"/>
    <w:rsid w:val="00745238"/>
    <w:rsid w:val="00752BD2"/>
    <w:rsid w:val="00754A80"/>
    <w:rsid w:val="00760A2D"/>
    <w:rsid w:val="00761CBC"/>
    <w:rsid w:val="00762221"/>
    <w:rsid w:val="007632BE"/>
    <w:rsid w:val="00764C99"/>
    <w:rsid w:val="00765AB3"/>
    <w:rsid w:val="00766871"/>
    <w:rsid w:val="00771446"/>
    <w:rsid w:val="007717E5"/>
    <w:rsid w:val="007732F4"/>
    <w:rsid w:val="0077532E"/>
    <w:rsid w:val="00776FE1"/>
    <w:rsid w:val="007832D9"/>
    <w:rsid w:val="00785112"/>
    <w:rsid w:val="0078769E"/>
    <w:rsid w:val="007945EA"/>
    <w:rsid w:val="00794C14"/>
    <w:rsid w:val="00797D0A"/>
    <w:rsid w:val="007A0570"/>
    <w:rsid w:val="007A0E02"/>
    <w:rsid w:val="007A1239"/>
    <w:rsid w:val="007A511D"/>
    <w:rsid w:val="007A59D1"/>
    <w:rsid w:val="007B0322"/>
    <w:rsid w:val="007B2DD9"/>
    <w:rsid w:val="007B591C"/>
    <w:rsid w:val="007B5D32"/>
    <w:rsid w:val="007B7EF5"/>
    <w:rsid w:val="007C2DBE"/>
    <w:rsid w:val="007C79E4"/>
    <w:rsid w:val="007D0AF6"/>
    <w:rsid w:val="007D10BE"/>
    <w:rsid w:val="007D1C5C"/>
    <w:rsid w:val="007D3DF0"/>
    <w:rsid w:val="007D7DD0"/>
    <w:rsid w:val="007E13B7"/>
    <w:rsid w:val="007E2FA8"/>
    <w:rsid w:val="007E3234"/>
    <w:rsid w:val="007E5AE8"/>
    <w:rsid w:val="007E5E5F"/>
    <w:rsid w:val="007E6504"/>
    <w:rsid w:val="007F4398"/>
    <w:rsid w:val="007F7C33"/>
    <w:rsid w:val="007F7F4E"/>
    <w:rsid w:val="00801309"/>
    <w:rsid w:val="00803B0D"/>
    <w:rsid w:val="00803D85"/>
    <w:rsid w:val="00804FD0"/>
    <w:rsid w:val="00810674"/>
    <w:rsid w:val="008107D4"/>
    <w:rsid w:val="008107D9"/>
    <w:rsid w:val="00811B82"/>
    <w:rsid w:val="0081434D"/>
    <w:rsid w:val="0082104E"/>
    <w:rsid w:val="00822432"/>
    <w:rsid w:val="0082511E"/>
    <w:rsid w:val="0083003B"/>
    <w:rsid w:val="008353B0"/>
    <w:rsid w:val="00836637"/>
    <w:rsid w:val="00837471"/>
    <w:rsid w:val="00840F90"/>
    <w:rsid w:val="008412AF"/>
    <w:rsid w:val="008432EC"/>
    <w:rsid w:val="00844678"/>
    <w:rsid w:val="008469F6"/>
    <w:rsid w:val="00852306"/>
    <w:rsid w:val="00857BFC"/>
    <w:rsid w:val="00864DB2"/>
    <w:rsid w:val="0086500B"/>
    <w:rsid w:val="00866E15"/>
    <w:rsid w:val="008716B0"/>
    <w:rsid w:val="008737AA"/>
    <w:rsid w:val="00875B24"/>
    <w:rsid w:val="008830AB"/>
    <w:rsid w:val="00883F4B"/>
    <w:rsid w:val="00886515"/>
    <w:rsid w:val="00886F78"/>
    <w:rsid w:val="00890DE6"/>
    <w:rsid w:val="00892453"/>
    <w:rsid w:val="0089701D"/>
    <w:rsid w:val="008A0310"/>
    <w:rsid w:val="008A0605"/>
    <w:rsid w:val="008A2D0D"/>
    <w:rsid w:val="008A3D4A"/>
    <w:rsid w:val="008B538E"/>
    <w:rsid w:val="008B7C23"/>
    <w:rsid w:val="008C02A6"/>
    <w:rsid w:val="008C5D64"/>
    <w:rsid w:val="008D041B"/>
    <w:rsid w:val="008D24ED"/>
    <w:rsid w:val="008D2E13"/>
    <w:rsid w:val="008D37FB"/>
    <w:rsid w:val="008D3F4F"/>
    <w:rsid w:val="008D4902"/>
    <w:rsid w:val="008D5706"/>
    <w:rsid w:val="008D6621"/>
    <w:rsid w:val="008E012D"/>
    <w:rsid w:val="008E5A2B"/>
    <w:rsid w:val="008E70FD"/>
    <w:rsid w:val="008F0419"/>
    <w:rsid w:val="008F0460"/>
    <w:rsid w:val="008F162D"/>
    <w:rsid w:val="008F3E63"/>
    <w:rsid w:val="008F4BBB"/>
    <w:rsid w:val="008F588F"/>
    <w:rsid w:val="00900076"/>
    <w:rsid w:val="00903E94"/>
    <w:rsid w:val="00905707"/>
    <w:rsid w:val="00907207"/>
    <w:rsid w:val="00910735"/>
    <w:rsid w:val="00912190"/>
    <w:rsid w:val="00913441"/>
    <w:rsid w:val="00914955"/>
    <w:rsid w:val="00915CA9"/>
    <w:rsid w:val="009161F8"/>
    <w:rsid w:val="00917FF3"/>
    <w:rsid w:val="009214F4"/>
    <w:rsid w:val="009244BF"/>
    <w:rsid w:val="00926240"/>
    <w:rsid w:val="00930C82"/>
    <w:rsid w:val="00934F3B"/>
    <w:rsid w:val="00935EA0"/>
    <w:rsid w:val="0093655A"/>
    <w:rsid w:val="00936976"/>
    <w:rsid w:val="00937C60"/>
    <w:rsid w:val="009418B0"/>
    <w:rsid w:val="0094209C"/>
    <w:rsid w:val="009427B4"/>
    <w:rsid w:val="00943195"/>
    <w:rsid w:val="00945C38"/>
    <w:rsid w:val="009460BD"/>
    <w:rsid w:val="009503A7"/>
    <w:rsid w:val="00953ED5"/>
    <w:rsid w:val="00954A79"/>
    <w:rsid w:val="00956A7E"/>
    <w:rsid w:val="0095762F"/>
    <w:rsid w:val="00960152"/>
    <w:rsid w:val="00961C4C"/>
    <w:rsid w:val="009625E5"/>
    <w:rsid w:val="0096376F"/>
    <w:rsid w:val="009652C5"/>
    <w:rsid w:val="00967BCD"/>
    <w:rsid w:val="00970BB3"/>
    <w:rsid w:val="009720B2"/>
    <w:rsid w:val="009837B3"/>
    <w:rsid w:val="00983840"/>
    <w:rsid w:val="00984A6B"/>
    <w:rsid w:val="00985CFF"/>
    <w:rsid w:val="00986A20"/>
    <w:rsid w:val="0099220D"/>
    <w:rsid w:val="00992803"/>
    <w:rsid w:val="00997152"/>
    <w:rsid w:val="009A1017"/>
    <w:rsid w:val="009A13AD"/>
    <w:rsid w:val="009A41BA"/>
    <w:rsid w:val="009A47A0"/>
    <w:rsid w:val="009B7567"/>
    <w:rsid w:val="009B77A8"/>
    <w:rsid w:val="009C156D"/>
    <w:rsid w:val="009C21CD"/>
    <w:rsid w:val="009C2233"/>
    <w:rsid w:val="009C2B8D"/>
    <w:rsid w:val="009C2EB5"/>
    <w:rsid w:val="009C471F"/>
    <w:rsid w:val="009C6677"/>
    <w:rsid w:val="009D051C"/>
    <w:rsid w:val="009D1372"/>
    <w:rsid w:val="009D1862"/>
    <w:rsid w:val="009D187B"/>
    <w:rsid w:val="009D1B11"/>
    <w:rsid w:val="009D20F7"/>
    <w:rsid w:val="009D21DE"/>
    <w:rsid w:val="009D23CB"/>
    <w:rsid w:val="009D6B96"/>
    <w:rsid w:val="009D7075"/>
    <w:rsid w:val="009D7DD2"/>
    <w:rsid w:val="009E08C0"/>
    <w:rsid w:val="009E0997"/>
    <w:rsid w:val="009E2C1C"/>
    <w:rsid w:val="009E3EEF"/>
    <w:rsid w:val="009F0734"/>
    <w:rsid w:val="009F1399"/>
    <w:rsid w:val="009F5BBB"/>
    <w:rsid w:val="00A01453"/>
    <w:rsid w:val="00A018E0"/>
    <w:rsid w:val="00A03437"/>
    <w:rsid w:val="00A07A79"/>
    <w:rsid w:val="00A112D1"/>
    <w:rsid w:val="00A11FD5"/>
    <w:rsid w:val="00A124B1"/>
    <w:rsid w:val="00A139E4"/>
    <w:rsid w:val="00A158DA"/>
    <w:rsid w:val="00A15F30"/>
    <w:rsid w:val="00A16097"/>
    <w:rsid w:val="00A217D2"/>
    <w:rsid w:val="00A21A9E"/>
    <w:rsid w:val="00A25041"/>
    <w:rsid w:val="00A25249"/>
    <w:rsid w:val="00A25EB6"/>
    <w:rsid w:val="00A26145"/>
    <w:rsid w:val="00A303C6"/>
    <w:rsid w:val="00A31FC0"/>
    <w:rsid w:val="00A321DE"/>
    <w:rsid w:val="00A354A8"/>
    <w:rsid w:val="00A37C15"/>
    <w:rsid w:val="00A37C26"/>
    <w:rsid w:val="00A4189E"/>
    <w:rsid w:val="00A448B8"/>
    <w:rsid w:val="00A50B6F"/>
    <w:rsid w:val="00A52A67"/>
    <w:rsid w:val="00A62430"/>
    <w:rsid w:val="00A64351"/>
    <w:rsid w:val="00A66B84"/>
    <w:rsid w:val="00A70383"/>
    <w:rsid w:val="00A70AAB"/>
    <w:rsid w:val="00A71F28"/>
    <w:rsid w:val="00A720A1"/>
    <w:rsid w:val="00A731A7"/>
    <w:rsid w:val="00A75FF9"/>
    <w:rsid w:val="00A81870"/>
    <w:rsid w:val="00A82995"/>
    <w:rsid w:val="00A83F53"/>
    <w:rsid w:val="00A84834"/>
    <w:rsid w:val="00A84F58"/>
    <w:rsid w:val="00A8587D"/>
    <w:rsid w:val="00A86334"/>
    <w:rsid w:val="00A86D06"/>
    <w:rsid w:val="00A87F43"/>
    <w:rsid w:val="00A92299"/>
    <w:rsid w:val="00A9275D"/>
    <w:rsid w:val="00A927ED"/>
    <w:rsid w:val="00A92FC9"/>
    <w:rsid w:val="00A9358D"/>
    <w:rsid w:val="00A93C83"/>
    <w:rsid w:val="00A954AB"/>
    <w:rsid w:val="00A9747A"/>
    <w:rsid w:val="00A97B8E"/>
    <w:rsid w:val="00AA1BF3"/>
    <w:rsid w:val="00AA2172"/>
    <w:rsid w:val="00AA551B"/>
    <w:rsid w:val="00AA596C"/>
    <w:rsid w:val="00AA5997"/>
    <w:rsid w:val="00AA746E"/>
    <w:rsid w:val="00AB0268"/>
    <w:rsid w:val="00AB1000"/>
    <w:rsid w:val="00AB10CC"/>
    <w:rsid w:val="00AB163E"/>
    <w:rsid w:val="00AB19FB"/>
    <w:rsid w:val="00AB24AD"/>
    <w:rsid w:val="00AB455E"/>
    <w:rsid w:val="00AB4651"/>
    <w:rsid w:val="00AB5210"/>
    <w:rsid w:val="00AB798B"/>
    <w:rsid w:val="00AC01C3"/>
    <w:rsid w:val="00AC067B"/>
    <w:rsid w:val="00AC16A2"/>
    <w:rsid w:val="00AC17F6"/>
    <w:rsid w:val="00AC1901"/>
    <w:rsid w:val="00AC212B"/>
    <w:rsid w:val="00AC297A"/>
    <w:rsid w:val="00AC2F35"/>
    <w:rsid w:val="00AC3E95"/>
    <w:rsid w:val="00AD3B80"/>
    <w:rsid w:val="00AD6498"/>
    <w:rsid w:val="00AD77C3"/>
    <w:rsid w:val="00AE0184"/>
    <w:rsid w:val="00AE1C24"/>
    <w:rsid w:val="00AE2376"/>
    <w:rsid w:val="00AE25AF"/>
    <w:rsid w:val="00AE3CB5"/>
    <w:rsid w:val="00AF149F"/>
    <w:rsid w:val="00AF1AA4"/>
    <w:rsid w:val="00AF1C77"/>
    <w:rsid w:val="00AF33BD"/>
    <w:rsid w:val="00AF43FA"/>
    <w:rsid w:val="00AF6800"/>
    <w:rsid w:val="00AF74D4"/>
    <w:rsid w:val="00B047F9"/>
    <w:rsid w:val="00B053EC"/>
    <w:rsid w:val="00B057F6"/>
    <w:rsid w:val="00B05E48"/>
    <w:rsid w:val="00B06F43"/>
    <w:rsid w:val="00B07312"/>
    <w:rsid w:val="00B10273"/>
    <w:rsid w:val="00B105D1"/>
    <w:rsid w:val="00B12787"/>
    <w:rsid w:val="00B140C6"/>
    <w:rsid w:val="00B14B21"/>
    <w:rsid w:val="00B15113"/>
    <w:rsid w:val="00B21291"/>
    <w:rsid w:val="00B277DC"/>
    <w:rsid w:val="00B314B9"/>
    <w:rsid w:val="00B3337A"/>
    <w:rsid w:val="00B34387"/>
    <w:rsid w:val="00B35651"/>
    <w:rsid w:val="00B36A8C"/>
    <w:rsid w:val="00B37123"/>
    <w:rsid w:val="00B400BE"/>
    <w:rsid w:val="00B41C7A"/>
    <w:rsid w:val="00B420BD"/>
    <w:rsid w:val="00B45085"/>
    <w:rsid w:val="00B536AF"/>
    <w:rsid w:val="00B54DF6"/>
    <w:rsid w:val="00B57D70"/>
    <w:rsid w:val="00B60461"/>
    <w:rsid w:val="00B6326B"/>
    <w:rsid w:val="00B6621F"/>
    <w:rsid w:val="00B70FA6"/>
    <w:rsid w:val="00B726EB"/>
    <w:rsid w:val="00B72D74"/>
    <w:rsid w:val="00B735A9"/>
    <w:rsid w:val="00B81BCA"/>
    <w:rsid w:val="00B82713"/>
    <w:rsid w:val="00B850B6"/>
    <w:rsid w:val="00B87E04"/>
    <w:rsid w:val="00B926FC"/>
    <w:rsid w:val="00B9567A"/>
    <w:rsid w:val="00B95DE3"/>
    <w:rsid w:val="00B9641C"/>
    <w:rsid w:val="00BA0F88"/>
    <w:rsid w:val="00BA1E00"/>
    <w:rsid w:val="00BA23A2"/>
    <w:rsid w:val="00BA3EB7"/>
    <w:rsid w:val="00BA4880"/>
    <w:rsid w:val="00BA4FC4"/>
    <w:rsid w:val="00BA7A5B"/>
    <w:rsid w:val="00BB0143"/>
    <w:rsid w:val="00BB0498"/>
    <w:rsid w:val="00BB586C"/>
    <w:rsid w:val="00BB6CA0"/>
    <w:rsid w:val="00BB7008"/>
    <w:rsid w:val="00BC0436"/>
    <w:rsid w:val="00BC450A"/>
    <w:rsid w:val="00BC4BB0"/>
    <w:rsid w:val="00BC7D4C"/>
    <w:rsid w:val="00BD11FD"/>
    <w:rsid w:val="00BD2F77"/>
    <w:rsid w:val="00BD44AF"/>
    <w:rsid w:val="00BE0B62"/>
    <w:rsid w:val="00BE0EF7"/>
    <w:rsid w:val="00BE0F67"/>
    <w:rsid w:val="00BE2DA4"/>
    <w:rsid w:val="00BE3041"/>
    <w:rsid w:val="00BE344D"/>
    <w:rsid w:val="00BE3659"/>
    <w:rsid w:val="00BE3C24"/>
    <w:rsid w:val="00BE6B94"/>
    <w:rsid w:val="00BF18B1"/>
    <w:rsid w:val="00BF1D53"/>
    <w:rsid w:val="00BF2105"/>
    <w:rsid w:val="00BF3AF0"/>
    <w:rsid w:val="00BF5738"/>
    <w:rsid w:val="00BF67AC"/>
    <w:rsid w:val="00C00D4E"/>
    <w:rsid w:val="00C012B1"/>
    <w:rsid w:val="00C01B40"/>
    <w:rsid w:val="00C03AA1"/>
    <w:rsid w:val="00C04007"/>
    <w:rsid w:val="00C04D53"/>
    <w:rsid w:val="00C100CF"/>
    <w:rsid w:val="00C12907"/>
    <w:rsid w:val="00C1324C"/>
    <w:rsid w:val="00C20A9C"/>
    <w:rsid w:val="00C231F0"/>
    <w:rsid w:val="00C27BB9"/>
    <w:rsid w:val="00C3005D"/>
    <w:rsid w:val="00C3034D"/>
    <w:rsid w:val="00C31321"/>
    <w:rsid w:val="00C31AFE"/>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5497"/>
    <w:rsid w:val="00C4567C"/>
    <w:rsid w:val="00C500A1"/>
    <w:rsid w:val="00C51620"/>
    <w:rsid w:val="00C519AD"/>
    <w:rsid w:val="00C52655"/>
    <w:rsid w:val="00C53402"/>
    <w:rsid w:val="00C54F1E"/>
    <w:rsid w:val="00C60E36"/>
    <w:rsid w:val="00C60F05"/>
    <w:rsid w:val="00C61B1F"/>
    <w:rsid w:val="00C64DC4"/>
    <w:rsid w:val="00C73FFE"/>
    <w:rsid w:val="00C741DE"/>
    <w:rsid w:val="00C74D62"/>
    <w:rsid w:val="00C77DCC"/>
    <w:rsid w:val="00C80B2B"/>
    <w:rsid w:val="00C826D1"/>
    <w:rsid w:val="00C84F16"/>
    <w:rsid w:val="00C868AB"/>
    <w:rsid w:val="00C87ECD"/>
    <w:rsid w:val="00C9038E"/>
    <w:rsid w:val="00C920D8"/>
    <w:rsid w:val="00C96362"/>
    <w:rsid w:val="00C96BAF"/>
    <w:rsid w:val="00C974A6"/>
    <w:rsid w:val="00CA039A"/>
    <w:rsid w:val="00CA260E"/>
    <w:rsid w:val="00CA2AA3"/>
    <w:rsid w:val="00CA3F90"/>
    <w:rsid w:val="00CA4A34"/>
    <w:rsid w:val="00CA73E5"/>
    <w:rsid w:val="00CB0E0C"/>
    <w:rsid w:val="00CB4815"/>
    <w:rsid w:val="00CB4981"/>
    <w:rsid w:val="00CB6595"/>
    <w:rsid w:val="00CB66FC"/>
    <w:rsid w:val="00CC0894"/>
    <w:rsid w:val="00CC1A58"/>
    <w:rsid w:val="00CC2FF3"/>
    <w:rsid w:val="00CC503D"/>
    <w:rsid w:val="00CC5238"/>
    <w:rsid w:val="00CC54EA"/>
    <w:rsid w:val="00CC5730"/>
    <w:rsid w:val="00CC7F61"/>
    <w:rsid w:val="00CD0C18"/>
    <w:rsid w:val="00CD2116"/>
    <w:rsid w:val="00CD2214"/>
    <w:rsid w:val="00CD4229"/>
    <w:rsid w:val="00CD6A97"/>
    <w:rsid w:val="00CD6DBD"/>
    <w:rsid w:val="00CE3A55"/>
    <w:rsid w:val="00CE52AE"/>
    <w:rsid w:val="00CE68FB"/>
    <w:rsid w:val="00CF18DC"/>
    <w:rsid w:val="00CF202F"/>
    <w:rsid w:val="00CF25AD"/>
    <w:rsid w:val="00CF4509"/>
    <w:rsid w:val="00CF4B21"/>
    <w:rsid w:val="00CF4E9A"/>
    <w:rsid w:val="00CF506B"/>
    <w:rsid w:val="00CF6499"/>
    <w:rsid w:val="00CF7358"/>
    <w:rsid w:val="00D00B23"/>
    <w:rsid w:val="00D02786"/>
    <w:rsid w:val="00D04AB9"/>
    <w:rsid w:val="00D05D8B"/>
    <w:rsid w:val="00D11960"/>
    <w:rsid w:val="00D11C58"/>
    <w:rsid w:val="00D15E2C"/>
    <w:rsid w:val="00D168E2"/>
    <w:rsid w:val="00D206A8"/>
    <w:rsid w:val="00D24208"/>
    <w:rsid w:val="00D3024E"/>
    <w:rsid w:val="00D32B8E"/>
    <w:rsid w:val="00D3443E"/>
    <w:rsid w:val="00D349A6"/>
    <w:rsid w:val="00D407AF"/>
    <w:rsid w:val="00D40A33"/>
    <w:rsid w:val="00D42CAE"/>
    <w:rsid w:val="00D51E8A"/>
    <w:rsid w:val="00D51F34"/>
    <w:rsid w:val="00D52866"/>
    <w:rsid w:val="00D530C0"/>
    <w:rsid w:val="00D547E1"/>
    <w:rsid w:val="00D56689"/>
    <w:rsid w:val="00D603E1"/>
    <w:rsid w:val="00D629F4"/>
    <w:rsid w:val="00D6335F"/>
    <w:rsid w:val="00D634B8"/>
    <w:rsid w:val="00D659ED"/>
    <w:rsid w:val="00D66249"/>
    <w:rsid w:val="00D66E1B"/>
    <w:rsid w:val="00D67842"/>
    <w:rsid w:val="00D70BE3"/>
    <w:rsid w:val="00D7222E"/>
    <w:rsid w:val="00D72F43"/>
    <w:rsid w:val="00D734C9"/>
    <w:rsid w:val="00D74B0D"/>
    <w:rsid w:val="00D74B66"/>
    <w:rsid w:val="00D76C21"/>
    <w:rsid w:val="00D82FBA"/>
    <w:rsid w:val="00D83979"/>
    <w:rsid w:val="00D84720"/>
    <w:rsid w:val="00D907E3"/>
    <w:rsid w:val="00D9215A"/>
    <w:rsid w:val="00D94832"/>
    <w:rsid w:val="00D95279"/>
    <w:rsid w:val="00D96931"/>
    <w:rsid w:val="00D97940"/>
    <w:rsid w:val="00DA369B"/>
    <w:rsid w:val="00DA45B1"/>
    <w:rsid w:val="00DB0F68"/>
    <w:rsid w:val="00DB15C5"/>
    <w:rsid w:val="00DB49FE"/>
    <w:rsid w:val="00DB5154"/>
    <w:rsid w:val="00DC08C2"/>
    <w:rsid w:val="00DC0D04"/>
    <w:rsid w:val="00DD0D09"/>
    <w:rsid w:val="00DD328D"/>
    <w:rsid w:val="00DD3ABA"/>
    <w:rsid w:val="00DD4DE6"/>
    <w:rsid w:val="00DE3C6C"/>
    <w:rsid w:val="00DE4588"/>
    <w:rsid w:val="00DE5258"/>
    <w:rsid w:val="00DF3A84"/>
    <w:rsid w:val="00DF43A2"/>
    <w:rsid w:val="00E028F5"/>
    <w:rsid w:val="00E030B3"/>
    <w:rsid w:val="00E064A6"/>
    <w:rsid w:val="00E10223"/>
    <w:rsid w:val="00E139C7"/>
    <w:rsid w:val="00E15618"/>
    <w:rsid w:val="00E168CB"/>
    <w:rsid w:val="00E173AB"/>
    <w:rsid w:val="00E17CB4"/>
    <w:rsid w:val="00E27B35"/>
    <w:rsid w:val="00E30881"/>
    <w:rsid w:val="00E32A10"/>
    <w:rsid w:val="00E3567A"/>
    <w:rsid w:val="00E4036E"/>
    <w:rsid w:val="00E415C9"/>
    <w:rsid w:val="00E434C0"/>
    <w:rsid w:val="00E435E6"/>
    <w:rsid w:val="00E43FB3"/>
    <w:rsid w:val="00E45866"/>
    <w:rsid w:val="00E471BA"/>
    <w:rsid w:val="00E475FD"/>
    <w:rsid w:val="00E51F28"/>
    <w:rsid w:val="00E544C6"/>
    <w:rsid w:val="00E547D5"/>
    <w:rsid w:val="00E563E3"/>
    <w:rsid w:val="00E64ADC"/>
    <w:rsid w:val="00E66D38"/>
    <w:rsid w:val="00E67DFF"/>
    <w:rsid w:val="00E70B15"/>
    <w:rsid w:val="00E717AA"/>
    <w:rsid w:val="00E729F8"/>
    <w:rsid w:val="00E738A1"/>
    <w:rsid w:val="00E85897"/>
    <w:rsid w:val="00E91DA3"/>
    <w:rsid w:val="00E91F15"/>
    <w:rsid w:val="00E94B72"/>
    <w:rsid w:val="00E9542D"/>
    <w:rsid w:val="00EA15F5"/>
    <w:rsid w:val="00EA2659"/>
    <w:rsid w:val="00EA2A85"/>
    <w:rsid w:val="00EA4A13"/>
    <w:rsid w:val="00EB1908"/>
    <w:rsid w:val="00EB43D2"/>
    <w:rsid w:val="00EB4442"/>
    <w:rsid w:val="00EC14E0"/>
    <w:rsid w:val="00EC24E9"/>
    <w:rsid w:val="00EC2524"/>
    <w:rsid w:val="00EC464A"/>
    <w:rsid w:val="00EC4C55"/>
    <w:rsid w:val="00EC604D"/>
    <w:rsid w:val="00EC6B2F"/>
    <w:rsid w:val="00ED14E5"/>
    <w:rsid w:val="00ED2438"/>
    <w:rsid w:val="00ED2902"/>
    <w:rsid w:val="00ED3526"/>
    <w:rsid w:val="00ED3BEF"/>
    <w:rsid w:val="00ED3D1D"/>
    <w:rsid w:val="00ED420A"/>
    <w:rsid w:val="00ED61E6"/>
    <w:rsid w:val="00EE09BC"/>
    <w:rsid w:val="00EE0CC3"/>
    <w:rsid w:val="00EE1B75"/>
    <w:rsid w:val="00EE2B7C"/>
    <w:rsid w:val="00EE3488"/>
    <w:rsid w:val="00EE3D01"/>
    <w:rsid w:val="00EE54C0"/>
    <w:rsid w:val="00EE64A0"/>
    <w:rsid w:val="00EE67BC"/>
    <w:rsid w:val="00EE75BC"/>
    <w:rsid w:val="00EF06A6"/>
    <w:rsid w:val="00EF0C1A"/>
    <w:rsid w:val="00EF0E67"/>
    <w:rsid w:val="00EF1004"/>
    <w:rsid w:val="00EF113E"/>
    <w:rsid w:val="00EF682F"/>
    <w:rsid w:val="00F03FFB"/>
    <w:rsid w:val="00F06307"/>
    <w:rsid w:val="00F06E5A"/>
    <w:rsid w:val="00F07670"/>
    <w:rsid w:val="00F116BF"/>
    <w:rsid w:val="00F12CB6"/>
    <w:rsid w:val="00F14EDD"/>
    <w:rsid w:val="00F14F2E"/>
    <w:rsid w:val="00F153D5"/>
    <w:rsid w:val="00F206C6"/>
    <w:rsid w:val="00F23E58"/>
    <w:rsid w:val="00F244CD"/>
    <w:rsid w:val="00F244E0"/>
    <w:rsid w:val="00F2455F"/>
    <w:rsid w:val="00F2692A"/>
    <w:rsid w:val="00F27ACE"/>
    <w:rsid w:val="00F30042"/>
    <w:rsid w:val="00F306F0"/>
    <w:rsid w:val="00F32E95"/>
    <w:rsid w:val="00F3367D"/>
    <w:rsid w:val="00F33B21"/>
    <w:rsid w:val="00F42AED"/>
    <w:rsid w:val="00F42B2B"/>
    <w:rsid w:val="00F46A9B"/>
    <w:rsid w:val="00F52AD3"/>
    <w:rsid w:val="00F539EB"/>
    <w:rsid w:val="00F544EE"/>
    <w:rsid w:val="00F55539"/>
    <w:rsid w:val="00F5587E"/>
    <w:rsid w:val="00F569D1"/>
    <w:rsid w:val="00F5779A"/>
    <w:rsid w:val="00F61C4C"/>
    <w:rsid w:val="00F63F6E"/>
    <w:rsid w:val="00F667BF"/>
    <w:rsid w:val="00F70AB3"/>
    <w:rsid w:val="00F724CD"/>
    <w:rsid w:val="00F74502"/>
    <w:rsid w:val="00F746DC"/>
    <w:rsid w:val="00F825AD"/>
    <w:rsid w:val="00F826A5"/>
    <w:rsid w:val="00F826F5"/>
    <w:rsid w:val="00F83AE6"/>
    <w:rsid w:val="00F8533F"/>
    <w:rsid w:val="00F85394"/>
    <w:rsid w:val="00F85FE9"/>
    <w:rsid w:val="00F90C6D"/>
    <w:rsid w:val="00F911E2"/>
    <w:rsid w:val="00F91AA3"/>
    <w:rsid w:val="00F951C0"/>
    <w:rsid w:val="00F95978"/>
    <w:rsid w:val="00F969F0"/>
    <w:rsid w:val="00F96B9D"/>
    <w:rsid w:val="00FA0196"/>
    <w:rsid w:val="00FA12B7"/>
    <w:rsid w:val="00FA178A"/>
    <w:rsid w:val="00FA2974"/>
    <w:rsid w:val="00FA31F0"/>
    <w:rsid w:val="00FA3BEA"/>
    <w:rsid w:val="00FA5ABD"/>
    <w:rsid w:val="00FB01C3"/>
    <w:rsid w:val="00FB0880"/>
    <w:rsid w:val="00FB1112"/>
    <w:rsid w:val="00FB1160"/>
    <w:rsid w:val="00FB20EB"/>
    <w:rsid w:val="00FB288D"/>
    <w:rsid w:val="00FB2930"/>
    <w:rsid w:val="00FB4373"/>
    <w:rsid w:val="00FB4EA9"/>
    <w:rsid w:val="00FB6FAC"/>
    <w:rsid w:val="00FC388B"/>
    <w:rsid w:val="00FC421C"/>
    <w:rsid w:val="00FC5F29"/>
    <w:rsid w:val="00FC6833"/>
    <w:rsid w:val="00FD15B8"/>
    <w:rsid w:val="00FD1B5C"/>
    <w:rsid w:val="00FD1C36"/>
    <w:rsid w:val="00FD2FCF"/>
    <w:rsid w:val="00FD4133"/>
    <w:rsid w:val="00FD452F"/>
    <w:rsid w:val="00FD46C1"/>
    <w:rsid w:val="00FD6C4E"/>
    <w:rsid w:val="00FE29C9"/>
    <w:rsid w:val="00FE3A63"/>
    <w:rsid w:val="00FE4F1F"/>
    <w:rsid w:val="00FE550F"/>
    <w:rsid w:val="00FE63B0"/>
    <w:rsid w:val="00FE709D"/>
    <w:rsid w:val="00FF17DB"/>
    <w:rsid w:val="00FF48F6"/>
    <w:rsid w:val="00FF5AF1"/>
    <w:rsid w:val="00FF5B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D4935-62B3-4768-8134-0ACACA02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1406</Words>
  <Characters>7596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2018-12-18T14:09:00Z</cp:lastPrinted>
  <dcterms:created xsi:type="dcterms:W3CDTF">2018-12-12T09:51:00Z</dcterms:created>
  <dcterms:modified xsi:type="dcterms:W3CDTF">2018-12-21T10:53:00Z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