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6E810C20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A66B1">
              <w:rPr>
                <w:rFonts w:ascii="Avenir Next LT Pro" w:hAnsi="Avenir Next LT Pro"/>
                <w:i/>
                <w:iCs/>
              </w:rPr>
              <w:t>“Mudança que é mudança, muda alguma coisa”. Para você o que está frase representa</w:t>
            </w:r>
            <w:r w:rsidR="000D7ACA">
              <w:rPr>
                <w:rFonts w:ascii="Avenir Next LT Pro" w:hAnsi="Avenir Next LT Pro"/>
                <w:i/>
                <w:iCs/>
              </w:rPr>
              <w:t>!</w:t>
            </w:r>
            <w:r w:rsidR="001C213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DAF5213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E0FC6">
              <w:rPr>
                <w:rFonts w:ascii="Avenir Next LT Pro" w:hAnsi="Avenir Next LT Pro"/>
                <w:i/>
                <w:iCs/>
              </w:rPr>
              <w:t xml:space="preserve">Vencedor (Marcos Freire e Gabi Sampaio) </w:t>
            </w:r>
            <w:r w:rsidR="00654C9C">
              <w:rPr>
                <w:rFonts w:ascii="Avenir Next LT Pro" w:hAnsi="Avenir Next LT Pro"/>
                <w:i/>
                <w:iCs/>
              </w:rPr>
              <w:t>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7BA193D1" w:rsidR="00594C74" w:rsidRDefault="004E0FC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evangelho do Reino e o tempo do fim.</w:t>
            </w:r>
          </w:p>
          <w:p w14:paraId="3BD45F91" w14:textId="6BCD056C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4E0FC6">
              <w:rPr>
                <w:rFonts w:ascii="Avenir Next LT Pro" w:hAnsi="Avenir Next LT Pro"/>
                <w:b/>
                <w:bCs/>
                <w:color w:val="FF0000"/>
              </w:rPr>
              <w:t xml:space="preserve">Mateus 24-3 e </w:t>
            </w:r>
            <w:proofErr w:type="gramStart"/>
            <w:r w:rsidR="004E0FC6">
              <w:rPr>
                <w:rFonts w:ascii="Avenir Next LT Pro" w:hAnsi="Avenir Next LT Pro"/>
                <w:b/>
                <w:bCs/>
                <w:color w:val="FF0000"/>
              </w:rPr>
              <w:t>4 ,</w:t>
            </w:r>
            <w:proofErr w:type="gramEnd"/>
            <w:r w:rsidR="004E0FC6">
              <w:rPr>
                <w:rFonts w:ascii="Avenir Next LT Pro" w:hAnsi="Avenir Next LT Pro"/>
                <w:b/>
                <w:bCs/>
                <w:color w:val="FF0000"/>
              </w:rPr>
              <w:t xml:space="preserve"> 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0B2E4E21" w:rsidR="001C2136" w:rsidRPr="001C2136" w:rsidRDefault="004E0FC6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Estamos vivendo sinais que indicam o fim dos tempos, a própria guerra entre Israel e Hamas é um desses sinais. Qual deve ser a minha atitude diante desses fatos?</w:t>
            </w:r>
          </w:p>
          <w:p w14:paraId="4FE6163D" w14:textId="72FA3918" w:rsidR="00030D19" w:rsidRPr="000D7ACA" w:rsidRDefault="00030D19" w:rsidP="000D7AC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B556F1">
              <w:rPr>
                <w:rFonts w:ascii="Avenir Next LT Pro" w:hAnsi="Avenir Next LT Pro"/>
                <w:i/>
                <w:iCs/>
                <w:color w:val="FF0000"/>
              </w:rPr>
              <w:t>1</w:t>
            </w:r>
            <w:r w:rsidR="004E0FC6">
              <w:rPr>
                <w:rFonts w:ascii="Avenir Next LT Pro" w:hAnsi="Avenir Next LT Pro"/>
                <w:i/>
                <w:iCs/>
                <w:color w:val="FF0000"/>
              </w:rPr>
              <w:t>- Respostas pessoais.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67496E17" w:rsidR="00355372" w:rsidRPr="00355372" w:rsidRDefault="004E0FC6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o evangelho do Reino</w:t>
            </w:r>
            <w:r w:rsidR="000D7ACA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9A1AEBB" w14:textId="10ED18CB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D36C4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r w:rsidR="004E0FC6">
              <w:rPr>
                <w:rFonts w:ascii="Avenir Next LT Pro" w:hAnsi="Avenir Next LT Pro"/>
                <w:i/>
                <w:iCs/>
                <w:color w:val="FF0000"/>
              </w:rPr>
              <w:t>Ef.2-8: É a boa notícia da salvação.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5F4F9CB2" w:rsidR="0098107D" w:rsidRPr="00407E12" w:rsidRDefault="00900C48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O Reino de Deus exige decisão imediata. Você já fez sua decisão</w:t>
            </w:r>
            <w:r w:rsidR="009A51A7">
              <w:rPr>
                <w:rFonts w:ascii="Avenir Next LT Pro" w:hAnsi="Avenir Next LT Pro"/>
                <w:b/>
                <w:bCs/>
              </w:rPr>
              <w:t>?</w:t>
            </w:r>
          </w:p>
          <w:p w14:paraId="5E310B94" w14:textId="621FE199" w:rsidR="0098107D" w:rsidRPr="00900C48" w:rsidRDefault="0098107D" w:rsidP="0098107D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pessoais. Leia </w:t>
            </w:r>
            <w:r w:rsidR="00900C48">
              <w:rPr>
                <w:rFonts w:ascii="Avenir Next LT Pro" w:hAnsi="Avenir Next LT Pro"/>
                <w:i/>
                <w:iCs/>
                <w:color w:val="FF0000"/>
              </w:rPr>
              <w:t xml:space="preserve">Rom. 10-9: A Palavra de Deus apresenta de uma forma simples, mas de uma profundeza na nossa vida. Agora em Cristo, o Reino nos confronta e nos desafia com uma exigência: </w:t>
            </w:r>
            <w:r w:rsidR="00900C48">
              <w:rPr>
                <w:rFonts w:ascii="Avenir Next LT Pro" w:hAnsi="Avenir Next LT Pro"/>
                <w:b/>
                <w:bCs/>
                <w:color w:val="FF0000"/>
              </w:rPr>
              <w:t>DECISÃO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2F66B97A" w:rsidR="005A3F6C" w:rsidRPr="00B15231" w:rsidRDefault="00900C48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Quais exemplos de atitudes ensinadas por Jesus, que devemos praticar no evangelho do Reino</w:t>
            </w:r>
            <w:r w:rsidR="009A51A7" w:rsidRPr="009A51A7">
              <w:rPr>
                <w:rFonts w:ascii="Avenir Next LT Pro" w:hAnsi="Avenir Next LT Pro"/>
                <w:b/>
                <w:bCs/>
              </w:rPr>
              <w:t>?</w:t>
            </w:r>
          </w:p>
          <w:p w14:paraId="09D4EF37" w14:textId="5845709E" w:rsidR="005A3F6C" w:rsidRDefault="005A3F6C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900C48">
              <w:rPr>
                <w:rFonts w:ascii="Avenir Next LT Pro" w:hAnsi="Avenir Next LT Pro"/>
                <w:i/>
                <w:iCs/>
                <w:color w:val="FF0000"/>
              </w:rPr>
              <w:t>Leia</w:t>
            </w:r>
            <w:r w:rsidR="00900C48">
              <w:rPr>
                <w:rFonts w:ascii="Avenir Next LT Pro" w:hAnsi="Avenir Next LT Pro"/>
                <w:i/>
                <w:iCs/>
                <w:color w:val="FF0000"/>
              </w:rPr>
              <w:t xml:space="preserve"> Mateus 5–38 a 42: 1-Caminhar a segunda milha “é fazer além”. 2- </w:t>
            </w:r>
            <w:proofErr w:type="gramStart"/>
            <w:r w:rsidR="00900C48">
              <w:rPr>
                <w:rFonts w:ascii="Avenir Next LT Pro" w:hAnsi="Avenir Next LT Pro"/>
                <w:i/>
                <w:iCs/>
                <w:color w:val="FF0000"/>
              </w:rPr>
              <w:t>dar</w:t>
            </w:r>
            <w:proofErr w:type="gramEnd"/>
            <w:r w:rsidR="00900C48">
              <w:rPr>
                <w:rFonts w:ascii="Avenir Next LT Pro" w:hAnsi="Avenir Next LT Pro"/>
                <w:i/>
                <w:iCs/>
                <w:color w:val="FF0000"/>
              </w:rPr>
              <w:t xml:space="preserve"> a outra face...3–amar o próximo...4-cuidar dos órfãos e viúvas.</w:t>
            </w:r>
          </w:p>
          <w:p w14:paraId="6AC62F45" w14:textId="10A11427" w:rsidR="00900C48" w:rsidRPr="00B15231" w:rsidRDefault="00900C48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74A1AD81" w:rsidR="00002A80" w:rsidRDefault="000451D0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O evangelho do Reino nos desafia a estarmos alertas para os sinais que já estão acontecendo e nos prepara para o tempo do fim. A principal mensagem de Jesus era o Reino de Deus. Ele falou da sua importância e do seu valor, que é a soberania, e o governo de Deus.</w:t>
            </w: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00652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720C92">
              <w:rPr>
                <w:rFonts w:ascii="Avenir Next LT Pro" w:hAnsi="Avenir Next LT Pro"/>
                <w:i/>
                <w:iCs/>
              </w:rPr>
              <w:t>pela Nação de Israel e pelos Palestinos.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78036A43" w:rsidR="002F35B4" w:rsidRPr="00AA66B1" w:rsidRDefault="00720C92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23 DE OUTUBRO: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</w:t>
            </w:r>
            <w:r w:rsidR="0047719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OU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OS 70 DIAS DE JEJUM E ORAÇÃO! </w:t>
            </w:r>
            <w:r w:rsidR="009F4A4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PARTE!</w:t>
            </w:r>
          </w:p>
          <w:p w14:paraId="5B5D45D5" w14:textId="3CBA501D" w:rsidR="002F35B4" w:rsidRPr="002F35B4" w:rsidRDefault="002F35B4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TEMOS LIVES DE ORAÇÃO TODOS OS DIAS AO MEIO DIA COM OS GRUPOS VIDA PELO INSTAGRAM DO LÍDER DE GV.</w:t>
            </w:r>
          </w:p>
          <w:p w14:paraId="555E50D3" w14:textId="4495E15F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– </w:t>
            </w:r>
            <w:r w:rsidR="00AA66B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PARA VOCÊ QUE DESEJA MAIS DA VIDA DE DEUS!</w:t>
            </w:r>
          </w:p>
          <w:p w14:paraId="323AFB14" w14:textId="2BE994FC" w:rsidR="008D072D" w:rsidRDefault="008D072D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D072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SANTA CEIA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PRÓXIMO DOMINGO DIA 05/11 NOS CULTOS 10:00HS E 19:00HS</w:t>
            </w:r>
          </w:p>
          <w:p w14:paraId="559BC57C" w14:textId="03B20B27" w:rsidR="008D072D" w:rsidRPr="000F50ED" w:rsidRDefault="008D072D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KILO DO AMOR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FAÇA PARTE E AJUDE AS FAMÍLIAS NECESSITADAS. PRÓXIMO DOMINGO DIA 05/11.</w:t>
            </w:r>
          </w:p>
          <w:p w14:paraId="3FE3CFFE" w14:textId="662503EB" w:rsidR="00720C92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ACONTECERÁ O ENCONTRO COM DEUS PARA ADULTOS</w:t>
            </w:r>
            <w:r w:rsid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INSCRIÇÕES ABERTAS PELO: </w:t>
            </w:r>
            <w:proofErr w:type="spellStart"/>
            <w:proofErr w:type="gramStart"/>
            <w:r w:rsid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7E22533A" w:rsidR="009631E3" w:rsidRPr="0070015A" w:rsidRDefault="009631E3" w:rsidP="009F4A4D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99AB" w14:textId="77777777" w:rsidR="00D33A54" w:rsidRDefault="00D33A54">
      <w:r>
        <w:separator/>
      </w:r>
    </w:p>
  </w:endnote>
  <w:endnote w:type="continuationSeparator" w:id="0">
    <w:p w14:paraId="5F292041" w14:textId="77777777" w:rsidR="00D33A54" w:rsidRDefault="00D3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41AC" w14:textId="77777777" w:rsidR="00D33A54" w:rsidRDefault="00D33A54">
      <w:r>
        <w:separator/>
      </w:r>
    </w:p>
  </w:footnote>
  <w:footnote w:type="continuationSeparator" w:id="0">
    <w:p w14:paraId="401548A0" w14:textId="77777777" w:rsidR="00D33A54" w:rsidRDefault="00D3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71F6CFF" w:rsidR="0039753A" w:rsidRPr="00336CE7" w:rsidRDefault="006206A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E0FC6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76452">
    <w:abstractNumId w:val="26"/>
  </w:num>
  <w:num w:numId="2" w16cid:durableId="650602991">
    <w:abstractNumId w:val="23"/>
  </w:num>
  <w:num w:numId="3" w16cid:durableId="1133331318">
    <w:abstractNumId w:val="15"/>
  </w:num>
  <w:num w:numId="4" w16cid:durableId="2051421041">
    <w:abstractNumId w:val="6"/>
  </w:num>
  <w:num w:numId="5" w16cid:durableId="533344134">
    <w:abstractNumId w:val="13"/>
  </w:num>
  <w:num w:numId="6" w16cid:durableId="726994316">
    <w:abstractNumId w:val="10"/>
  </w:num>
  <w:num w:numId="7" w16cid:durableId="586228462">
    <w:abstractNumId w:val="21"/>
  </w:num>
  <w:num w:numId="8" w16cid:durableId="1763794892">
    <w:abstractNumId w:val="25"/>
  </w:num>
  <w:num w:numId="9" w16cid:durableId="876771818">
    <w:abstractNumId w:val="19"/>
  </w:num>
  <w:num w:numId="10" w16cid:durableId="1028801474">
    <w:abstractNumId w:val="27"/>
  </w:num>
  <w:num w:numId="11" w16cid:durableId="1766223856">
    <w:abstractNumId w:val="8"/>
  </w:num>
  <w:num w:numId="12" w16cid:durableId="331765195">
    <w:abstractNumId w:val="2"/>
  </w:num>
  <w:num w:numId="13" w16cid:durableId="2127195925">
    <w:abstractNumId w:val="22"/>
  </w:num>
  <w:num w:numId="14" w16cid:durableId="1133593887">
    <w:abstractNumId w:val="29"/>
  </w:num>
  <w:num w:numId="15" w16cid:durableId="996230759">
    <w:abstractNumId w:val="32"/>
  </w:num>
  <w:num w:numId="16" w16cid:durableId="1464813227">
    <w:abstractNumId w:val="4"/>
  </w:num>
  <w:num w:numId="17" w16cid:durableId="1184707524">
    <w:abstractNumId w:val="24"/>
  </w:num>
  <w:num w:numId="18" w16cid:durableId="783696145">
    <w:abstractNumId w:val="11"/>
  </w:num>
  <w:num w:numId="19" w16cid:durableId="1137721030">
    <w:abstractNumId w:val="0"/>
  </w:num>
  <w:num w:numId="20" w16cid:durableId="1278752603">
    <w:abstractNumId w:val="18"/>
  </w:num>
  <w:num w:numId="21" w16cid:durableId="1339310053">
    <w:abstractNumId w:val="5"/>
  </w:num>
  <w:num w:numId="22" w16cid:durableId="790322389">
    <w:abstractNumId w:val="33"/>
  </w:num>
  <w:num w:numId="23" w16cid:durableId="770323510">
    <w:abstractNumId w:val="28"/>
  </w:num>
  <w:num w:numId="24" w16cid:durableId="997031806">
    <w:abstractNumId w:val="9"/>
  </w:num>
  <w:num w:numId="25" w16cid:durableId="618532726">
    <w:abstractNumId w:val="3"/>
  </w:num>
  <w:num w:numId="26" w16cid:durableId="1844323661">
    <w:abstractNumId w:val="16"/>
  </w:num>
  <w:num w:numId="27" w16cid:durableId="1785230833">
    <w:abstractNumId w:val="1"/>
  </w:num>
  <w:num w:numId="28" w16cid:durableId="1190221539">
    <w:abstractNumId w:val="20"/>
  </w:num>
  <w:num w:numId="29" w16cid:durableId="19471823">
    <w:abstractNumId w:val="12"/>
  </w:num>
  <w:num w:numId="30" w16cid:durableId="2054304253">
    <w:abstractNumId w:val="14"/>
  </w:num>
  <w:num w:numId="31" w16cid:durableId="421336868">
    <w:abstractNumId w:val="34"/>
  </w:num>
  <w:num w:numId="32" w16cid:durableId="1517844878">
    <w:abstractNumId w:val="17"/>
  </w:num>
  <w:num w:numId="33" w16cid:durableId="727653267">
    <w:abstractNumId w:val="31"/>
  </w:num>
  <w:num w:numId="34" w16cid:durableId="1862819945">
    <w:abstractNumId w:val="30"/>
  </w:num>
  <w:num w:numId="35" w16cid:durableId="2039625084">
    <w:abstractNumId w:val="7"/>
  </w:num>
  <w:num w:numId="36" w16cid:durableId="798303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5449"/>
    <w:rsid w:val="004B743D"/>
    <w:rsid w:val="004B79EC"/>
    <w:rsid w:val="004C29E1"/>
    <w:rsid w:val="004C3A5F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3</cp:revision>
  <cp:lastPrinted>2023-06-06T13:33:00Z</cp:lastPrinted>
  <dcterms:created xsi:type="dcterms:W3CDTF">2023-10-23T13:34:00Z</dcterms:created>
  <dcterms:modified xsi:type="dcterms:W3CDTF">2023-10-30T12:12:00Z</dcterms:modified>
</cp:coreProperties>
</file>