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349DC" w14:textId="77777777" w:rsidR="00803D85" w:rsidRPr="00DF3430" w:rsidRDefault="00803D85" w:rsidP="00CD5174">
      <w:pPr>
        <w:autoSpaceDE w:val="0"/>
        <w:autoSpaceDN w:val="0"/>
        <w:adjustRightInd w:val="0"/>
        <w:jc w:val="both"/>
        <w:rPr>
          <w:rFonts w:asciiTheme="majorHAnsi" w:hAnsiTheme="majorHAnsi" w:cstheme="majorHAnsi"/>
          <w:sz w:val="20"/>
          <w:szCs w:val="20"/>
          <w:lang w:val="pt-BR"/>
        </w:rPr>
      </w:pPr>
      <w:bookmarkStart w:id="0" w:name="_GoBack"/>
      <w:bookmarkEnd w:id="0"/>
    </w:p>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68"/>
      </w:tblGrid>
      <w:tr w:rsidR="00745238" w:rsidRPr="00B63712" w14:paraId="65E04659" w14:textId="77777777" w:rsidTr="00542229">
        <w:trPr>
          <w:trHeight w:val="596"/>
        </w:trPr>
        <w:tc>
          <w:tcPr>
            <w:tcW w:w="10338" w:type="dxa"/>
          </w:tcPr>
          <w:p w14:paraId="1710CBA0" w14:textId="232D93E2" w:rsidR="00745238" w:rsidRPr="00B63712" w:rsidRDefault="003D74F4" w:rsidP="006824A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cstheme="majorHAnsi"/>
                <w:b/>
                <w:sz w:val="22"/>
                <w:szCs w:val="22"/>
                <w:lang w:val="pt-BR"/>
              </w:rPr>
            </w:pPr>
            <w:r w:rsidRPr="00B63712">
              <w:rPr>
                <w:rFonts w:asciiTheme="majorHAnsi" w:hAnsiTheme="majorHAnsi" w:cstheme="majorHAnsi"/>
                <w:b/>
                <w:sz w:val="22"/>
                <w:szCs w:val="22"/>
                <w:lang w:val="pt-BR"/>
              </w:rPr>
              <w:t>DICA PARA O LÍDER DE GRUPO VIDA</w:t>
            </w:r>
          </w:p>
          <w:p w14:paraId="30CA8F18" w14:textId="27E567EF" w:rsidR="003132B8" w:rsidRPr="00B63712" w:rsidRDefault="00F12FD1" w:rsidP="003132B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theme="majorHAnsi"/>
                <w:color w:val="000000" w:themeColor="text1"/>
                <w:sz w:val="22"/>
                <w:szCs w:val="22"/>
                <w:lang w:val="pt-BR"/>
              </w:rPr>
            </w:pPr>
            <w:r w:rsidRPr="00B63712">
              <w:rPr>
                <w:rFonts w:asciiTheme="majorHAnsi" w:hAnsiTheme="majorHAnsi" w:cstheme="majorHAnsi"/>
                <w:color w:val="000000" w:themeColor="text1"/>
                <w:sz w:val="22"/>
                <w:szCs w:val="22"/>
                <w:lang w:val="pt-BR"/>
              </w:rPr>
              <w:t>Convide os membros do seu GV para chegarem antes da reunião para um tempo de oração pelo GV. Você irá gerar um ambiente de Fé e mover do Espírito Santo!</w:t>
            </w:r>
          </w:p>
        </w:tc>
      </w:tr>
    </w:tbl>
    <w:p w14:paraId="6936A3F0" w14:textId="1949EEDB" w:rsidR="0038698A" w:rsidRPr="00B63712" w:rsidRDefault="0038698A" w:rsidP="00C354CD">
      <w:pPr>
        <w:jc w:val="both"/>
        <w:rPr>
          <w:rFonts w:asciiTheme="majorHAnsi" w:hAnsiTheme="majorHAnsi" w:cstheme="majorHAnsi"/>
          <w:sz w:val="22"/>
          <w:szCs w:val="22"/>
          <w:lang w:val="pt-BR"/>
        </w:rPr>
      </w:pPr>
    </w:p>
    <w:tbl>
      <w:tblPr>
        <w:tblStyle w:val="Tabelacomgrade"/>
        <w:tblpPr w:leftFromText="141" w:rightFromText="141" w:vertAnchor="text" w:horzAnchor="margin" w:tblpXSpec="center" w:tblpY="-74"/>
        <w:tblOverlap w:val="never"/>
        <w:tblW w:w="0" w:type="auto"/>
        <w:tblLayout w:type="fixed"/>
        <w:tblLook w:val="04A0" w:firstRow="1" w:lastRow="0" w:firstColumn="1" w:lastColumn="0" w:noHBand="0" w:noVBand="1"/>
      </w:tblPr>
      <w:tblGrid>
        <w:gridCol w:w="4361"/>
        <w:gridCol w:w="1843"/>
      </w:tblGrid>
      <w:tr w:rsidR="00BF78DE" w:rsidRPr="00B63712" w14:paraId="30196C74" w14:textId="77777777" w:rsidTr="000930AB">
        <w:tc>
          <w:tcPr>
            <w:tcW w:w="6204" w:type="dxa"/>
            <w:gridSpan w:val="2"/>
            <w:tcBorders>
              <w:top w:val="single" w:sz="12" w:space="0" w:color="auto"/>
              <w:left w:val="single" w:sz="12" w:space="0" w:color="auto"/>
              <w:bottom w:val="single" w:sz="12" w:space="0" w:color="auto"/>
              <w:right w:val="single" w:sz="12" w:space="0" w:color="auto"/>
            </w:tcBorders>
          </w:tcPr>
          <w:p w14:paraId="415334B2" w14:textId="77777777" w:rsidR="00BF78DE" w:rsidRPr="00B63712" w:rsidRDefault="00BF78DE" w:rsidP="00E97FF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cstheme="majorHAnsi"/>
                <w:b/>
                <w:sz w:val="22"/>
                <w:szCs w:val="22"/>
                <w:u w:val="single"/>
                <w:lang w:val="pt-BR"/>
              </w:rPr>
            </w:pPr>
            <w:r w:rsidRPr="00B63712">
              <w:rPr>
                <w:rFonts w:asciiTheme="majorHAnsi" w:hAnsiTheme="majorHAnsi" w:cstheme="majorHAnsi"/>
                <w:b/>
                <w:sz w:val="22"/>
                <w:szCs w:val="22"/>
                <w:u w:val="single"/>
                <w:lang w:val="pt-BR"/>
              </w:rPr>
              <w:t>Cronograma - Reunião de Célula</w:t>
            </w:r>
          </w:p>
        </w:tc>
      </w:tr>
      <w:tr w:rsidR="00BF78DE" w:rsidRPr="00B63712" w14:paraId="4BF43D64" w14:textId="77777777" w:rsidTr="000930AB">
        <w:tc>
          <w:tcPr>
            <w:tcW w:w="4361" w:type="dxa"/>
            <w:tcBorders>
              <w:top w:val="single" w:sz="12" w:space="0" w:color="auto"/>
              <w:left w:val="single" w:sz="12" w:space="0" w:color="auto"/>
              <w:bottom w:val="single" w:sz="12" w:space="0" w:color="auto"/>
              <w:right w:val="single" w:sz="12" w:space="0" w:color="auto"/>
            </w:tcBorders>
          </w:tcPr>
          <w:p w14:paraId="5A62652C" w14:textId="52DE13F1" w:rsidR="00BF78DE" w:rsidRPr="00B63712" w:rsidRDefault="00BF78DE" w:rsidP="00BF78D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theme="majorHAnsi"/>
                <w:sz w:val="22"/>
                <w:szCs w:val="22"/>
                <w:lang w:val="pt-BR"/>
              </w:rPr>
            </w:pPr>
            <w:r w:rsidRPr="00B63712">
              <w:rPr>
                <w:rFonts w:asciiTheme="majorHAnsi" w:hAnsiTheme="majorHAnsi" w:cstheme="majorHAnsi"/>
                <w:sz w:val="22"/>
                <w:szCs w:val="22"/>
                <w:lang w:val="pt-BR"/>
              </w:rPr>
              <w:t xml:space="preserve">Quebra-Gelo </w:t>
            </w:r>
          </w:p>
        </w:tc>
        <w:tc>
          <w:tcPr>
            <w:tcW w:w="1843" w:type="dxa"/>
            <w:tcBorders>
              <w:top w:val="single" w:sz="12" w:space="0" w:color="auto"/>
              <w:left w:val="single" w:sz="12" w:space="0" w:color="auto"/>
              <w:bottom w:val="single" w:sz="12" w:space="0" w:color="auto"/>
              <w:right w:val="single" w:sz="12" w:space="0" w:color="auto"/>
            </w:tcBorders>
          </w:tcPr>
          <w:p w14:paraId="0BD02A52" w14:textId="77777777" w:rsidR="00BF78DE" w:rsidRPr="00B63712"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theme="majorHAnsi"/>
                <w:sz w:val="22"/>
                <w:szCs w:val="22"/>
                <w:lang w:val="pt-BR"/>
              </w:rPr>
            </w:pPr>
            <w:r w:rsidRPr="00B63712">
              <w:rPr>
                <w:rFonts w:asciiTheme="majorHAnsi" w:hAnsiTheme="majorHAnsi" w:cstheme="majorHAnsi"/>
                <w:sz w:val="22"/>
                <w:szCs w:val="22"/>
                <w:lang w:val="pt-BR"/>
              </w:rPr>
              <w:t>05 minutos</w:t>
            </w:r>
          </w:p>
        </w:tc>
      </w:tr>
      <w:tr w:rsidR="00BF78DE" w:rsidRPr="00B63712" w14:paraId="25F7C2DC" w14:textId="77777777" w:rsidTr="000930AB">
        <w:tc>
          <w:tcPr>
            <w:tcW w:w="4361" w:type="dxa"/>
            <w:tcBorders>
              <w:top w:val="single" w:sz="12" w:space="0" w:color="auto"/>
              <w:left w:val="single" w:sz="12" w:space="0" w:color="auto"/>
              <w:bottom w:val="single" w:sz="12" w:space="0" w:color="auto"/>
              <w:right w:val="single" w:sz="12" w:space="0" w:color="auto"/>
            </w:tcBorders>
          </w:tcPr>
          <w:p w14:paraId="73E4089B" w14:textId="389A4E88" w:rsidR="00BF78DE" w:rsidRPr="00B63712"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theme="majorHAnsi"/>
                <w:sz w:val="22"/>
                <w:szCs w:val="22"/>
                <w:lang w:val="pt-BR"/>
              </w:rPr>
            </w:pPr>
            <w:r w:rsidRPr="00B63712">
              <w:rPr>
                <w:rFonts w:asciiTheme="majorHAnsi" w:hAnsiTheme="majorHAnsi" w:cstheme="majorHAnsi"/>
                <w:sz w:val="22"/>
                <w:szCs w:val="22"/>
                <w:lang w:val="pt-BR"/>
              </w:rPr>
              <w:t xml:space="preserve">Oração </w:t>
            </w:r>
            <w:r w:rsidR="00702E54" w:rsidRPr="00B63712">
              <w:rPr>
                <w:rFonts w:asciiTheme="majorHAnsi" w:hAnsiTheme="majorHAnsi" w:cstheme="majorHAnsi"/>
                <w:sz w:val="22"/>
                <w:szCs w:val="22"/>
                <w:lang w:val="pt-BR"/>
              </w:rPr>
              <w:t>I</w:t>
            </w:r>
            <w:r w:rsidRPr="00B63712">
              <w:rPr>
                <w:rFonts w:asciiTheme="majorHAnsi" w:hAnsiTheme="majorHAnsi" w:cstheme="majorHAnsi"/>
                <w:sz w:val="22"/>
                <w:szCs w:val="22"/>
                <w:lang w:val="pt-BR"/>
              </w:rPr>
              <w:t xml:space="preserve">nicial </w:t>
            </w:r>
          </w:p>
        </w:tc>
        <w:tc>
          <w:tcPr>
            <w:tcW w:w="1843" w:type="dxa"/>
            <w:tcBorders>
              <w:top w:val="single" w:sz="12" w:space="0" w:color="auto"/>
              <w:left w:val="single" w:sz="12" w:space="0" w:color="auto"/>
              <w:bottom w:val="single" w:sz="12" w:space="0" w:color="auto"/>
              <w:right w:val="single" w:sz="12" w:space="0" w:color="auto"/>
            </w:tcBorders>
          </w:tcPr>
          <w:p w14:paraId="0E2B1600" w14:textId="77777777" w:rsidR="00BF78DE" w:rsidRPr="00B63712"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theme="majorHAnsi"/>
                <w:sz w:val="22"/>
                <w:szCs w:val="22"/>
                <w:lang w:val="pt-BR"/>
              </w:rPr>
            </w:pPr>
            <w:r w:rsidRPr="00B63712">
              <w:rPr>
                <w:rFonts w:asciiTheme="majorHAnsi" w:hAnsiTheme="majorHAnsi" w:cstheme="majorHAnsi"/>
                <w:sz w:val="22"/>
                <w:szCs w:val="22"/>
                <w:lang w:val="pt-BR"/>
              </w:rPr>
              <w:t>02 minutos</w:t>
            </w:r>
          </w:p>
        </w:tc>
      </w:tr>
      <w:tr w:rsidR="00BF78DE" w:rsidRPr="00B63712" w14:paraId="1361B207" w14:textId="77777777" w:rsidTr="000930AB">
        <w:tc>
          <w:tcPr>
            <w:tcW w:w="4361" w:type="dxa"/>
            <w:tcBorders>
              <w:top w:val="single" w:sz="12" w:space="0" w:color="auto"/>
              <w:left w:val="single" w:sz="12" w:space="0" w:color="auto"/>
              <w:bottom w:val="single" w:sz="12" w:space="0" w:color="auto"/>
              <w:right w:val="single" w:sz="12" w:space="0" w:color="auto"/>
            </w:tcBorders>
          </w:tcPr>
          <w:p w14:paraId="2CFB48FD" w14:textId="77777777" w:rsidR="00BF78DE" w:rsidRPr="00B63712"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theme="majorHAnsi"/>
                <w:sz w:val="22"/>
                <w:szCs w:val="22"/>
                <w:lang w:val="pt-BR"/>
              </w:rPr>
            </w:pPr>
            <w:r w:rsidRPr="00B63712">
              <w:rPr>
                <w:rFonts w:asciiTheme="majorHAnsi" w:hAnsiTheme="majorHAnsi" w:cstheme="majorHAnsi"/>
                <w:sz w:val="22"/>
                <w:szCs w:val="22"/>
                <w:lang w:val="pt-BR"/>
              </w:rPr>
              <w:t xml:space="preserve">Louvor </w:t>
            </w:r>
          </w:p>
        </w:tc>
        <w:tc>
          <w:tcPr>
            <w:tcW w:w="1843" w:type="dxa"/>
            <w:tcBorders>
              <w:top w:val="single" w:sz="12" w:space="0" w:color="auto"/>
              <w:left w:val="single" w:sz="12" w:space="0" w:color="auto"/>
              <w:bottom w:val="single" w:sz="12" w:space="0" w:color="auto"/>
              <w:right w:val="single" w:sz="12" w:space="0" w:color="auto"/>
            </w:tcBorders>
          </w:tcPr>
          <w:p w14:paraId="3F2BEE4C" w14:textId="77777777" w:rsidR="00BF78DE" w:rsidRPr="00B63712"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theme="majorHAnsi"/>
                <w:sz w:val="22"/>
                <w:szCs w:val="22"/>
                <w:lang w:val="pt-BR"/>
              </w:rPr>
            </w:pPr>
            <w:r w:rsidRPr="00B63712">
              <w:rPr>
                <w:rFonts w:asciiTheme="majorHAnsi" w:hAnsiTheme="majorHAnsi" w:cstheme="majorHAnsi"/>
                <w:sz w:val="22"/>
                <w:szCs w:val="22"/>
                <w:lang w:val="pt-BR"/>
              </w:rPr>
              <w:t>06 minutos</w:t>
            </w:r>
          </w:p>
        </w:tc>
      </w:tr>
      <w:tr w:rsidR="00BF78DE" w:rsidRPr="00B63712" w14:paraId="1866A0FF" w14:textId="77777777" w:rsidTr="000930AB">
        <w:tc>
          <w:tcPr>
            <w:tcW w:w="4361" w:type="dxa"/>
            <w:tcBorders>
              <w:top w:val="single" w:sz="12" w:space="0" w:color="auto"/>
              <w:left w:val="single" w:sz="12" w:space="0" w:color="auto"/>
              <w:bottom w:val="single" w:sz="12" w:space="0" w:color="auto"/>
              <w:right w:val="single" w:sz="12" w:space="0" w:color="auto"/>
            </w:tcBorders>
          </w:tcPr>
          <w:p w14:paraId="25F776E9" w14:textId="67692632" w:rsidR="00BF78DE" w:rsidRPr="00B63712" w:rsidRDefault="00BF78DE" w:rsidP="00BF78D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theme="majorHAnsi"/>
                <w:sz w:val="22"/>
                <w:szCs w:val="22"/>
                <w:lang w:val="pt-BR"/>
              </w:rPr>
            </w:pPr>
            <w:r w:rsidRPr="00B63712">
              <w:rPr>
                <w:rFonts w:asciiTheme="majorHAnsi" w:hAnsiTheme="majorHAnsi" w:cstheme="majorHAnsi"/>
                <w:sz w:val="22"/>
                <w:szCs w:val="22"/>
                <w:lang w:val="pt-BR"/>
              </w:rPr>
              <w:t>Ofertas</w:t>
            </w:r>
          </w:p>
        </w:tc>
        <w:tc>
          <w:tcPr>
            <w:tcW w:w="1843" w:type="dxa"/>
            <w:tcBorders>
              <w:top w:val="single" w:sz="12" w:space="0" w:color="auto"/>
              <w:left w:val="single" w:sz="12" w:space="0" w:color="auto"/>
              <w:bottom w:val="single" w:sz="12" w:space="0" w:color="auto"/>
              <w:right w:val="single" w:sz="12" w:space="0" w:color="auto"/>
            </w:tcBorders>
          </w:tcPr>
          <w:p w14:paraId="21997D3F" w14:textId="77777777" w:rsidR="00BF78DE" w:rsidRPr="00B63712"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theme="majorHAnsi"/>
                <w:sz w:val="22"/>
                <w:szCs w:val="22"/>
                <w:lang w:val="pt-BR"/>
              </w:rPr>
            </w:pPr>
            <w:r w:rsidRPr="00B63712">
              <w:rPr>
                <w:rFonts w:asciiTheme="majorHAnsi" w:hAnsiTheme="majorHAnsi" w:cstheme="majorHAnsi"/>
                <w:sz w:val="22"/>
                <w:szCs w:val="22"/>
                <w:lang w:val="pt-BR"/>
              </w:rPr>
              <w:t>05 minutos</w:t>
            </w:r>
          </w:p>
        </w:tc>
      </w:tr>
      <w:tr w:rsidR="00BF78DE" w:rsidRPr="00B63712" w14:paraId="2E5FBB8B" w14:textId="77777777" w:rsidTr="000930AB">
        <w:tc>
          <w:tcPr>
            <w:tcW w:w="4361" w:type="dxa"/>
            <w:tcBorders>
              <w:top w:val="single" w:sz="12" w:space="0" w:color="auto"/>
              <w:left w:val="single" w:sz="12" w:space="0" w:color="auto"/>
              <w:bottom w:val="single" w:sz="12" w:space="0" w:color="auto"/>
              <w:right w:val="single" w:sz="12" w:space="0" w:color="auto"/>
            </w:tcBorders>
          </w:tcPr>
          <w:p w14:paraId="343B1893" w14:textId="3EB6869F" w:rsidR="00BF78DE" w:rsidRPr="00B63712"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theme="majorHAnsi"/>
                <w:sz w:val="22"/>
                <w:szCs w:val="22"/>
                <w:lang w:val="pt-BR"/>
              </w:rPr>
            </w:pPr>
            <w:r w:rsidRPr="00B63712">
              <w:rPr>
                <w:rFonts w:asciiTheme="majorHAnsi" w:hAnsiTheme="majorHAnsi" w:cstheme="majorHAnsi"/>
                <w:sz w:val="22"/>
                <w:szCs w:val="22"/>
                <w:lang w:val="pt-BR"/>
              </w:rPr>
              <w:t xml:space="preserve">Compartilhando a </w:t>
            </w:r>
            <w:r w:rsidR="00702E54" w:rsidRPr="00B63712">
              <w:rPr>
                <w:rFonts w:asciiTheme="majorHAnsi" w:hAnsiTheme="majorHAnsi" w:cstheme="majorHAnsi"/>
                <w:sz w:val="22"/>
                <w:szCs w:val="22"/>
                <w:lang w:val="pt-BR"/>
              </w:rPr>
              <w:t>P</w:t>
            </w:r>
            <w:r w:rsidRPr="00B63712">
              <w:rPr>
                <w:rFonts w:asciiTheme="majorHAnsi" w:hAnsiTheme="majorHAnsi" w:cstheme="majorHAnsi"/>
                <w:sz w:val="22"/>
                <w:szCs w:val="22"/>
                <w:lang w:val="pt-BR"/>
              </w:rPr>
              <w:t xml:space="preserve">alavra </w:t>
            </w:r>
          </w:p>
        </w:tc>
        <w:tc>
          <w:tcPr>
            <w:tcW w:w="1843" w:type="dxa"/>
            <w:tcBorders>
              <w:top w:val="single" w:sz="12" w:space="0" w:color="auto"/>
              <w:left w:val="single" w:sz="12" w:space="0" w:color="auto"/>
              <w:bottom w:val="single" w:sz="12" w:space="0" w:color="auto"/>
              <w:right w:val="single" w:sz="12" w:space="0" w:color="auto"/>
            </w:tcBorders>
          </w:tcPr>
          <w:p w14:paraId="5A2A933F" w14:textId="77777777" w:rsidR="00BF78DE" w:rsidRPr="00B63712"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theme="majorHAnsi"/>
                <w:sz w:val="22"/>
                <w:szCs w:val="22"/>
                <w:lang w:val="pt-BR"/>
              </w:rPr>
            </w:pPr>
            <w:r w:rsidRPr="00B63712">
              <w:rPr>
                <w:rFonts w:asciiTheme="majorHAnsi" w:hAnsiTheme="majorHAnsi" w:cstheme="majorHAnsi"/>
                <w:sz w:val="22"/>
                <w:szCs w:val="22"/>
                <w:lang w:val="pt-BR"/>
              </w:rPr>
              <w:t>35 minutos</w:t>
            </w:r>
          </w:p>
        </w:tc>
      </w:tr>
      <w:tr w:rsidR="00BF78DE" w:rsidRPr="00B63712" w14:paraId="65400ECB" w14:textId="77777777" w:rsidTr="000930AB">
        <w:tc>
          <w:tcPr>
            <w:tcW w:w="4361" w:type="dxa"/>
            <w:tcBorders>
              <w:top w:val="single" w:sz="12" w:space="0" w:color="auto"/>
              <w:left w:val="single" w:sz="12" w:space="0" w:color="auto"/>
              <w:bottom w:val="single" w:sz="12" w:space="0" w:color="auto"/>
              <w:right w:val="single" w:sz="12" w:space="0" w:color="auto"/>
            </w:tcBorders>
          </w:tcPr>
          <w:p w14:paraId="29AA8D4D" w14:textId="5E56F7AA" w:rsidR="00BF78DE" w:rsidRPr="00B63712"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theme="majorHAnsi"/>
                <w:sz w:val="22"/>
                <w:szCs w:val="22"/>
                <w:lang w:val="pt-BR"/>
              </w:rPr>
            </w:pPr>
            <w:r w:rsidRPr="00B63712">
              <w:rPr>
                <w:rFonts w:asciiTheme="majorHAnsi" w:hAnsiTheme="majorHAnsi" w:cstheme="majorHAnsi"/>
                <w:sz w:val="22"/>
                <w:szCs w:val="22"/>
                <w:lang w:val="pt-BR"/>
              </w:rPr>
              <w:t xml:space="preserve">Oração após a </w:t>
            </w:r>
            <w:r w:rsidR="00702E54" w:rsidRPr="00B63712">
              <w:rPr>
                <w:rFonts w:asciiTheme="majorHAnsi" w:hAnsiTheme="majorHAnsi" w:cstheme="majorHAnsi"/>
                <w:sz w:val="22"/>
                <w:szCs w:val="22"/>
                <w:lang w:val="pt-BR"/>
              </w:rPr>
              <w:t>P</w:t>
            </w:r>
            <w:r w:rsidRPr="00B63712">
              <w:rPr>
                <w:rFonts w:asciiTheme="majorHAnsi" w:hAnsiTheme="majorHAnsi" w:cstheme="majorHAnsi"/>
                <w:sz w:val="22"/>
                <w:szCs w:val="22"/>
                <w:lang w:val="pt-BR"/>
              </w:rPr>
              <w:t xml:space="preserve">alavra </w:t>
            </w:r>
          </w:p>
        </w:tc>
        <w:tc>
          <w:tcPr>
            <w:tcW w:w="1843" w:type="dxa"/>
            <w:tcBorders>
              <w:top w:val="single" w:sz="12" w:space="0" w:color="auto"/>
              <w:left w:val="single" w:sz="12" w:space="0" w:color="auto"/>
              <w:bottom w:val="single" w:sz="12" w:space="0" w:color="auto"/>
              <w:right w:val="single" w:sz="12" w:space="0" w:color="auto"/>
            </w:tcBorders>
          </w:tcPr>
          <w:p w14:paraId="0EFB9998" w14:textId="77777777" w:rsidR="00BF78DE" w:rsidRPr="00B63712"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theme="majorHAnsi"/>
                <w:sz w:val="22"/>
                <w:szCs w:val="22"/>
                <w:lang w:val="pt-BR"/>
              </w:rPr>
            </w:pPr>
            <w:r w:rsidRPr="00B63712">
              <w:rPr>
                <w:rFonts w:asciiTheme="majorHAnsi" w:hAnsiTheme="majorHAnsi" w:cstheme="majorHAnsi"/>
                <w:sz w:val="22"/>
                <w:szCs w:val="22"/>
                <w:lang w:val="pt-BR"/>
              </w:rPr>
              <w:t>08 minutos</w:t>
            </w:r>
          </w:p>
        </w:tc>
      </w:tr>
      <w:tr w:rsidR="00BF78DE" w:rsidRPr="00B63712" w14:paraId="7CD2D7A4" w14:textId="77777777" w:rsidTr="000930AB">
        <w:tc>
          <w:tcPr>
            <w:tcW w:w="4361" w:type="dxa"/>
            <w:tcBorders>
              <w:top w:val="single" w:sz="12" w:space="0" w:color="auto"/>
              <w:left w:val="single" w:sz="12" w:space="0" w:color="auto"/>
              <w:bottom w:val="single" w:sz="12" w:space="0" w:color="auto"/>
              <w:right w:val="single" w:sz="12" w:space="0" w:color="auto"/>
            </w:tcBorders>
          </w:tcPr>
          <w:p w14:paraId="658472E3" w14:textId="70385721" w:rsidR="00BF78DE" w:rsidRPr="00B63712"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theme="majorHAnsi"/>
                <w:sz w:val="22"/>
                <w:szCs w:val="22"/>
                <w:lang w:val="pt-BR"/>
              </w:rPr>
            </w:pPr>
            <w:r w:rsidRPr="00B63712">
              <w:rPr>
                <w:rFonts w:asciiTheme="majorHAnsi" w:hAnsiTheme="majorHAnsi" w:cstheme="majorHAnsi"/>
                <w:sz w:val="22"/>
                <w:szCs w:val="22"/>
                <w:lang w:val="pt-BR"/>
              </w:rPr>
              <w:t xml:space="preserve">Aviso e </w:t>
            </w:r>
            <w:r w:rsidR="00702E54" w:rsidRPr="00B63712">
              <w:rPr>
                <w:rFonts w:asciiTheme="majorHAnsi" w:hAnsiTheme="majorHAnsi" w:cstheme="majorHAnsi"/>
                <w:sz w:val="22"/>
                <w:szCs w:val="22"/>
                <w:lang w:val="pt-BR"/>
              </w:rPr>
              <w:t>C</w:t>
            </w:r>
            <w:r w:rsidRPr="00B63712">
              <w:rPr>
                <w:rFonts w:asciiTheme="majorHAnsi" w:hAnsiTheme="majorHAnsi" w:cstheme="majorHAnsi"/>
                <w:sz w:val="22"/>
                <w:szCs w:val="22"/>
                <w:lang w:val="pt-BR"/>
              </w:rPr>
              <w:t>olaboração</w:t>
            </w:r>
          </w:p>
        </w:tc>
        <w:tc>
          <w:tcPr>
            <w:tcW w:w="1843" w:type="dxa"/>
            <w:tcBorders>
              <w:top w:val="single" w:sz="12" w:space="0" w:color="auto"/>
              <w:left w:val="single" w:sz="12" w:space="0" w:color="auto"/>
              <w:bottom w:val="single" w:sz="12" w:space="0" w:color="auto"/>
              <w:right w:val="single" w:sz="12" w:space="0" w:color="auto"/>
            </w:tcBorders>
          </w:tcPr>
          <w:p w14:paraId="253852F2" w14:textId="5B6DE92A" w:rsidR="00BF78DE" w:rsidRPr="00B63712"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theme="majorHAnsi"/>
                <w:sz w:val="22"/>
                <w:szCs w:val="22"/>
                <w:lang w:val="pt-BR"/>
              </w:rPr>
            </w:pPr>
            <w:r w:rsidRPr="00B63712">
              <w:rPr>
                <w:rFonts w:asciiTheme="majorHAnsi" w:hAnsiTheme="majorHAnsi" w:cstheme="majorHAnsi"/>
                <w:sz w:val="22"/>
                <w:szCs w:val="22"/>
                <w:lang w:val="pt-BR"/>
              </w:rPr>
              <w:t xml:space="preserve">04 minutos </w:t>
            </w:r>
          </w:p>
        </w:tc>
      </w:tr>
      <w:tr w:rsidR="00BF78DE" w:rsidRPr="00B63712" w14:paraId="56590EA5" w14:textId="77777777" w:rsidTr="000930AB">
        <w:tc>
          <w:tcPr>
            <w:tcW w:w="4361" w:type="dxa"/>
            <w:tcBorders>
              <w:top w:val="single" w:sz="12" w:space="0" w:color="auto"/>
              <w:left w:val="single" w:sz="12" w:space="0" w:color="auto"/>
              <w:bottom w:val="single" w:sz="12" w:space="0" w:color="auto"/>
              <w:right w:val="single" w:sz="12" w:space="0" w:color="auto"/>
            </w:tcBorders>
          </w:tcPr>
          <w:p w14:paraId="3FA7A497" w14:textId="77777777" w:rsidR="00BF78DE" w:rsidRPr="00B63712"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theme="majorHAnsi"/>
                <w:sz w:val="22"/>
                <w:szCs w:val="22"/>
                <w:lang w:val="pt-BR"/>
              </w:rPr>
            </w:pPr>
            <w:r w:rsidRPr="00B63712">
              <w:rPr>
                <w:rFonts w:asciiTheme="majorHAnsi" w:hAnsiTheme="majorHAnsi" w:cstheme="majorHAnsi"/>
                <w:sz w:val="22"/>
                <w:szCs w:val="22"/>
                <w:lang w:val="pt-BR"/>
              </w:rPr>
              <w:t>Comunhão</w:t>
            </w:r>
          </w:p>
        </w:tc>
        <w:tc>
          <w:tcPr>
            <w:tcW w:w="1843" w:type="dxa"/>
            <w:tcBorders>
              <w:top w:val="single" w:sz="12" w:space="0" w:color="auto"/>
              <w:left w:val="single" w:sz="12" w:space="0" w:color="auto"/>
              <w:bottom w:val="single" w:sz="12" w:space="0" w:color="auto"/>
              <w:right w:val="single" w:sz="12" w:space="0" w:color="auto"/>
            </w:tcBorders>
          </w:tcPr>
          <w:p w14:paraId="1D6211FE" w14:textId="77777777" w:rsidR="00BF78DE" w:rsidRPr="00B63712"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theme="majorHAnsi"/>
                <w:sz w:val="22"/>
                <w:szCs w:val="22"/>
                <w:lang w:val="pt-BR"/>
              </w:rPr>
            </w:pPr>
            <w:r w:rsidRPr="00B63712">
              <w:rPr>
                <w:rFonts w:asciiTheme="majorHAnsi" w:hAnsiTheme="majorHAnsi" w:cstheme="majorHAnsi"/>
                <w:sz w:val="22"/>
                <w:szCs w:val="22"/>
                <w:lang w:val="pt-BR"/>
              </w:rPr>
              <w:t xml:space="preserve">25 minutos </w:t>
            </w:r>
          </w:p>
        </w:tc>
      </w:tr>
      <w:tr w:rsidR="00BF78DE" w:rsidRPr="00B63712" w14:paraId="1430F042" w14:textId="77777777" w:rsidTr="000930AB">
        <w:tc>
          <w:tcPr>
            <w:tcW w:w="4361" w:type="dxa"/>
            <w:tcBorders>
              <w:top w:val="single" w:sz="12" w:space="0" w:color="auto"/>
              <w:left w:val="single" w:sz="12" w:space="0" w:color="auto"/>
              <w:bottom w:val="single" w:sz="12" w:space="0" w:color="auto"/>
              <w:right w:val="single" w:sz="12" w:space="0" w:color="auto"/>
            </w:tcBorders>
          </w:tcPr>
          <w:p w14:paraId="3193B3D2" w14:textId="77777777" w:rsidR="00BF78DE" w:rsidRPr="00B63712"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theme="majorHAnsi"/>
                <w:sz w:val="22"/>
                <w:szCs w:val="22"/>
                <w:lang w:val="pt-BR"/>
              </w:rPr>
            </w:pPr>
            <w:r w:rsidRPr="00B63712">
              <w:rPr>
                <w:rFonts w:asciiTheme="majorHAnsi" w:hAnsiTheme="majorHAnsi" w:cstheme="majorHAnsi"/>
                <w:sz w:val="22"/>
                <w:szCs w:val="22"/>
                <w:lang w:val="pt-BR"/>
              </w:rPr>
              <w:t>Duração Total:</w:t>
            </w:r>
          </w:p>
        </w:tc>
        <w:tc>
          <w:tcPr>
            <w:tcW w:w="1843" w:type="dxa"/>
            <w:tcBorders>
              <w:top w:val="single" w:sz="12" w:space="0" w:color="auto"/>
              <w:left w:val="single" w:sz="12" w:space="0" w:color="auto"/>
              <w:bottom w:val="single" w:sz="12" w:space="0" w:color="auto"/>
              <w:right w:val="single" w:sz="12" w:space="0" w:color="auto"/>
            </w:tcBorders>
          </w:tcPr>
          <w:p w14:paraId="0A665E01" w14:textId="77777777" w:rsidR="00BF78DE" w:rsidRPr="00B63712"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theme="majorHAnsi"/>
                <w:sz w:val="22"/>
                <w:szCs w:val="22"/>
                <w:lang w:val="pt-BR"/>
              </w:rPr>
            </w:pPr>
            <w:r w:rsidRPr="00B63712">
              <w:rPr>
                <w:rFonts w:asciiTheme="majorHAnsi" w:hAnsiTheme="majorHAnsi" w:cstheme="majorHAnsi"/>
                <w:sz w:val="22"/>
                <w:szCs w:val="22"/>
                <w:lang w:val="pt-BR"/>
              </w:rPr>
              <w:t>01h30 minutos</w:t>
            </w:r>
          </w:p>
        </w:tc>
      </w:tr>
    </w:tbl>
    <w:p w14:paraId="347DC7AE" w14:textId="77777777" w:rsidR="00BF78DE" w:rsidRPr="00B63712" w:rsidRDefault="00BF78DE" w:rsidP="00BE56C9">
      <w:pPr>
        <w:jc w:val="both"/>
        <w:rPr>
          <w:rFonts w:asciiTheme="majorHAnsi" w:hAnsiTheme="majorHAnsi" w:cstheme="majorHAnsi"/>
          <w:sz w:val="22"/>
          <w:szCs w:val="22"/>
          <w:lang w:val="pt-BR"/>
        </w:rPr>
      </w:pPr>
    </w:p>
    <w:p w14:paraId="58621E6C" w14:textId="77777777" w:rsidR="00BF78DE" w:rsidRPr="00B63712" w:rsidRDefault="00BF78DE" w:rsidP="00BE56C9">
      <w:pPr>
        <w:jc w:val="both"/>
        <w:rPr>
          <w:rFonts w:asciiTheme="majorHAnsi" w:hAnsiTheme="majorHAnsi" w:cstheme="majorHAnsi"/>
          <w:sz w:val="22"/>
          <w:szCs w:val="22"/>
          <w:lang w:val="pt-BR"/>
        </w:rPr>
      </w:pPr>
    </w:p>
    <w:p w14:paraId="473608A0" w14:textId="77777777" w:rsidR="00BF78DE" w:rsidRPr="00B63712" w:rsidRDefault="00BF78DE" w:rsidP="00BE56C9">
      <w:pPr>
        <w:jc w:val="both"/>
        <w:rPr>
          <w:rFonts w:asciiTheme="majorHAnsi" w:hAnsiTheme="majorHAnsi" w:cstheme="majorHAnsi"/>
          <w:sz w:val="22"/>
          <w:szCs w:val="22"/>
          <w:lang w:val="pt-BR"/>
        </w:rPr>
      </w:pPr>
    </w:p>
    <w:p w14:paraId="7EF5B178" w14:textId="77777777" w:rsidR="00BF78DE" w:rsidRPr="00B63712" w:rsidRDefault="00BF78DE" w:rsidP="00BE56C9">
      <w:pPr>
        <w:jc w:val="both"/>
        <w:rPr>
          <w:rFonts w:asciiTheme="majorHAnsi" w:hAnsiTheme="majorHAnsi" w:cstheme="majorHAnsi"/>
          <w:sz w:val="22"/>
          <w:szCs w:val="22"/>
          <w:lang w:val="pt-BR"/>
        </w:rPr>
      </w:pPr>
    </w:p>
    <w:p w14:paraId="32A65682" w14:textId="77777777" w:rsidR="00BF78DE" w:rsidRPr="00B63712" w:rsidRDefault="00BF78DE" w:rsidP="00BE56C9">
      <w:pPr>
        <w:jc w:val="both"/>
        <w:rPr>
          <w:rFonts w:asciiTheme="majorHAnsi" w:hAnsiTheme="majorHAnsi" w:cstheme="majorHAnsi"/>
          <w:sz w:val="22"/>
          <w:szCs w:val="22"/>
          <w:lang w:val="pt-BR"/>
        </w:rPr>
      </w:pPr>
    </w:p>
    <w:p w14:paraId="32519444" w14:textId="77777777" w:rsidR="00BF78DE" w:rsidRPr="00B63712" w:rsidRDefault="00BF78DE" w:rsidP="00BE56C9">
      <w:pPr>
        <w:jc w:val="both"/>
        <w:rPr>
          <w:rFonts w:asciiTheme="majorHAnsi" w:hAnsiTheme="majorHAnsi" w:cstheme="majorHAnsi"/>
          <w:sz w:val="22"/>
          <w:szCs w:val="22"/>
          <w:lang w:val="pt-BR"/>
        </w:rPr>
      </w:pPr>
    </w:p>
    <w:p w14:paraId="7EB1C2C6" w14:textId="77777777" w:rsidR="00BF78DE" w:rsidRPr="00B63712" w:rsidRDefault="00BF78DE" w:rsidP="00BE56C9">
      <w:pPr>
        <w:jc w:val="both"/>
        <w:rPr>
          <w:rFonts w:asciiTheme="majorHAnsi" w:hAnsiTheme="majorHAnsi" w:cstheme="majorHAnsi"/>
          <w:sz w:val="22"/>
          <w:szCs w:val="22"/>
          <w:lang w:val="pt-BR"/>
        </w:rPr>
      </w:pPr>
    </w:p>
    <w:p w14:paraId="048A307A" w14:textId="77777777" w:rsidR="00BF78DE" w:rsidRPr="00B63712" w:rsidRDefault="00BF78DE" w:rsidP="00BE56C9">
      <w:pPr>
        <w:jc w:val="both"/>
        <w:rPr>
          <w:rFonts w:asciiTheme="majorHAnsi" w:hAnsiTheme="majorHAnsi" w:cstheme="majorHAnsi"/>
          <w:sz w:val="22"/>
          <w:szCs w:val="22"/>
          <w:lang w:val="pt-BR"/>
        </w:rPr>
      </w:pPr>
    </w:p>
    <w:p w14:paraId="445D109D" w14:textId="44726640" w:rsidR="00BF78DE" w:rsidRPr="00B63712" w:rsidRDefault="00BF78DE" w:rsidP="00BE56C9">
      <w:pPr>
        <w:jc w:val="both"/>
        <w:rPr>
          <w:rFonts w:asciiTheme="majorHAnsi" w:hAnsiTheme="majorHAnsi" w:cstheme="majorHAnsi"/>
          <w:sz w:val="22"/>
          <w:szCs w:val="22"/>
          <w:lang w:val="pt-BR"/>
        </w:rPr>
      </w:pPr>
    </w:p>
    <w:p w14:paraId="73C98C59" w14:textId="161A3024" w:rsidR="00BF78DE" w:rsidRPr="00B63712" w:rsidRDefault="00BF78DE" w:rsidP="00BE56C9">
      <w:pPr>
        <w:jc w:val="both"/>
        <w:rPr>
          <w:rFonts w:asciiTheme="majorHAnsi" w:hAnsiTheme="majorHAnsi" w:cstheme="majorHAnsi"/>
          <w:sz w:val="22"/>
          <w:szCs w:val="22"/>
          <w:lang w:val="pt-BR"/>
        </w:rPr>
      </w:pPr>
    </w:p>
    <w:p w14:paraId="005EB7EA" w14:textId="1C0CAB87" w:rsidR="00896C02" w:rsidRPr="00B63712" w:rsidRDefault="00896C02" w:rsidP="00BE56C9">
      <w:pPr>
        <w:jc w:val="both"/>
        <w:rPr>
          <w:rFonts w:asciiTheme="majorHAnsi" w:hAnsiTheme="majorHAnsi" w:cstheme="majorHAnsi"/>
          <w:sz w:val="22"/>
          <w:szCs w:val="22"/>
          <w:lang w:val="pt-BR"/>
        </w:rPr>
      </w:pPr>
    </w:p>
    <w:p w14:paraId="53D2A3AD" w14:textId="77777777" w:rsidR="00BF78DE" w:rsidRPr="00B63712" w:rsidRDefault="00BF78DE" w:rsidP="00BE56C9">
      <w:pPr>
        <w:jc w:val="both"/>
        <w:rPr>
          <w:rFonts w:asciiTheme="majorHAnsi" w:hAnsiTheme="majorHAnsi" w:cstheme="majorHAnsi"/>
          <w:sz w:val="22"/>
          <w:szCs w:val="22"/>
          <w:lang w:val="pt-BR"/>
        </w:rPr>
      </w:pPr>
    </w:p>
    <w:tbl>
      <w:tblPr>
        <w:tblStyle w:val="Tabelacomgrade"/>
        <w:tblW w:w="0" w:type="auto"/>
        <w:tblLook w:val="04A0" w:firstRow="1" w:lastRow="0" w:firstColumn="1" w:lastColumn="0" w:noHBand="0" w:noVBand="1"/>
      </w:tblPr>
      <w:tblGrid>
        <w:gridCol w:w="10188"/>
      </w:tblGrid>
      <w:tr w:rsidR="00E44132" w:rsidRPr="00B63712" w14:paraId="1E35E1DC" w14:textId="77777777" w:rsidTr="00B96929">
        <w:trPr>
          <w:trHeight w:val="623"/>
        </w:trPr>
        <w:tc>
          <w:tcPr>
            <w:tcW w:w="10188" w:type="dxa"/>
            <w:tcBorders>
              <w:top w:val="single" w:sz="4" w:space="0" w:color="auto"/>
              <w:left w:val="single" w:sz="4" w:space="0" w:color="auto"/>
              <w:bottom w:val="single" w:sz="4" w:space="0" w:color="auto"/>
              <w:right w:val="single" w:sz="4" w:space="0" w:color="auto"/>
            </w:tcBorders>
          </w:tcPr>
          <w:p w14:paraId="668F56D3" w14:textId="5C28DDA5" w:rsidR="00FF2885" w:rsidRDefault="00FF2885" w:rsidP="00FF2885">
            <w:pPr>
              <w:pStyle w:val="Corpo"/>
              <w:spacing w:after="0"/>
              <w:jc w:val="center"/>
              <w:rPr>
                <w:rFonts w:asciiTheme="minorHAnsi" w:hAnsiTheme="minorHAnsi" w:cstheme="minorHAnsi"/>
                <w:b/>
                <w:bCs/>
                <w:color w:val="auto"/>
                <w:sz w:val="24"/>
                <w:szCs w:val="24"/>
                <w:bdr w:val="none" w:sz="0" w:space="0" w:color="auto"/>
                <w:lang w:eastAsia="en-US"/>
              </w:rPr>
            </w:pPr>
            <w:r w:rsidRPr="00FF2885">
              <w:rPr>
                <w:rFonts w:asciiTheme="minorHAnsi" w:hAnsiTheme="minorHAnsi" w:cstheme="minorHAnsi"/>
                <w:b/>
                <w:bCs/>
                <w:color w:val="auto"/>
                <w:sz w:val="24"/>
                <w:szCs w:val="24"/>
                <w:bdr w:val="none" w:sz="0" w:space="0" w:color="auto"/>
                <w:lang w:eastAsia="en-US"/>
              </w:rPr>
              <w:t>Quanto Vale a Vida Eterna</w:t>
            </w:r>
            <w:r>
              <w:rPr>
                <w:rFonts w:asciiTheme="minorHAnsi" w:hAnsiTheme="minorHAnsi" w:cstheme="minorHAnsi"/>
                <w:b/>
                <w:bCs/>
                <w:color w:val="auto"/>
                <w:sz w:val="24"/>
                <w:szCs w:val="24"/>
                <w:bdr w:val="none" w:sz="0" w:space="0" w:color="auto"/>
                <w:lang w:eastAsia="en-US"/>
              </w:rPr>
              <w:t>?</w:t>
            </w:r>
          </w:p>
          <w:p w14:paraId="2402BF56" w14:textId="77777777" w:rsidR="00FF2885" w:rsidRPr="00E44132" w:rsidRDefault="00FF2885" w:rsidP="00FF2885">
            <w:pPr>
              <w:pStyle w:val="Corpo"/>
              <w:spacing w:after="0"/>
              <w:jc w:val="both"/>
              <w:rPr>
                <w:rFonts w:asciiTheme="minorHAnsi" w:hAnsiTheme="minorHAnsi" w:cstheme="minorHAnsi"/>
                <w:bCs/>
                <w:sz w:val="21"/>
                <w:szCs w:val="21"/>
              </w:rPr>
            </w:pPr>
          </w:p>
          <w:p w14:paraId="18730230" w14:textId="77777777" w:rsidR="00FF2885" w:rsidRPr="004A2941" w:rsidRDefault="00FF2885" w:rsidP="00FF2885">
            <w:pPr>
              <w:pStyle w:val="Corpo"/>
              <w:spacing w:after="0"/>
              <w:jc w:val="both"/>
              <w:rPr>
                <w:rFonts w:asciiTheme="minorHAnsi" w:hAnsiTheme="minorHAnsi" w:cstheme="minorHAnsi"/>
                <w:b/>
                <w:bCs/>
                <w:sz w:val="21"/>
                <w:szCs w:val="21"/>
              </w:rPr>
            </w:pPr>
            <w:r w:rsidRPr="004A2941">
              <w:rPr>
                <w:rFonts w:asciiTheme="minorHAnsi" w:hAnsiTheme="minorHAnsi" w:cstheme="minorHAnsi"/>
                <w:b/>
                <w:bCs/>
                <w:sz w:val="21"/>
                <w:szCs w:val="21"/>
              </w:rPr>
              <w:t>COMPARTILHE O DESAFIO DA SEMANA PASSADA.</w:t>
            </w:r>
          </w:p>
          <w:p w14:paraId="0F27AAE8" w14:textId="77777777" w:rsidR="00FF2885" w:rsidRPr="007565B8" w:rsidRDefault="00FF2885" w:rsidP="00FF2885">
            <w:pPr>
              <w:pStyle w:val="Corpo"/>
              <w:numPr>
                <w:ilvl w:val="0"/>
                <w:numId w:val="15"/>
              </w:numPr>
              <w:spacing w:after="0"/>
              <w:jc w:val="both"/>
              <w:rPr>
                <w:rFonts w:asciiTheme="minorHAnsi" w:hAnsiTheme="minorHAnsi" w:cstheme="minorHAnsi"/>
                <w:i/>
                <w:sz w:val="21"/>
                <w:szCs w:val="21"/>
              </w:rPr>
            </w:pPr>
            <w:r w:rsidRPr="004A2941">
              <w:rPr>
                <w:rFonts w:asciiTheme="minorHAnsi" w:hAnsiTheme="minorHAnsi" w:cstheme="minorHAnsi"/>
                <w:b/>
                <w:bCs/>
                <w:sz w:val="21"/>
                <w:szCs w:val="21"/>
              </w:rPr>
              <w:t xml:space="preserve">Perguntas iniciais: </w:t>
            </w:r>
            <w:r w:rsidRPr="004A2941">
              <w:rPr>
                <w:rFonts w:asciiTheme="minorHAnsi" w:hAnsiTheme="minorHAnsi" w:cstheme="minorHAnsi"/>
                <w:i/>
                <w:sz w:val="21"/>
                <w:szCs w:val="21"/>
              </w:rPr>
              <w:t>Testemunhe a sua experiência no culto passado. O que mais Deus falou com você? O que você entendeu com a mensagem ministrada?</w:t>
            </w:r>
          </w:p>
          <w:p w14:paraId="7FD433FC" w14:textId="4045168E" w:rsidR="00FF2885" w:rsidRPr="004A2941" w:rsidRDefault="00FF2885" w:rsidP="00FF2885">
            <w:pPr>
              <w:pStyle w:val="Corpo"/>
              <w:spacing w:after="0"/>
              <w:jc w:val="both"/>
              <w:rPr>
                <w:rFonts w:asciiTheme="minorHAnsi" w:hAnsiTheme="minorHAnsi" w:cstheme="minorHAnsi"/>
                <w:b/>
                <w:bCs/>
                <w:sz w:val="21"/>
                <w:szCs w:val="21"/>
              </w:rPr>
            </w:pPr>
            <w:r w:rsidRPr="004A2941">
              <w:rPr>
                <w:rFonts w:asciiTheme="minorHAnsi" w:hAnsiTheme="minorHAnsi" w:cstheme="minorHAnsi"/>
                <w:b/>
                <w:bCs/>
                <w:sz w:val="21"/>
                <w:szCs w:val="21"/>
              </w:rPr>
              <w:t xml:space="preserve">Introdução para reflexão – Leia </w:t>
            </w:r>
            <w:r>
              <w:rPr>
                <w:rFonts w:asciiTheme="minorHAnsi" w:hAnsiTheme="minorHAnsi" w:cstheme="minorHAnsi"/>
                <w:b/>
                <w:bCs/>
                <w:sz w:val="21"/>
                <w:szCs w:val="21"/>
              </w:rPr>
              <w:t>Marcos 10:17-22</w:t>
            </w:r>
          </w:p>
          <w:p w14:paraId="0ADB431C" w14:textId="77777777" w:rsidR="00FF2885" w:rsidRPr="004A2941" w:rsidRDefault="00FF2885" w:rsidP="00FF2885">
            <w:pPr>
              <w:pStyle w:val="Corpo"/>
              <w:spacing w:after="0" w:line="240" w:lineRule="auto"/>
              <w:jc w:val="both"/>
              <w:rPr>
                <w:rFonts w:asciiTheme="minorHAnsi" w:hAnsiTheme="minorHAnsi" w:cstheme="minorHAnsi"/>
                <w:bCs/>
                <w:sz w:val="21"/>
                <w:szCs w:val="21"/>
              </w:rPr>
            </w:pPr>
          </w:p>
          <w:p w14:paraId="18AA46B1" w14:textId="10F44059" w:rsidR="00FF2885" w:rsidRDefault="00FF2885" w:rsidP="00FF2885">
            <w:pPr>
              <w:pStyle w:val="Corpo"/>
              <w:numPr>
                <w:ilvl w:val="0"/>
                <w:numId w:val="2"/>
              </w:numPr>
              <w:spacing w:after="0"/>
              <w:jc w:val="both"/>
              <w:rPr>
                <w:rFonts w:asciiTheme="minorHAnsi" w:hAnsiTheme="minorHAnsi" w:cstheme="minorHAnsi"/>
                <w:b/>
                <w:sz w:val="21"/>
                <w:szCs w:val="21"/>
              </w:rPr>
            </w:pPr>
            <w:r w:rsidRPr="004A2941">
              <w:rPr>
                <w:rFonts w:asciiTheme="minorHAnsi" w:hAnsiTheme="minorHAnsi" w:cstheme="minorHAnsi"/>
                <w:b/>
                <w:sz w:val="21"/>
                <w:szCs w:val="21"/>
              </w:rPr>
              <w:t xml:space="preserve"> </w:t>
            </w:r>
            <w:r>
              <w:rPr>
                <w:rFonts w:asciiTheme="minorHAnsi" w:hAnsiTheme="minorHAnsi" w:cstheme="minorHAnsi"/>
                <w:b/>
                <w:sz w:val="21"/>
                <w:szCs w:val="21"/>
              </w:rPr>
              <w:t xml:space="preserve">Você acha que a igreja tem falado pouco do tema “Vida Eterna” nos dias atuais? </w:t>
            </w:r>
            <w:r w:rsidR="00A317C7">
              <w:rPr>
                <w:rFonts w:asciiTheme="minorHAnsi" w:hAnsiTheme="minorHAnsi" w:cstheme="minorHAnsi"/>
                <w:b/>
                <w:sz w:val="21"/>
                <w:szCs w:val="21"/>
              </w:rPr>
              <w:t>Leia 1Coríntios 15:19.</w:t>
            </w:r>
          </w:p>
          <w:p w14:paraId="5766ACA5" w14:textId="0275CC5C" w:rsidR="00FF2885" w:rsidRDefault="00FF2885" w:rsidP="003C015E">
            <w:pPr>
              <w:pStyle w:val="Corpo"/>
              <w:spacing w:after="0"/>
              <w:ind w:left="720"/>
              <w:jc w:val="both"/>
              <w:rPr>
                <w:rFonts w:asciiTheme="minorHAnsi" w:hAnsiTheme="minorHAnsi" w:cstheme="minorHAnsi"/>
                <w:bCs/>
                <w:i/>
                <w:sz w:val="21"/>
                <w:szCs w:val="21"/>
              </w:rPr>
            </w:pPr>
            <w:r>
              <w:rPr>
                <w:rFonts w:asciiTheme="minorHAnsi" w:hAnsiTheme="minorHAnsi" w:cstheme="minorHAnsi"/>
                <w:b/>
                <w:sz w:val="21"/>
                <w:szCs w:val="21"/>
              </w:rPr>
              <w:t xml:space="preserve">Resposta: </w:t>
            </w:r>
            <w:r w:rsidR="003C015E">
              <w:rPr>
                <w:rFonts w:asciiTheme="minorHAnsi" w:hAnsiTheme="minorHAnsi" w:cstheme="minorHAnsi"/>
                <w:bCs/>
                <w:sz w:val="21"/>
                <w:szCs w:val="21"/>
              </w:rPr>
              <w:t xml:space="preserve">Pessoais e Variadas. </w:t>
            </w:r>
            <w:r w:rsidR="003C015E" w:rsidRPr="004A2941">
              <w:rPr>
                <w:rFonts w:asciiTheme="minorHAnsi" w:hAnsiTheme="minorHAnsi" w:cstheme="minorHAnsi"/>
                <w:bCs/>
                <w:i/>
                <w:sz w:val="21"/>
                <w:szCs w:val="21"/>
              </w:rPr>
              <w:t>(Permita que primeiro as pessoas compartilhem seu entendimento. Facilitador, lembre-se: não existem respostas erradas. A sugestão de resposta é um complemento para clarear o entendimento)</w:t>
            </w:r>
          </w:p>
          <w:p w14:paraId="7C2D8CE8" w14:textId="77777777" w:rsidR="003C015E" w:rsidRPr="003C015E" w:rsidRDefault="003C015E" w:rsidP="003C015E">
            <w:pPr>
              <w:pStyle w:val="Corpo"/>
              <w:spacing w:after="0"/>
              <w:ind w:left="720"/>
              <w:jc w:val="both"/>
              <w:rPr>
                <w:rFonts w:asciiTheme="minorHAnsi" w:hAnsiTheme="minorHAnsi" w:cstheme="minorHAnsi"/>
                <w:bCs/>
                <w:i/>
                <w:sz w:val="21"/>
                <w:szCs w:val="21"/>
              </w:rPr>
            </w:pPr>
          </w:p>
          <w:p w14:paraId="18FA2690" w14:textId="59538F37" w:rsidR="00FF2885" w:rsidRPr="00514E2B" w:rsidRDefault="003C015E" w:rsidP="00FF2885">
            <w:pPr>
              <w:pStyle w:val="Corpo"/>
              <w:numPr>
                <w:ilvl w:val="0"/>
                <w:numId w:val="2"/>
              </w:numPr>
              <w:spacing w:after="0"/>
              <w:jc w:val="both"/>
              <w:rPr>
                <w:rFonts w:asciiTheme="minorHAnsi" w:hAnsiTheme="minorHAnsi" w:cstheme="minorHAnsi"/>
                <w:b/>
                <w:sz w:val="21"/>
                <w:szCs w:val="21"/>
              </w:rPr>
            </w:pPr>
            <w:r>
              <w:rPr>
                <w:rFonts w:asciiTheme="minorHAnsi" w:hAnsiTheme="minorHAnsi" w:cstheme="minorHAnsi"/>
                <w:b/>
                <w:sz w:val="21"/>
                <w:szCs w:val="21"/>
              </w:rPr>
              <w:t xml:space="preserve">Na </w:t>
            </w:r>
            <w:proofErr w:type="spellStart"/>
            <w:r>
              <w:rPr>
                <w:rFonts w:asciiTheme="minorHAnsi" w:hAnsiTheme="minorHAnsi" w:cstheme="minorHAnsi"/>
                <w:b/>
                <w:sz w:val="21"/>
                <w:szCs w:val="21"/>
              </w:rPr>
              <w:t>tv</w:t>
            </w:r>
            <w:proofErr w:type="spellEnd"/>
            <w:r>
              <w:rPr>
                <w:rFonts w:asciiTheme="minorHAnsi" w:hAnsiTheme="minorHAnsi" w:cstheme="minorHAnsi"/>
                <w:b/>
                <w:sz w:val="21"/>
                <w:szCs w:val="21"/>
              </w:rPr>
              <w:t xml:space="preserve"> passa sempre no final de ano as pessoas que morreram ao decorrer do último ano. Mas nunca pensamos naquelas que irão morrer no próximo ano! Você acha que as pessoas estão preocupadas em saber aonde passarão a eternidade?</w:t>
            </w:r>
          </w:p>
          <w:p w14:paraId="4FA61603" w14:textId="77777777" w:rsidR="00FF2885" w:rsidRPr="004A2941" w:rsidRDefault="00FF2885" w:rsidP="00FF2885">
            <w:pPr>
              <w:pStyle w:val="Corpo"/>
              <w:spacing w:after="0"/>
              <w:ind w:left="720"/>
              <w:jc w:val="both"/>
              <w:rPr>
                <w:rFonts w:asciiTheme="minorHAnsi" w:hAnsiTheme="minorHAnsi" w:cstheme="minorHAnsi"/>
                <w:bCs/>
                <w:i/>
                <w:sz w:val="21"/>
                <w:szCs w:val="21"/>
              </w:rPr>
            </w:pPr>
            <w:r w:rsidRPr="004A2941">
              <w:rPr>
                <w:rFonts w:asciiTheme="minorHAnsi" w:hAnsiTheme="minorHAnsi" w:cstheme="minorHAnsi"/>
                <w:bCs/>
                <w:i/>
                <w:sz w:val="21"/>
                <w:szCs w:val="21"/>
              </w:rPr>
              <w:t>(Permita que primeiro as pessoas compartilhem seu entendimento. Facilitador, lembre-se: não existem respostas erradas. A sugestão de resposta é um complemento para clarear o entendimento)</w:t>
            </w:r>
          </w:p>
          <w:p w14:paraId="31A757AB" w14:textId="77777777" w:rsidR="00FF2885" w:rsidRPr="004A2941" w:rsidRDefault="00FF2885" w:rsidP="00FF2885">
            <w:pPr>
              <w:pStyle w:val="PargrafodaLista"/>
              <w:spacing w:after="160" w:line="259" w:lineRule="auto"/>
              <w:jc w:val="both"/>
              <w:rPr>
                <w:sz w:val="21"/>
                <w:szCs w:val="21"/>
              </w:rPr>
            </w:pPr>
            <w:r w:rsidRPr="004A2941">
              <w:rPr>
                <w:rFonts w:cstheme="minorHAnsi"/>
                <w:b/>
                <w:bCs/>
                <w:sz w:val="21"/>
                <w:szCs w:val="21"/>
              </w:rPr>
              <w:t xml:space="preserve">Resposta: </w:t>
            </w:r>
            <w:r>
              <w:rPr>
                <w:sz w:val="21"/>
                <w:szCs w:val="21"/>
              </w:rPr>
              <w:t>Pessoais e Variadas.</w:t>
            </w:r>
          </w:p>
          <w:p w14:paraId="7BDB0825" w14:textId="77777777" w:rsidR="00FF2885" w:rsidRPr="004A2941" w:rsidRDefault="00FF2885" w:rsidP="00FF2885">
            <w:pPr>
              <w:pStyle w:val="PargrafodaLista"/>
              <w:spacing w:after="160" w:line="259" w:lineRule="auto"/>
              <w:jc w:val="both"/>
              <w:rPr>
                <w:rFonts w:cstheme="minorHAnsi"/>
                <w:sz w:val="21"/>
                <w:szCs w:val="21"/>
              </w:rPr>
            </w:pPr>
          </w:p>
          <w:p w14:paraId="1CD46928" w14:textId="03C3C5D0" w:rsidR="00FF2885" w:rsidRPr="004A2941" w:rsidRDefault="003C015E" w:rsidP="00FF2885">
            <w:pPr>
              <w:pStyle w:val="PargrafodaLista"/>
              <w:numPr>
                <w:ilvl w:val="0"/>
                <w:numId w:val="2"/>
              </w:numPr>
              <w:spacing w:after="160" w:line="259" w:lineRule="auto"/>
              <w:jc w:val="both"/>
              <w:rPr>
                <w:rFonts w:cstheme="minorHAnsi"/>
                <w:sz w:val="21"/>
                <w:szCs w:val="21"/>
              </w:rPr>
            </w:pPr>
            <w:r>
              <w:rPr>
                <w:rFonts w:cstheme="minorHAnsi"/>
                <w:b/>
                <w:bCs/>
                <w:sz w:val="21"/>
                <w:szCs w:val="21"/>
              </w:rPr>
              <w:t>Qual foi o preço que o jovem rico colocou na sua vida eterna?</w:t>
            </w:r>
          </w:p>
          <w:p w14:paraId="1BD2E4CC" w14:textId="77777777" w:rsidR="00FF2885" w:rsidRPr="004A2941" w:rsidRDefault="00FF2885" w:rsidP="00FF2885">
            <w:pPr>
              <w:pStyle w:val="PargrafodaLista"/>
              <w:spacing w:after="160" w:line="259" w:lineRule="auto"/>
              <w:jc w:val="both"/>
              <w:rPr>
                <w:rFonts w:cstheme="minorHAnsi"/>
                <w:sz w:val="21"/>
                <w:szCs w:val="21"/>
              </w:rPr>
            </w:pPr>
            <w:r w:rsidRPr="004A2941">
              <w:rPr>
                <w:rFonts w:cstheme="minorHAnsi"/>
                <w:bCs/>
                <w:i/>
                <w:sz w:val="21"/>
                <w:szCs w:val="21"/>
              </w:rPr>
              <w:t>(Permita que primeiro as pessoas compartilhem</w:t>
            </w:r>
            <w:r>
              <w:rPr>
                <w:rFonts w:cstheme="minorHAnsi"/>
                <w:bCs/>
                <w:i/>
                <w:sz w:val="21"/>
                <w:szCs w:val="21"/>
              </w:rPr>
              <w:t>.</w:t>
            </w:r>
            <w:r w:rsidRPr="004A2941">
              <w:rPr>
                <w:rFonts w:cstheme="minorHAnsi"/>
                <w:bCs/>
                <w:i/>
                <w:sz w:val="21"/>
                <w:szCs w:val="21"/>
              </w:rPr>
              <w:t xml:space="preserve"> </w:t>
            </w:r>
            <w:r>
              <w:rPr>
                <w:rFonts w:cstheme="minorHAnsi"/>
                <w:bCs/>
                <w:i/>
                <w:sz w:val="21"/>
                <w:szCs w:val="21"/>
              </w:rPr>
              <w:t>N</w:t>
            </w:r>
            <w:r w:rsidRPr="004A2941">
              <w:rPr>
                <w:rFonts w:cstheme="minorHAnsi"/>
                <w:bCs/>
                <w:i/>
                <w:sz w:val="21"/>
                <w:szCs w:val="21"/>
              </w:rPr>
              <w:t>ão existem respostas erradas</w:t>
            </w:r>
            <w:r>
              <w:rPr>
                <w:rFonts w:cstheme="minorHAnsi"/>
                <w:bCs/>
                <w:i/>
                <w:sz w:val="21"/>
                <w:szCs w:val="21"/>
              </w:rPr>
              <w:t>)</w:t>
            </w:r>
          </w:p>
          <w:p w14:paraId="04A0219B" w14:textId="44C67199" w:rsidR="00FF2885" w:rsidRPr="004A2941" w:rsidRDefault="00FF2885" w:rsidP="00FF2885">
            <w:pPr>
              <w:pStyle w:val="PargrafodaLista"/>
              <w:spacing w:after="160" w:line="259" w:lineRule="auto"/>
              <w:jc w:val="both"/>
              <w:rPr>
                <w:sz w:val="21"/>
                <w:szCs w:val="21"/>
              </w:rPr>
            </w:pPr>
            <w:r w:rsidRPr="004A2941">
              <w:rPr>
                <w:rFonts w:cstheme="minorHAnsi"/>
                <w:b/>
                <w:sz w:val="21"/>
                <w:szCs w:val="21"/>
              </w:rPr>
              <w:t>Resposta</w:t>
            </w:r>
            <w:r w:rsidRPr="004A2941">
              <w:rPr>
                <w:rFonts w:cstheme="minorHAnsi"/>
                <w:bCs/>
                <w:sz w:val="21"/>
                <w:szCs w:val="21"/>
              </w:rPr>
              <w:t xml:space="preserve">: </w:t>
            </w:r>
            <w:r w:rsidR="003C015E">
              <w:rPr>
                <w:rFonts w:cstheme="minorHAnsi"/>
                <w:bCs/>
                <w:sz w:val="21"/>
                <w:szCs w:val="21"/>
              </w:rPr>
              <w:t>Quando Jesus disse que ele tinha que vender tudo o que ele tinha para depois seguir a Jesus ele foi embora triste, por que as suas riquezas valiam mais para ele. Leia Marcos 8:35-37 para completar a sua resposta.</w:t>
            </w:r>
          </w:p>
          <w:p w14:paraId="0E35F354" w14:textId="77777777" w:rsidR="00FF2885" w:rsidRPr="004A2941" w:rsidRDefault="00FF2885" w:rsidP="00FF2885">
            <w:pPr>
              <w:pStyle w:val="PargrafodaLista"/>
              <w:spacing w:after="160" w:line="259" w:lineRule="auto"/>
              <w:jc w:val="both"/>
              <w:rPr>
                <w:b/>
                <w:sz w:val="21"/>
                <w:szCs w:val="21"/>
              </w:rPr>
            </w:pPr>
          </w:p>
          <w:p w14:paraId="00D2713B" w14:textId="3074A8AB" w:rsidR="00FF2885" w:rsidRPr="003C015E" w:rsidRDefault="003C015E" w:rsidP="003C015E">
            <w:pPr>
              <w:pStyle w:val="PargrafodaLista"/>
              <w:numPr>
                <w:ilvl w:val="0"/>
                <w:numId w:val="2"/>
              </w:numPr>
              <w:spacing w:after="160" w:line="259" w:lineRule="auto"/>
              <w:rPr>
                <w:b/>
                <w:bCs/>
              </w:rPr>
            </w:pPr>
            <w:r>
              <w:rPr>
                <w:b/>
                <w:sz w:val="21"/>
                <w:szCs w:val="21"/>
              </w:rPr>
              <w:t xml:space="preserve">Quando Pedro disse que havia largado tudo por Cristo, qual foi a promessa que Ele recebeu? Você acha que muitos Cristãos acham que recompensas e vida abundante será somente lá na eternidade, enquanto aqui temos que viver uma vida somente de lutas e tribulações? </w:t>
            </w:r>
            <w:r w:rsidR="00FF2885" w:rsidRPr="003C015E">
              <w:rPr>
                <w:rFonts w:cstheme="minorHAnsi"/>
                <w:bCs/>
                <w:i/>
                <w:sz w:val="21"/>
                <w:szCs w:val="21"/>
              </w:rPr>
              <w:t>(Permita que primeiro as pessoas compartilhem. Não existem respostas erradas)</w:t>
            </w:r>
          </w:p>
          <w:p w14:paraId="750FC3DC" w14:textId="52E50773" w:rsidR="00FF2885" w:rsidRDefault="00FF2885" w:rsidP="003C015E">
            <w:pPr>
              <w:pStyle w:val="PargrafodaLista"/>
              <w:spacing w:after="160" w:line="259" w:lineRule="auto"/>
              <w:jc w:val="both"/>
              <w:rPr>
                <w:rFonts w:cstheme="minorHAnsi"/>
                <w:bCs/>
                <w:sz w:val="21"/>
                <w:szCs w:val="21"/>
              </w:rPr>
            </w:pPr>
            <w:r w:rsidRPr="004A2941">
              <w:rPr>
                <w:rFonts w:cstheme="minorHAnsi"/>
                <w:b/>
                <w:sz w:val="21"/>
                <w:szCs w:val="21"/>
              </w:rPr>
              <w:t>Resposta</w:t>
            </w:r>
            <w:r w:rsidRPr="004A2941">
              <w:rPr>
                <w:rFonts w:cstheme="minorHAnsi"/>
                <w:bCs/>
                <w:sz w:val="21"/>
                <w:szCs w:val="21"/>
              </w:rPr>
              <w:t>:</w:t>
            </w:r>
            <w:r>
              <w:rPr>
                <w:rFonts w:cstheme="minorHAnsi"/>
                <w:bCs/>
                <w:sz w:val="21"/>
                <w:szCs w:val="21"/>
              </w:rPr>
              <w:t xml:space="preserve"> </w:t>
            </w:r>
            <w:r w:rsidR="003C015E">
              <w:rPr>
                <w:rFonts w:cstheme="minorHAnsi"/>
                <w:bCs/>
                <w:sz w:val="21"/>
                <w:szCs w:val="21"/>
              </w:rPr>
              <w:t>Jesus disse que recompensas e galardão já nos são prometidas aqui na terra. Já podemos viver um pedacinho do céu aqui na terra. Leia João 10:10 e Isaías 1:19.</w:t>
            </w:r>
            <w:r w:rsidR="00026203">
              <w:rPr>
                <w:rFonts w:cstheme="minorHAnsi"/>
                <w:bCs/>
                <w:sz w:val="21"/>
                <w:szCs w:val="21"/>
              </w:rPr>
              <w:t xml:space="preserve"> Com certeza o jovem rico não compreendeu esta verdade e perdeu uma grande oportunidade de se tornar um discípulo de Jesus</w:t>
            </w:r>
            <w:r w:rsidR="00A317C7">
              <w:rPr>
                <w:rFonts w:cstheme="minorHAnsi"/>
                <w:bCs/>
                <w:sz w:val="21"/>
                <w:szCs w:val="21"/>
              </w:rPr>
              <w:t xml:space="preserve"> e viver a melhor vida nesta terra, que o dinheiro não pode comprar</w:t>
            </w:r>
            <w:r w:rsidR="00026203">
              <w:rPr>
                <w:rFonts w:cstheme="minorHAnsi"/>
                <w:bCs/>
                <w:sz w:val="21"/>
                <w:szCs w:val="21"/>
              </w:rPr>
              <w:t>!</w:t>
            </w:r>
          </w:p>
          <w:p w14:paraId="78D9C3EB" w14:textId="77777777" w:rsidR="00FF2885" w:rsidRPr="004A2941" w:rsidRDefault="00FF2885" w:rsidP="00FF2885">
            <w:pPr>
              <w:pStyle w:val="PargrafodaLista"/>
              <w:spacing w:after="160" w:line="259" w:lineRule="auto"/>
              <w:jc w:val="both"/>
              <w:rPr>
                <w:rFonts w:cstheme="minorHAnsi"/>
                <w:bCs/>
                <w:sz w:val="21"/>
                <w:szCs w:val="21"/>
              </w:rPr>
            </w:pPr>
          </w:p>
          <w:p w14:paraId="553E13AB" w14:textId="0D4BFBF9" w:rsidR="00FF2885" w:rsidRPr="00CC2186" w:rsidRDefault="00A317C7" w:rsidP="00FF2885">
            <w:pPr>
              <w:pStyle w:val="PargrafodaLista"/>
              <w:numPr>
                <w:ilvl w:val="0"/>
                <w:numId w:val="2"/>
              </w:numPr>
              <w:spacing w:after="160" w:line="259" w:lineRule="auto"/>
              <w:rPr>
                <w:b/>
                <w:bCs/>
              </w:rPr>
            </w:pPr>
            <w:r>
              <w:rPr>
                <w:b/>
                <w:sz w:val="21"/>
                <w:szCs w:val="21"/>
              </w:rPr>
              <w:t>A promessa de Marcos 10:30 é acompanhada com a revelação que teremos também perseguição. Por que você acha que o Senhor nos permite ter sofrimentos?</w:t>
            </w:r>
          </w:p>
          <w:p w14:paraId="4985665B" w14:textId="77777777" w:rsidR="00FF2885" w:rsidRPr="004A2941" w:rsidRDefault="00FF2885" w:rsidP="00FF2885">
            <w:pPr>
              <w:pStyle w:val="PargrafodaLista"/>
              <w:spacing w:after="160" w:line="259" w:lineRule="auto"/>
              <w:jc w:val="both"/>
              <w:rPr>
                <w:rFonts w:cstheme="minorHAnsi"/>
                <w:sz w:val="21"/>
                <w:szCs w:val="21"/>
              </w:rPr>
            </w:pPr>
            <w:r w:rsidRPr="004A2941">
              <w:rPr>
                <w:rFonts w:cstheme="minorHAnsi"/>
                <w:bCs/>
                <w:i/>
                <w:sz w:val="21"/>
                <w:szCs w:val="21"/>
              </w:rPr>
              <w:t>(Permita que primeiro as pessoas compartilhem</w:t>
            </w:r>
            <w:r>
              <w:rPr>
                <w:rFonts w:cstheme="minorHAnsi"/>
                <w:bCs/>
                <w:i/>
                <w:sz w:val="21"/>
                <w:szCs w:val="21"/>
              </w:rPr>
              <w:t>.</w:t>
            </w:r>
            <w:r w:rsidRPr="004A2941">
              <w:rPr>
                <w:rFonts w:cstheme="minorHAnsi"/>
                <w:bCs/>
                <w:i/>
                <w:sz w:val="21"/>
                <w:szCs w:val="21"/>
              </w:rPr>
              <w:t xml:space="preserve"> </w:t>
            </w:r>
            <w:r>
              <w:rPr>
                <w:rFonts w:cstheme="minorHAnsi"/>
                <w:bCs/>
                <w:i/>
                <w:sz w:val="21"/>
                <w:szCs w:val="21"/>
              </w:rPr>
              <w:t>N</w:t>
            </w:r>
            <w:r w:rsidRPr="004A2941">
              <w:rPr>
                <w:rFonts w:cstheme="minorHAnsi"/>
                <w:bCs/>
                <w:i/>
                <w:sz w:val="21"/>
                <w:szCs w:val="21"/>
              </w:rPr>
              <w:t>ão existem respostas erradas</w:t>
            </w:r>
            <w:r>
              <w:rPr>
                <w:rFonts w:cstheme="minorHAnsi"/>
                <w:bCs/>
                <w:i/>
                <w:sz w:val="21"/>
                <w:szCs w:val="21"/>
              </w:rPr>
              <w:t>)</w:t>
            </w:r>
          </w:p>
          <w:p w14:paraId="317B1427" w14:textId="1C90CDB0" w:rsidR="00FF2885" w:rsidRDefault="00FF2885" w:rsidP="00A317C7">
            <w:pPr>
              <w:pStyle w:val="PargrafodaLista"/>
              <w:numPr>
                <w:ilvl w:val="0"/>
                <w:numId w:val="28"/>
              </w:numPr>
              <w:spacing w:after="160" w:line="259" w:lineRule="auto"/>
            </w:pPr>
            <w:r w:rsidRPr="004A2941">
              <w:rPr>
                <w:rFonts w:cstheme="minorHAnsi"/>
                <w:b/>
                <w:sz w:val="21"/>
                <w:szCs w:val="21"/>
              </w:rPr>
              <w:lastRenderedPageBreak/>
              <w:t>Resposta</w:t>
            </w:r>
            <w:r w:rsidRPr="004A2941">
              <w:rPr>
                <w:rFonts w:cstheme="minorHAnsi"/>
                <w:bCs/>
                <w:sz w:val="21"/>
                <w:szCs w:val="21"/>
              </w:rPr>
              <w:t xml:space="preserve">: </w:t>
            </w:r>
            <w:r w:rsidR="00A317C7">
              <w:rPr>
                <w:rFonts w:cstheme="minorHAnsi"/>
                <w:bCs/>
                <w:sz w:val="21"/>
                <w:szCs w:val="21"/>
              </w:rPr>
              <w:t xml:space="preserve">“Sem lutas não há vitórias! E quanto maior as lutas maiores são as vitórias! ” Depois da guerra o Senhor nos dá os “despojos da guerra”, isto é, as bênçãos e as recompensas. Em todas as lutas teremos as recompensas destas lutas. E também </w:t>
            </w:r>
            <w:r w:rsidR="00A317C7">
              <w:t>é por meio dos sofrimentos que somos moldados a Cristo, nos tornamos semelhantes a Ele. Há muitos benefícios nos sofrimentos para a nossa maturidade espiritual.</w:t>
            </w:r>
          </w:p>
          <w:p w14:paraId="7A2F89A3" w14:textId="77777777" w:rsidR="00A317C7" w:rsidRPr="00A317C7" w:rsidRDefault="00A317C7" w:rsidP="00A317C7">
            <w:pPr>
              <w:pStyle w:val="PargrafodaLista"/>
              <w:spacing w:after="160" w:line="259" w:lineRule="auto"/>
            </w:pPr>
          </w:p>
          <w:p w14:paraId="59C0DF01" w14:textId="767ECBA3" w:rsidR="00FF2885" w:rsidRPr="004D7D82" w:rsidRDefault="00647453" w:rsidP="00FF2885">
            <w:pPr>
              <w:pStyle w:val="PargrafodaLista"/>
              <w:numPr>
                <w:ilvl w:val="0"/>
                <w:numId w:val="2"/>
              </w:numPr>
              <w:spacing w:after="160" w:line="259" w:lineRule="auto"/>
              <w:jc w:val="both"/>
              <w:rPr>
                <w:rFonts w:cstheme="minorHAnsi"/>
                <w:b/>
                <w:bCs/>
                <w:sz w:val="21"/>
                <w:szCs w:val="21"/>
              </w:rPr>
            </w:pPr>
            <w:r>
              <w:rPr>
                <w:rFonts w:cstheme="minorHAnsi"/>
                <w:b/>
                <w:bCs/>
                <w:sz w:val="21"/>
                <w:szCs w:val="21"/>
              </w:rPr>
              <w:t>Quando o Senhor deu as primeiras cidades de Canaã ao povo de Israel ele disse que todos os despojos destas cidades seriam do povo, então eles ficariam muito ricos. Porém o Senhor disse que a primeira cidade os despojos seriam somente do Senhor. Por que?</w:t>
            </w:r>
          </w:p>
          <w:p w14:paraId="5738041A" w14:textId="1BBCA97D" w:rsidR="00FF2885" w:rsidRDefault="00FF2885" w:rsidP="00FF2885">
            <w:pPr>
              <w:pStyle w:val="PargrafodaLista"/>
              <w:spacing w:after="160" w:line="259" w:lineRule="auto"/>
              <w:jc w:val="both"/>
              <w:rPr>
                <w:rFonts w:cstheme="minorHAnsi"/>
                <w:bCs/>
                <w:sz w:val="21"/>
                <w:szCs w:val="21"/>
              </w:rPr>
            </w:pPr>
            <w:r w:rsidRPr="004D7D82">
              <w:rPr>
                <w:rFonts w:cstheme="minorHAnsi"/>
                <w:b/>
                <w:bCs/>
                <w:sz w:val="21"/>
                <w:szCs w:val="21"/>
              </w:rPr>
              <w:t>Respostas</w:t>
            </w:r>
            <w:r>
              <w:rPr>
                <w:rFonts w:cstheme="minorHAnsi"/>
                <w:b/>
                <w:bCs/>
                <w:sz w:val="21"/>
                <w:szCs w:val="21"/>
              </w:rPr>
              <w:t>:</w:t>
            </w:r>
            <w:r>
              <w:rPr>
                <w:rFonts w:cstheme="minorHAnsi"/>
                <w:bCs/>
                <w:sz w:val="21"/>
                <w:szCs w:val="21"/>
              </w:rPr>
              <w:t xml:space="preserve"> Pessoais e variadas. </w:t>
            </w:r>
            <w:r w:rsidR="00647453">
              <w:rPr>
                <w:rFonts w:cstheme="minorHAnsi"/>
                <w:bCs/>
                <w:sz w:val="21"/>
                <w:szCs w:val="21"/>
              </w:rPr>
              <w:t>Por que as primícias pertencem ao Senhor. Com isto estamos declarando que o Senhor vem em primeiro lugar e dando toda a honra e louvor a Ele que nos garante a vitória. Leia Prov. 3:9-10.</w:t>
            </w:r>
          </w:p>
          <w:p w14:paraId="1B023203" w14:textId="77777777" w:rsidR="00FF2885" w:rsidRPr="001D5CCB" w:rsidRDefault="00FF2885" w:rsidP="00FF2885">
            <w:pPr>
              <w:pStyle w:val="PargrafodaLista"/>
              <w:spacing w:after="160" w:line="259" w:lineRule="auto"/>
              <w:jc w:val="both"/>
              <w:rPr>
                <w:rFonts w:cstheme="minorHAnsi"/>
                <w:b/>
                <w:sz w:val="21"/>
                <w:szCs w:val="21"/>
              </w:rPr>
            </w:pPr>
          </w:p>
          <w:p w14:paraId="3E456B64" w14:textId="540C92B9" w:rsidR="00FF2885" w:rsidRDefault="00296215" w:rsidP="00FF2885">
            <w:pPr>
              <w:pStyle w:val="PargrafodaLista"/>
              <w:numPr>
                <w:ilvl w:val="0"/>
                <w:numId w:val="2"/>
              </w:numPr>
              <w:spacing w:after="160" w:line="259" w:lineRule="auto"/>
              <w:jc w:val="both"/>
              <w:rPr>
                <w:rFonts w:cstheme="minorHAnsi"/>
                <w:bCs/>
                <w:sz w:val="21"/>
                <w:szCs w:val="21"/>
              </w:rPr>
            </w:pPr>
            <w:r>
              <w:rPr>
                <w:rFonts w:cstheme="minorHAnsi"/>
                <w:b/>
                <w:sz w:val="21"/>
                <w:szCs w:val="21"/>
              </w:rPr>
              <w:t>Mas por que que alguns cristãos não experimentam a promessa de Marcos 10:30?</w:t>
            </w:r>
          </w:p>
          <w:p w14:paraId="0E62F095" w14:textId="3B625DA4" w:rsidR="00FF2885" w:rsidRDefault="00FF2885" w:rsidP="00296215">
            <w:pPr>
              <w:pStyle w:val="PargrafodaLista"/>
              <w:spacing w:after="160" w:line="259" w:lineRule="auto"/>
              <w:rPr>
                <w:rFonts w:cstheme="minorHAnsi"/>
                <w:bCs/>
                <w:sz w:val="21"/>
                <w:szCs w:val="21"/>
              </w:rPr>
            </w:pPr>
            <w:r w:rsidRPr="001D5CCB">
              <w:rPr>
                <w:rFonts w:cstheme="minorHAnsi"/>
                <w:b/>
                <w:sz w:val="21"/>
                <w:szCs w:val="21"/>
              </w:rPr>
              <w:t>Resposta</w:t>
            </w:r>
            <w:r>
              <w:rPr>
                <w:rFonts w:cstheme="minorHAnsi"/>
                <w:bCs/>
                <w:sz w:val="21"/>
                <w:szCs w:val="21"/>
              </w:rPr>
              <w:t xml:space="preserve">: Leia </w:t>
            </w:r>
            <w:r w:rsidR="00296215">
              <w:rPr>
                <w:rFonts w:cstheme="minorHAnsi"/>
                <w:bCs/>
                <w:sz w:val="21"/>
                <w:szCs w:val="21"/>
              </w:rPr>
              <w:t xml:space="preserve">Marcos 10:30 na versão Revista e Atualizada. Nesta versão nos revela o porquê. </w:t>
            </w:r>
            <w:r w:rsidR="00296215" w:rsidRPr="00296215">
              <w:rPr>
                <w:rFonts w:cstheme="minorHAnsi"/>
                <w:bCs/>
                <w:sz w:val="21"/>
                <w:szCs w:val="21"/>
              </w:rPr>
              <w:t>O segredo da recompensa está no coração</w:t>
            </w:r>
            <w:r w:rsidR="00296215">
              <w:rPr>
                <w:rFonts w:cstheme="minorHAnsi"/>
                <w:bCs/>
                <w:sz w:val="21"/>
                <w:szCs w:val="21"/>
              </w:rPr>
              <w:t>, ou seja, na motivação do coração quando fazemos algo para Deus. O que Ele deseja? Leia Marcos 12:30, Mateus 6:21, e 1 Coríntios 13:1-3. Nestes versículos compreenderemos o que o Senhor deseja de nós.</w:t>
            </w:r>
          </w:p>
          <w:p w14:paraId="6EC1B144" w14:textId="77777777" w:rsidR="00296215" w:rsidRPr="001D5CCB" w:rsidRDefault="00296215" w:rsidP="00296215">
            <w:pPr>
              <w:pStyle w:val="PargrafodaLista"/>
              <w:spacing w:after="160" w:line="259" w:lineRule="auto"/>
              <w:rPr>
                <w:rFonts w:cstheme="minorHAnsi"/>
                <w:bCs/>
                <w:sz w:val="21"/>
                <w:szCs w:val="21"/>
              </w:rPr>
            </w:pPr>
          </w:p>
          <w:p w14:paraId="04B43F07" w14:textId="71A11B48" w:rsidR="00FF2885" w:rsidRPr="00750D14" w:rsidRDefault="00605B54" w:rsidP="00FF2885">
            <w:pPr>
              <w:pStyle w:val="PargrafodaLista"/>
              <w:numPr>
                <w:ilvl w:val="0"/>
                <w:numId w:val="2"/>
              </w:numPr>
              <w:spacing w:after="160" w:line="259" w:lineRule="auto"/>
              <w:jc w:val="both"/>
              <w:rPr>
                <w:rFonts w:cstheme="minorHAnsi"/>
                <w:b/>
                <w:sz w:val="21"/>
                <w:szCs w:val="21"/>
              </w:rPr>
            </w:pPr>
            <w:r>
              <w:rPr>
                <w:rFonts w:cstheme="minorHAnsi"/>
                <w:b/>
                <w:sz w:val="21"/>
                <w:szCs w:val="21"/>
              </w:rPr>
              <w:t>O que você acha que acontecerá com as pessoas que tem dado as costas para a Vida Eterna oferecida por Jesus?</w:t>
            </w:r>
          </w:p>
          <w:p w14:paraId="3D4197C0" w14:textId="3FCC8BBF" w:rsidR="00FF2885" w:rsidRDefault="00FF2885" w:rsidP="00FF2885">
            <w:pPr>
              <w:pStyle w:val="PargrafodaLista"/>
              <w:spacing w:after="160" w:line="259" w:lineRule="auto"/>
              <w:jc w:val="both"/>
              <w:rPr>
                <w:rFonts w:cstheme="minorHAnsi"/>
                <w:bCs/>
                <w:sz w:val="21"/>
                <w:szCs w:val="21"/>
              </w:rPr>
            </w:pPr>
            <w:r w:rsidRPr="00750D14">
              <w:rPr>
                <w:rFonts w:cstheme="minorHAnsi"/>
                <w:b/>
                <w:sz w:val="21"/>
                <w:szCs w:val="21"/>
              </w:rPr>
              <w:t>Respostas</w:t>
            </w:r>
            <w:r w:rsidR="00605B54">
              <w:rPr>
                <w:rFonts w:cstheme="minorHAnsi"/>
                <w:bCs/>
                <w:sz w:val="21"/>
                <w:szCs w:val="21"/>
              </w:rPr>
              <w:t xml:space="preserve"> </w:t>
            </w:r>
            <w:r w:rsidR="00605B54" w:rsidRPr="00605B54">
              <w:rPr>
                <w:rFonts w:cstheme="minorHAnsi"/>
                <w:b/>
                <w:bCs/>
                <w:sz w:val="21"/>
                <w:szCs w:val="21"/>
              </w:rPr>
              <w:t>Pessoas e Variadas.</w:t>
            </w:r>
            <w:r w:rsidR="00605B54">
              <w:rPr>
                <w:rFonts w:cstheme="minorHAnsi"/>
                <w:bCs/>
                <w:sz w:val="21"/>
                <w:szCs w:val="21"/>
              </w:rPr>
              <w:t xml:space="preserve"> Este mundo irá passar. Leia os textos: Mateus 24:30, Apocalipse 1:7 e 18:9. Está chegando o dia da lamentação das nações. Aonde as pessoas irão se arrepender amargamente por terem recusado tão grande Salvação. Há apenas dois caminhos para o homem após a sua morte: a vida eterna em Cristo e o juízo eterno do inferno.</w:t>
            </w:r>
          </w:p>
          <w:p w14:paraId="1B746A90" w14:textId="77777777" w:rsidR="00605B54" w:rsidRDefault="00605B54" w:rsidP="00FF2885">
            <w:pPr>
              <w:pStyle w:val="PargrafodaLista"/>
              <w:spacing w:after="160" w:line="259" w:lineRule="auto"/>
              <w:jc w:val="both"/>
              <w:rPr>
                <w:rFonts w:cstheme="minorHAnsi"/>
                <w:bCs/>
                <w:sz w:val="21"/>
                <w:szCs w:val="21"/>
              </w:rPr>
            </w:pPr>
          </w:p>
          <w:p w14:paraId="740A966C" w14:textId="4CD008BF" w:rsidR="00FF2885" w:rsidRPr="004A2941" w:rsidRDefault="00FF2885" w:rsidP="00FF2885">
            <w:pPr>
              <w:pStyle w:val="Corpo"/>
              <w:spacing w:after="0"/>
              <w:jc w:val="both"/>
              <w:rPr>
                <w:rFonts w:asciiTheme="minorHAnsi" w:hAnsiTheme="minorHAnsi" w:cstheme="minorHAnsi"/>
                <w:sz w:val="21"/>
                <w:szCs w:val="21"/>
              </w:rPr>
            </w:pPr>
            <w:r w:rsidRPr="004A2941">
              <w:rPr>
                <w:rFonts w:asciiTheme="minorHAnsi" w:hAnsiTheme="minorHAnsi" w:cstheme="minorHAnsi"/>
                <w:b/>
                <w:sz w:val="21"/>
                <w:szCs w:val="21"/>
              </w:rPr>
              <w:t>DESAFIO DA SEMANA</w:t>
            </w:r>
            <w:r>
              <w:rPr>
                <w:rFonts w:asciiTheme="minorHAnsi" w:hAnsiTheme="minorHAnsi" w:cstheme="minorHAnsi"/>
                <w:b/>
                <w:sz w:val="21"/>
                <w:szCs w:val="21"/>
              </w:rPr>
              <w:t xml:space="preserve">: </w:t>
            </w:r>
            <w:r>
              <w:rPr>
                <w:rFonts w:asciiTheme="minorHAnsi" w:hAnsiTheme="minorHAnsi" w:cstheme="minorHAnsi"/>
                <w:sz w:val="21"/>
                <w:szCs w:val="21"/>
              </w:rPr>
              <w:t>O</w:t>
            </w:r>
            <w:r w:rsidRPr="004A2941">
              <w:rPr>
                <w:rFonts w:asciiTheme="minorHAnsi" w:hAnsiTheme="minorHAnsi" w:cstheme="minorHAnsi"/>
                <w:sz w:val="21"/>
                <w:szCs w:val="21"/>
              </w:rPr>
              <w:t xml:space="preserve"> desafio desta semana é aplicarmos esta mensagem</w:t>
            </w:r>
            <w:r w:rsidR="00605B54">
              <w:rPr>
                <w:rFonts w:asciiTheme="minorHAnsi" w:hAnsiTheme="minorHAnsi" w:cstheme="minorHAnsi"/>
                <w:sz w:val="21"/>
                <w:szCs w:val="21"/>
              </w:rPr>
              <w:t xml:space="preserve"> orando para que os nossos familiares e amigos se arrependam a tempo, pois Jesus está voltando. Vamos orar para que 2020 seja o ano da maior colheita de almas em nossa cidade. Será o ano que a sua família se renderá a Cristo!</w:t>
            </w:r>
          </w:p>
          <w:p w14:paraId="74D15850" w14:textId="70B4E3AD" w:rsidR="00E44132" w:rsidRPr="008B328B" w:rsidRDefault="00E44132" w:rsidP="008B328B">
            <w:pPr>
              <w:pStyle w:val="Corpo"/>
              <w:jc w:val="both"/>
              <w:rPr>
                <w:rFonts w:asciiTheme="majorHAnsi" w:eastAsia="Times New Roman" w:hAnsiTheme="majorHAnsi" w:cstheme="majorHAnsi"/>
                <w:b/>
                <w:bCs/>
                <w:color w:val="auto"/>
                <w:u w:color="FF0000"/>
              </w:rPr>
            </w:pPr>
          </w:p>
        </w:tc>
      </w:tr>
    </w:tbl>
    <w:p w14:paraId="77391B8E" w14:textId="2D1D1C81" w:rsidR="00360DB6" w:rsidRPr="00D34E91" w:rsidRDefault="00360DB6" w:rsidP="002F4130">
      <w:pPr>
        <w:jc w:val="both"/>
        <w:rPr>
          <w:rFonts w:asciiTheme="majorHAnsi" w:hAnsiTheme="majorHAnsi" w:cstheme="majorHAnsi"/>
          <w:sz w:val="22"/>
          <w:szCs w:val="22"/>
          <w:lang w:val="pt-BR"/>
        </w:rPr>
      </w:pPr>
    </w:p>
    <w:tbl>
      <w:tblPr>
        <w:tblStyle w:val="Tabelacomgrade"/>
        <w:tblW w:w="10191" w:type="dxa"/>
        <w:tblLook w:val="04A0" w:firstRow="1" w:lastRow="0" w:firstColumn="1" w:lastColumn="0" w:noHBand="0" w:noVBand="1"/>
      </w:tblPr>
      <w:tblGrid>
        <w:gridCol w:w="1557"/>
        <w:gridCol w:w="8634"/>
      </w:tblGrid>
      <w:tr w:rsidR="00360DB6" w:rsidRPr="00D34E91" w14:paraId="7FA7ACBE" w14:textId="77777777" w:rsidTr="000930AB">
        <w:tc>
          <w:tcPr>
            <w:tcW w:w="10191" w:type="dxa"/>
            <w:gridSpan w:val="2"/>
            <w:tcBorders>
              <w:top w:val="single" w:sz="12" w:space="0" w:color="auto"/>
              <w:left w:val="single" w:sz="12" w:space="0" w:color="auto"/>
              <w:bottom w:val="single" w:sz="12" w:space="0" w:color="auto"/>
              <w:right w:val="single" w:sz="12" w:space="0" w:color="auto"/>
            </w:tcBorders>
          </w:tcPr>
          <w:p w14:paraId="73B4F1A8" w14:textId="57328D7C" w:rsidR="00360DB6" w:rsidRPr="00D34E91" w:rsidRDefault="0076576C" w:rsidP="000930A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cstheme="majorHAnsi"/>
                <w:b/>
                <w:sz w:val="22"/>
                <w:szCs w:val="22"/>
                <w:lang w:val="pt-BR"/>
              </w:rPr>
            </w:pPr>
            <w:r w:rsidRPr="00D34E91">
              <w:rPr>
                <w:rFonts w:asciiTheme="majorHAnsi" w:hAnsiTheme="majorHAnsi" w:cstheme="majorHAnsi"/>
                <w:b/>
                <w:sz w:val="22"/>
                <w:szCs w:val="22"/>
                <w:lang w:val="pt-BR"/>
              </w:rPr>
              <w:t>PROGRAMAÇÃO SEMANAL</w:t>
            </w:r>
          </w:p>
        </w:tc>
      </w:tr>
      <w:tr w:rsidR="00360DB6" w:rsidRPr="00D34E91" w14:paraId="4A07A409" w14:textId="77777777" w:rsidTr="000930AB">
        <w:tc>
          <w:tcPr>
            <w:tcW w:w="1557" w:type="dxa"/>
            <w:tcBorders>
              <w:top w:val="single" w:sz="12" w:space="0" w:color="auto"/>
              <w:left w:val="single" w:sz="12" w:space="0" w:color="auto"/>
              <w:bottom w:val="single" w:sz="12" w:space="0" w:color="auto"/>
              <w:right w:val="single" w:sz="12" w:space="0" w:color="auto"/>
            </w:tcBorders>
          </w:tcPr>
          <w:p w14:paraId="5E9AF8D2" w14:textId="77777777" w:rsidR="00360DB6" w:rsidRPr="00D34E91" w:rsidRDefault="00360DB6" w:rsidP="000930AB">
            <w:pPr>
              <w:jc w:val="both"/>
              <w:rPr>
                <w:rFonts w:asciiTheme="majorHAnsi" w:hAnsiTheme="majorHAnsi" w:cstheme="majorHAnsi"/>
                <w:b/>
                <w:sz w:val="22"/>
                <w:szCs w:val="22"/>
                <w:lang w:val="pt-BR"/>
              </w:rPr>
            </w:pPr>
            <w:r w:rsidRPr="00D34E91">
              <w:rPr>
                <w:rFonts w:asciiTheme="majorHAnsi" w:hAnsiTheme="majorHAnsi" w:cstheme="majorHAnsi"/>
                <w:b/>
                <w:sz w:val="22"/>
                <w:szCs w:val="22"/>
                <w:lang w:val="pt-BR"/>
              </w:rPr>
              <w:t>Sábado</w:t>
            </w:r>
          </w:p>
        </w:tc>
        <w:tc>
          <w:tcPr>
            <w:tcW w:w="8634" w:type="dxa"/>
            <w:tcBorders>
              <w:top w:val="single" w:sz="12" w:space="0" w:color="auto"/>
              <w:left w:val="single" w:sz="12" w:space="0" w:color="auto"/>
              <w:bottom w:val="single" w:sz="12" w:space="0" w:color="auto"/>
              <w:right w:val="single" w:sz="12" w:space="0" w:color="auto"/>
            </w:tcBorders>
          </w:tcPr>
          <w:p w14:paraId="44AEC3F5" w14:textId="77777777" w:rsidR="00360DB6" w:rsidRPr="00D34E91" w:rsidRDefault="00360DB6" w:rsidP="000930AB">
            <w:pPr>
              <w:jc w:val="both"/>
              <w:rPr>
                <w:rFonts w:asciiTheme="majorHAnsi" w:hAnsiTheme="majorHAnsi" w:cstheme="majorHAnsi"/>
                <w:sz w:val="22"/>
                <w:szCs w:val="22"/>
                <w:lang w:val="pt-BR"/>
              </w:rPr>
            </w:pPr>
            <w:proofErr w:type="spellStart"/>
            <w:r w:rsidRPr="00D34E91">
              <w:rPr>
                <w:rFonts w:asciiTheme="majorHAnsi" w:hAnsiTheme="majorHAnsi" w:cstheme="majorHAnsi"/>
                <w:b/>
                <w:sz w:val="22"/>
                <w:szCs w:val="22"/>
                <w:lang w:val="pt-BR"/>
              </w:rPr>
              <w:t>A</w:t>
            </w:r>
            <w:r w:rsidR="0076576C" w:rsidRPr="00D34E91">
              <w:rPr>
                <w:rFonts w:asciiTheme="majorHAnsi" w:hAnsiTheme="majorHAnsi" w:cstheme="majorHAnsi"/>
                <w:b/>
                <w:sz w:val="22"/>
                <w:szCs w:val="22"/>
                <w:lang w:val="pt-BR"/>
              </w:rPr>
              <w:t>zuza</w:t>
            </w:r>
            <w:proofErr w:type="spellEnd"/>
            <w:r w:rsidRPr="00D34E91">
              <w:rPr>
                <w:rFonts w:asciiTheme="majorHAnsi" w:hAnsiTheme="majorHAnsi" w:cstheme="majorHAnsi"/>
                <w:b/>
                <w:sz w:val="22"/>
                <w:szCs w:val="22"/>
                <w:lang w:val="pt-BR"/>
              </w:rPr>
              <w:t xml:space="preserve"> </w:t>
            </w:r>
            <w:proofErr w:type="spellStart"/>
            <w:r w:rsidRPr="00D34E91">
              <w:rPr>
                <w:rFonts w:asciiTheme="majorHAnsi" w:hAnsiTheme="majorHAnsi" w:cstheme="majorHAnsi"/>
                <w:b/>
                <w:sz w:val="22"/>
                <w:szCs w:val="22"/>
                <w:lang w:val="pt-BR"/>
              </w:rPr>
              <w:t>T</w:t>
            </w:r>
            <w:r w:rsidR="0076576C" w:rsidRPr="00D34E91">
              <w:rPr>
                <w:rFonts w:asciiTheme="majorHAnsi" w:hAnsiTheme="majorHAnsi" w:cstheme="majorHAnsi"/>
                <w:b/>
                <w:sz w:val="22"/>
                <w:szCs w:val="22"/>
                <w:lang w:val="pt-BR"/>
              </w:rPr>
              <w:t>eens</w:t>
            </w:r>
            <w:proofErr w:type="spellEnd"/>
            <w:r w:rsidRPr="00D34E91">
              <w:rPr>
                <w:rFonts w:asciiTheme="majorHAnsi" w:hAnsiTheme="majorHAnsi" w:cstheme="majorHAnsi"/>
                <w:b/>
                <w:sz w:val="22"/>
                <w:szCs w:val="22"/>
                <w:lang w:val="pt-BR"/>
              </w:rPr>
              <w:t xml:space="preserve"> – 18h00</w:t>
            </w:r>
            <w:r w:rsidR="0076576C" w:rsidRPr="00D34E91">
              <w:rPr>
                <w:rFonts w:asciiTheme="majorHAnsi" w:hAnsiTheme="majorHAnsi" w:cstheme="majorHAnsi"/>
                <w:sz w:val="22"/>
                <w:szCs w:val="22"/>
                <w:lang w:val="pt-BR"/>
              </w:rPr>
              <w:t xml:space="preserve">: </w:t>
            </w:r>
            <w:r w:rsidRPr="00D34E91">
              <w:rPr>
                <w:rFonts w:asciiTheme="majorHAnsi" w:hAnsiTheme="majorHAnsi" w:cstheme="majorHAnsi"/>
                <w:sz w:val="22"/>
                <w:szCs w:val="22"/>
                <w:lang w:val="pt-BR"/>
              </w:rPr>
              <w:t>Um culto para os pré-adolescentes de 10 a 13 anos.</w:t>
            </w:r>
          </w:p>
          <w:p w14:paraId="20EB00CE" w14:textId="77777777" w:rsidR="00197287" w:rsidRPr="00D34E91" w:rsidRDefault="00197287" w:rsidP="000930AB">
            <w:pPr>
              <w:jc w:val="both"/>
              <w:rPr>
                <w:rFonts w:asciiTheme="majorHAnsi" w:hAnsiTheme="majorHAnsi" w:cstheme="majorHAnsi"/>
                <w:sz w:val="22"/>
                <w:szCs w:val="22"/>
                <w:lang w:val="pt-BR"/>
              </w:rPr>
            </w:pPr>
            <w:r w:rsidRPr="00D34E91">
              <w:rPr>
                <w:rFonts w:asciiTheme="majorHAnsi" w:hAnsiTheme="majorHAnsi" w:cstheme="majorHAnsi"/>
                <w:b/>
                <w:bCs/>
                <w:sz w:val="22"/>
                <w:szCs w:val="22"/>
                <w:lang w:val="pt-BR"/>
              </w:rPr>
              <w:t xml:space="preserve">Vale </w:t>
            </w:r>
            <w:proofErr w:type="spellStart"/>
            <w:r w:rsidRPr="00D34E91">
              <w:rPr>
                <w:rFonts w:asciiTheme="majorHAnsi" w:hAnsiTheme="majorHAnsi" w:cstheme="majorHAnsi"/>
                <w:b/>
                <w:bCs/>
                <w:sz w:val="22"/>
                <w:szCs w:val="22"/>
                <w:lang w:val="pt-BR"/>
              </w:rPr>
              <w:t>Youth</w:t>
            </w:r>
            <w:proofErr w:type="spellEnd"/>
            <w:r w:rsidRPr="00D34E91">
              <w:rPr>
                <w:rFonts w:asciiTheme="majorHAnsi" w:hAnsiTheme="majorHAnsi" w:cstheme="majorHAnsi"/>
                <w:b/>
                <w:bCs/>
                <w:sz w:val="22"/>
                <w:szCs w:val="22"/>
                <w:lang w:val="pt-BR"/>
              </w:rPr>
              <w:t xml:space="preserve"> –</w:t>
            </w:r>
            <w:r w:rsidRPr="00D34E91">
              <w:rPr>
                <w:rFonts w:asciiTheme="majorHAnsi" w:hAnsiTheme="majorHAnsi" w:cstheme="majorHAnsi"/>
                <w:sz w:val="22"/>
                <w:szCs w:val="22"/>
                <w:lang w:val="pt-BR"/>
              </w:rPr>
              <w:t xml:space="preserve"> 19:30h: Um culto para adolescentes de 14 a 17 anos.</w:t>
            </w:r>
          </w:p>
          <w:p w14:paraId="7A487D9B" w14:textId="35405B54" w:rsidR="00197287" w:rsidRPr="00D34E91" w:rsidRDefault="00197287" w:rsidP="000930AB">
            <w:pPr>
              <w:jc w:val="both"/>
              <w:rPr>
                <w:rFonts w:asciiTheme="majorHAnsi" w:hAnsiTheme="majorHAnsi" w:cstheme="majorHAnsi"/>
                <w:sz w:val="22"/>
                <w:szCs w:val="22"/>
                <w:lang w:val="pt-BR"/>
              </w:rPr>
            </w:pPr>
            <w:r w:rsidRPr="00D34E91">
              <w:rPr>
                <w:rFonts w:asciiTheme="majorHAnsi" w:hAnsiTheme="majorHAnsi" w:cstheme="majorHAnsi"/>
                <w:b/>
                <w:bCs/>
                <w:sz w:val="22"/>
                <w:szCs w:val="22"/>
                <w:lang w:val="pt-BR"/>
              </w:rPr>
              <w:t>Diflen –</w:t>
            </w:r>
            <w:r w:rsidRPr="00D34E91">
              <w:rPr>
                <w:rFonts w:asciiTheme="majorHAnsi" w:hAnsiTheme="majorHAnsi" w:cstheme="majorHAnsi"/>
                <w:sz w:val="22"/>
                <w:szCs w:val="22"/>
                <w:lang w:val="pt-BR"/>
              </w:rPr>
              <w:t xml:space="preserve"> 20h: Um culto para jovens acima dos 17 anos.</w:t>
            </w:r>
          </w:p>
        </w:tc>
      </w:tr>
      <w:tr w:rsidR="00360DB6" w:rsidRPr="00D34E91" w14:paraId="1CADCA5D" w14:textId="77777777" w:rsidTr="000930AB">
        <w:tc>
          <w:tcPr>
            <w:tcW w:w="1557" w:type="dxa"/>
            <w:tcBorders>
              <w:top w:val="single" w:sz="12" w:space="0" w:color="auto"/>
              <w:left w:val="single" w:sz="12" w:space="0" w:color="auto"/>
              <w:bottom w:val="single" w:sz="12" w:space="0" w:color="auto"/>
              <w:right w:val="single" w:sz="12" w:space="0" w:color="auto"/>
            </w:tcBorders>
          </w:tcPr>
          <w:p w14:paraId="222CC982" w14:textId="77777777" w:rsidR="00360DB6" w:rsidRPr="00D34E91" w:rsidRDefault="00360DB6" w:rsidP="000930AB">
            <w:pPr>
              <w:jc w:val="both"/>
              <w:rPr>
                <w:rFonts w:asciiTheme="majorHAnsi" w:hAnsiTheme="majorHAnsi" w:cstheme="majorHAnsi"/>
                <w:b/>
                <w:sz w:val="22"/>
                <w:szCs w:val="22"/>
                <w:lang w:val="pt-BR"/>
              </w:rPr>
            </w:pPr>
            <w:r w:rsidRPr="00D34E91">
              <w:rPr>
                <w:rFonts w:asciiTheme="majorHAnsi" w:hAnsiTheme="majorHAnsi" w:cstheme="majorHAnsi"/>
                <w:b/>
                <w:sz w:val="22"/>
                <w:szCs w:val="22"/>
                <w:lang w:val="pt-BR"/>
              </w:rPr>
              <w:t>Domingo</w:t>
            </w:r>
          </w:p>
        </w:tc>
        <w:tc>
          <w:tcPr>
            <w:tcW w:w="8634" w:type="dxa"/>
            <w:tcBorders>
              <w:top w:val="single" w:sz="12" w:space="0" w:color="auto"/>
              <w:left w:val="single" w:sz="12" w:space="0" w:color="auto"/>
              <w:bottom w:val="single" w:sz="12" w:space="0" w:color="auto"/>
              <w:right w:val="single" w:sz="12" w:space="0" w:color="auto"/>
            </w:tcBorders>
          </w:tcPr>
          <w:p w14:paraId="2B3B4AB5" w14:textId="77777777" w:rsidR="00360DB6" w:rsidRPr="00D34E91" w:rsidRDefault="00360DB6" w:rsidP="000930AB">
            <w:pPr>
              <w:jc w:val="both"/>
              <w:rPr>
                <w:rFonts w:asciiTheme="majorHAnsi" w:hAnsiTheme="majorHAnsi" w:cstheme="majorHAnsi"/>
                <w:sz w:val="22"/>
                <w:szCs w:val="22"/>
                <w:lang w:val="pt-BR"/>
              </w:rPr>
            </w:pPr>
            <w:r w:rsidRPr="00D34E91">
              <w:rPr>
                <w:rFonts w:asciiTheme="majorHAnsi" w:hAnsiTheme="majorHAnsi" w:cstheme="majorHAnsi"/>
                <w:b/>
                <w:sz w:val="22"/>
                <w:szCs w:val="22"/>
                <w:lang w:val="pt-BR"/>
              </w:rPr>
              <w:t>Culto de Celebração</w:t>
            </w:r>
            <w:r w:rsidRPr="00D34E91">
              <w:rPr>
                <w:rFonts w:asciiTheme="majorHAnsi" w:hAnsiTheme="majorHAnsi" w:cstheme="majorHAnsi"/>
                <w:sz w:val="22"/>
                <w:szCs w:val="22"/>
                <w:lang w:val="pt-BR"/>
              </w:rPr>
              <w:t xml:space="preserve"> </w:t>
            </w:r>
            <w:r w:rsidRPr="00D34E91">
              <w:rPr>
                <w:rFonts w:asciiTheme="majorHAnsi" w:hAnsiTheme="majorHAnsi" w:cstheme="majorHAnsi"/>
                <w:b/>
                <w:sz w:val="22"/>
                <w:szCs w:val="22"/>
                <w:lang w:val="pt-BR"/>
              </w:rPr>
              <w:t>– 19h00</w:t>
            </w:r>
            <w:r w:rsidRPr="00D34E91">
              <w:rPr>
                <w:rFonts w:asciiTheme="majorHAnsi" w:hAnsiTheme="majorHAnsi" w:cstheme="majorHAnsi"/>
                <w:sz w:val="22"/>
                <w:szCs w:val="22"/>
                <w:lang w:val="pt-BR"/>
              </w:rPr>
              <w:t>: Estamos com um único culto aos domingos. Traga sua família para juntos celebrarmos ao Senhor!</w:t>
            </w:r>
          </w:p>
        </w:tc>
      </w:tr>
      <w:tr w:rsidR="00360DB6" w:rsidRPr="00D34E91" w14:paraId="60D936EE" w14:textId="77777777" w:rsidTr="000930AB">
        <w:tc>
          <w:tcPr>
            <w:tcW w:w="1557" w:type="dxa"/>
            <w:tcBorders>
              <w:top w:val="single" w:sz="12" w:space="0" w:color="auto"/>
              <w:left w:val="single" w:sz="12" w:space="0" w:color="auto"/>
              <w:bottom w:val="single" w:sz="12" w:space="0" w:color="auto"/>
              <w:right w:val="single" w:sz="12" w:space="0" w:color="auto"/>
            </w:tcBorders>
          </w:tcPr>
          <w:p w14:paraId="523905A2" w14:textId="77777777" w:rsidR="00360DB6" w:rsidRPr="00D34E91" w:rsidRDefault="00360DB6" w:rsidP="000930AB">
            <w:pPr>
              <w:jc w:val="both"/>
              <w:rPr>
                <w:rFonts w:asciiTheme="majorHAnsi" w:hAnsiTheme="majorHAnsi" w:cstheme="majorHAnsi"/>
                <w:b/>
                <w:sz w:val="22"/>
                <w:szCs w:val="22"/>
                <w:lang w:val="pt-BR"/>
              </w:rPr>
            </w:pPr>
            <w:r w:rsidRPr="00D34E91">
              <w:rPr>
                <w:rFonts w:asciiTheme="majorHAnsi" w:hAnsiTheme="majorHAnsi" w:cstheme="majorHAnsi"/>
                <w:b/>
                <w:sz w:val="22"/>
                <w:szCs w:val="22"/>
                <w:lang w:val="pt-BR"/>
              </w:rPr>
              <w:t>Terça-feira</w:t>
            </w:r>
          </w:p>
        </w:tc>
        <w:tc>
          <w:tcPr>
            <w:tcW w:w="8634" w:type="dxa"/>
            <w:tcBorders>
              <w:top w:val="single" w:sz="12" w:space="0" w:color="auto"/>
              <w:left w:val="single" w:sz="12" w:space="0" w:color="auto"/>
              <w:bottom w:val="single" w:sz="12" w:space="0" w:color="auto"/>
              <w:right w:val="single" w:sz="12" w:space="0" w:color="auto"/>
            </w:tcBorders>
          </w:tcPr>
          <w:p w14:paraId="709A0C5D" w14:textId="60765EEE" w:rsidR="00360DB6" w:rsidRPr="00D34E91" w:rsidRDefault="00360DB6" w:rsidP="000930AB">
            <w:pPr>
              <w:jc w:val="both"/>
              <w:rPr>
                <w:rFonts w:asciiTheme="majorHAnsi" w:hAnsiTheme="majorHAnsi" w:cstheme="majorHAnsi"/>
                <w:sz w:val="22"/>
                <w:szCs w:val="22"/>
                <w:lang w:val="pt-BR"/>
              </w:rPr>
            </w:pPr>
            <w:r w:rsidRPr="00D34E91">
              <w:rPr>
                <w:rFonts w:asciiTheme="majorHAnsi" w:hAnsiTheme="majorHAnsi" w:cstheme="majorHAnsi"/>
                <w:b/>
                <w:sz w:val="22"/>
                <w:szCs w:val="22"/>
                <w:lang w:val="pt-BR"/>
              </w:rPr>
              <w:t>Terça Viva – 19h30</w:t>
            </w:r>
            <w:r w:rsidR="00DF3430" w:rsidRPr="00D34E91">
              <w:rPr>
                <w:rFonts w:asciiTheme="majorHAnsi" w:hAnsiTheme="majorHAnsi" w:cstheme="majorHAnsi"/>
                <w:bCs/>
                <w:sz w:val="22"/>
                <w:szCs w:val="22"/>
                <w:lang w:val="pt-BR"/>
              </w:rPr>
              <w:t>:</w:t>
            </w:r>
            <w:r w:rsidRPr="00D34E91">
              <w:rPr>
                <w:rFonts w:asciiTheme="majorHAnsi" w:hAnsiTheme="majorHAnsi" w:cstheme="majorHAnsi"/>
                <w:b/>
                <w:sz w:val="22"/>
                <w:szCs w:val="22"/>
                <w:lang w:val="pt-BR"/>
              </w:rPr>
              <w:t xml:space="preserve"> </w:t>
            </w:r>
            <w:r w:rsidRPr="00D34E91">
              <w:rPr>
                <w:rFonts w:asciiTheme="majorHAnsi" w:hAnsiTheme="majorHAnsi" w:cstheme="majorHAnsi"/>
                <w:sz w:val="22"/>
                <w:szCs w:val="22"/>
                <w:lang w:val="pt-BR"/>
              </w:rPr>
              <w:t>Traga toda a sua família!</w:t>
            </w:r>
          </w:p>
        </w:tc>
      </w:tr>
    </w:tbl>
    <w:p w14:paraId="081D3F13" w14:textId="77777777" w:rsidR="00360DB6" w:rsidRPr="00D34E91" w:rsidRDefault="00360DB6" w:rsidP="00360DB6">
      <w:pPr>
        <w:jc w:val="both"/>
        <w:rPr>
          <w:rFonts w:asciiTheme="majorHAnsi" w:hAnsiTheme="majorHAnsi" w:cstheme="majorHAnsi"/>
          <w:sz w:val="22"/>
          <w:szCs w:val="22"/>
          <w:lang w:val="pt-BR"/>
        </w:rPr>
      </w:pPr>
    </w:p>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68"/>
      </w:tblGrid>
      <w:tr w:rsidR="00360DB6" w:rsidRPr="00D34E91" w14:paraId="14ED2332" w14:textId="77777777" w:rsidTr="000930AB">
        <w:trPr>
          <w:trHeight w:val="777"/>
        </w:trPr>
        <w:tc>
          <w:tcPr>
            <w:tcW w:w="10168" w:type="dxa"/>
          </w:tcPr>
          <w:p w14:paraId="650983FB" w14:textId="10B143C6" w:rsidR="00360DB6" w:rsidRPr="00D34E91" w:rsidRDefault="0076576C" w:rsidP="000930A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cstheme="majorHAnsi"/>
                <w:b/>
                <w:sz w:val="22"/>
                <w:szCs w:val="22"/>
                <w:lang w:val="pt-BR"/>
              </w:rPr>
            </w:pPr>
            <w:r w:rsidRPr="00D34E91">
              <w:rPr>
                <w:rFonts w:asciiTheme="majorHAnsi" w:hAnsiTheme="majorHAnsi" w:cstheme="majorHAnsi"/>
                <w:b/>
                <w:sz w:val="22"/>
                <w:szCs w:val="22"/>
                <w:lang w:val="pt-BR"/>
              </w:rPr>
              <w:t>VALE NEWS</w:t>
            </w:r>
          </w:p>
          <w:p w14:paraId="39192A59" w14:textId="77777777" w:rsidR="00360DB6" w:rsidRPr="00D34E91" w:rsidRDefault="00360DB6" w:rsidP="000930A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cstheme="majorHAnsi"/>
                <w:b/>
                <w:sz w:val="22"/>
                <w:szCs w:val="22"/>
                <w:u w:val="single"/>
                <w:lang w:val="pt-BR"/>
              </w:rPr>
            </w:pPr>
          </w:p>
          <w:p w14:paraId="0390908E" w14:textId="086BC21D" w:rsidR="0076576C" w:rsidRDefault="00360DB6" w:rsidP="00417C9E">
            <w:pPr>
              <w:pStyle w:val="PargrafodaLista"/>
              <w:numPr>
                <w:ilvl w:val="0"/>
                <w:numId w:val="3"/>
              </w:numPr>
              <w:pBdr>
                <w:top w:val="none" w:sz="0" w:space="0" w:color="000000"/>
                <w:left w:val="none" w:sz="0" w:space="0" w:color="000000"/>
                <w:bottom w:val="none" w:sz="0" w:space="0" w:color="000000"/>
                <w:right w:val="none" w:sz="0" w:space="0" w:color="000000"/>
                <w:between w:val="none" w:sz="0" w:space="0" w:color="000000"/>
              </w:pBdr>
              <w:tabs>
                <w:tab w:val="left" w:pos="7740"/>
              </w:tabs>
              <w:jc w:val="both"/>
              <w:rPr>
                <w:rFonts w:asciiTheme="majorHAnsi" w:eastAsia="Arial" w:hAnsiTheme="majorHAnsi" w:cstheme="majorHAnsi"/>
              </w:rPr>
            </w:pPr>
            <w:r w:rsidRPr="00D34E91">
              <w:rPr>
                <w:rFonts w:asciiTheme="majorHAnsi" w:eastAsia="Arial" w:hAnsiTheme="majorHAnsi" w:cstheme="majorHAnsi"/>
                <w:b/>
                <w:bCs/>
              </w:rPr>
              <w:t>Projeto Igreja de Crianças</w:t>
            </w:r>
            <w:r w:rsidRPr="00D34E91">
              <w:rPr>
                <w:rFonts w:asciiTheme="majorHAnsi" w:eastAsia="Arial" w:hAnsiTheme="majorHAnsi" w:cstheme="majorHAnsi"/>
              </w:rPr>
              <w:t xml:space="preserve"> </w:t>
            </w:r>
            <w:r w:rsidR="00A20804">
              <w:rPr>
                <w:rFonts w:asciiTheme="majorHAnsi" w:eastAsia="Arial" w:hAnsiTheme="majorHAnsi" w:cstheme="majorHAnsi"/>
              </w:rPr>
              <w:t>-</w:t>
            </w:r>
            <w:r w:rsidRPr="00D34E91">
              <w:rPr>
                <w:rFonts w:asciiTheme="majorHAnsi" w:eastAsia="Arial" w:hAnsiTheme="majorHAnsi" w:cstheme="majorHAnsi"/>
              </w:rPr>
              <w:t xml:space="preserve"> Adquira seu envelope e se envolva nesse grande projeto = Vale </w:t>
            </w:r>
            <w:proofErr w:type="spellStart"/>
            <w:r w:rsidRPr="00D34E91">
              <w:rPr>
                <w:rFonts w:asciiTheme="majorHAnsi" w:eastAsia="Arial" w:hAnsiTheme="majorHAnsi" w:cstheme="majorHAnsi"/>
              </w:rPr>
              <w:t>Kids</w:t>
            </w:r>
            <w:proofErr w:type="spellEnd"/>
            <w:r w:rsidR="0076576C" w:rsidRPr="00D34E91">
              <w:rPr>
                <w:rFonts w:asciiTheme="majorHAnsi" w:eastAsia="Arial" w:hAnsiTheme="majorHAnsi" w:cstheme="majorHAnsi"/>
              </w:rPr>
              <w:t>.</w:t>
            </w:r>
          </w:p>
          <w:p w14:paraId="2E0C95FC" w14:textId="612F8E3C" w:rsidR="008B328B" w:rsidRDefault="00A20804" w:rsidP="00417C9E">
            <w:pPr>
              <w:pStyle w:val="PargrafodaLista"/>
              <w:numPr>
                <w:ilvl w:val="0"/>
                <w:numId w:val="3"/>
              </w:numPr>
              <w:pBdr>
                <w:top w:val="none" w:sz="0" w:space="0" w:color="000000"/>
                <w:left w:val="none" w:sz="0" w:space="0" w:color="000000"/>
                <w:bottom w:val="none" w:sz="0" w:space="0" w:color="000000"/>
                <w:right w:val="none" w:sz="0" w:space="0" w:color="000000"/>
                <w:between w:val="none" w:sz="0" w:space="0" w:color="000000"/>
              </w:pBdr>
              <w:tabs>
                <w:tab w:val="left" w:pos="7740"/>
              </w:tabs>
              <w:jc w:val="both"/>
              <w:rPr>
                <w:rFonts w:asciiTheme="majorHAnsi" w:eastAsia="Arial" w:hAnsiTheme="majorHAnsi" w:cstheme="majorHAnsi"/>
              </w:rPr>
            </w:pPr>
            <w:r w:rsidRPr="00A20804">
              <w:rPr>
                <w:rFonts w:asciiTheme="majorHAnsi" w:eastAsia="Arial" w:hAnsiTheme="majorHAnsi" w:cstheme="majorHAnsi"/>
                <w:b/>
              </w:rPr>
              <w:t xml:space="preserve">Culto </w:t>
            </w:r>
            <w:r w:rsidR="003B0113">
              <w:rPr>
                <w:rFonts w:asciiTheme="majorHAnsi" w:eastAsia="Arial" w:hAnsiTheme="majorHAnsi" w:cstheme="majorHAnsi"/>
                <w:b/>
              </w:rPr>
              <w:t xml:space="preserve">da Virada </w:t>
            </w:r>
            <w:r>
              <w:rPr>
                <w:rFonts w:asciiTheme="majorHAnsi" w:eastAsia="Arial" w:hAnsiTheme="majorHAnsi" w:cstheme="majorHAnsi"/>
              </w:rPr>
              <w:t xml:space="preserve">- Dia </w:t>
            </w:r>
            <w:r w:rsidR="003B0113">
              <w:rPr>
                <w:rFonts w:asciiTheme="majorHAnsi" w:eastAsia="Arial" w:hAnsiTheme="majorHAnsi" w:cstheme="majorHAnsi"/>
              </w:rPr>
              <w:t>31</w:t>
            </w:r>
            <w:r>
              <w:rPr>
                <w:rFonts w:asciiTheme="majorHAnsi" w:eastAsia="Arial" w:hAnsiTheme="majorHAnsi" w:cstheme="majorHAnsi"/>
              </w:rPr>
              <w:t xml:space="preserve"> de Dezembro </w:t>
            </w:r>
            <w:r w:rsidR="003B0113">
              <w:rPr>
                <w:rFonts w:asciiTheme="majorHAnsi" w:eastAsia="Arial" w:hAnsiTheme="majorHAnsi" w:cstheme="majorHAnsi"/>
              </w:rPr>
              <w:t>às 22 horas.</w:t>
            </w:r>
          </w:p>
          <w:p w14:paraId="78708BD4" w14:textId="598F3AB0" w:rsidR="003B0113" w:rsidRDefault="003B0113" w:rsidP="00417C9E">
            <w:pPr>
              <w:pStyle w:val="PargrafodaLista"/>
              <w:numPr>
                <w:ilvl w:val="0"/>
                <w:numId w:val="3"/>
              </w:numPr>
              <w:pBdr>
                <w:top w:val="none" w:sz="0" w:space="0" w:color="000000"/>
                <w:left w:val="none" w:sz="0" w:space="0" w:color="000000"/>
                <w:bottom w:val="none" w:sz="0" w:space="0" w:color="000000"/>
                <w:right w:val="none" w:sz="0" w:space="0" w:color="000000"/>
                <w:between w:val="none" w:sz="0" w:space="0" w:color="000000"/>
              </w:pBdr>
              <w:tabs>
                <w:tab w:val="left" w:pos="7740"/>
              </w:tabs>
              <w:jc w:val="both"/>
              <w:rPr>
                <w:rFonts w:asciiTheme="majorHAnsi" w:eastAsia="Arial" w:hAnsiTheme="majorHAnsi" w:cstheme="majorHAnsi"/>
              </w:rPr>
            </w:pPr>
            <w:r>
              <w:rPr>
                <w:rFonts w:asciiTheme="majorHAnsi" w:eastAsia="Arial" w:hAnsiTheme="majorHAnsi" w:cstheme="majorHAnsi"/>
                <w:b/>
              </w:rPr>
              <w:t xml:space="preserve">Seminário de Libertação </w:t>
            </w:r>
            <w:r>
              <w:rPr>
                <w:rFonts w:asciiTheme="majorHAnsi" w:eastAsia="Arial" w:hAnsiTheme="majorHAnsi" w:cstheme="majorHAnsi"/>
              </w:rPr>
              <w:t>– Dia 31 de Janeiro.</w:t>
            </w:r>
          </w:p>
          <w:p w14:paraId="6FAB2D13" w14:textId="7E544A03" w:rsidR="00A20804" w:rsidRPr="00D34E91" w:rsidRDefault="00A20804" w:rsidP="00417C9E">
            <w:pPr>
              <w:pStyle w:val="PargrafodaLista"/>
              <w:numPr>
                <w:ilvl w:val="0"/>
                <w:numId w:val="3"/>
              </w:numPr>
              <w:pBdr>
                <w:top w:val="none" w:sz="0" w:space="0" w:color="000000"/>
                <w:left w:val="none" w:sz="0" w:space="0" w:color="000000"/>
                <w:bottom w:val="none" w:sz="0" w:space="0" w:color="000000"/>
                <w:right w:val="none" w:sz="0" w:space="0" w:color="000000"/>
                <w:between w:val="none" w:sz="0" w:space="0" w:color="000000"/>
              </w:pBdr>
              <w:tabs>
                <w:tab w:val="left" w:pos="7740"/>
              </w:tabs>
              <w:jc w:val="both"/>
              <w:rPr>
                <w:rFonts w:asciiTheme="majorHAnsi" w:eastAsia="Arial" w:hAnsiTheme="majorHAnsi" w:cstheme="majorHAnsi"/>
              </w:rPr>
            </w:pPr>
            <w:r>
              <w:rPr>
                <w:rFonts w:asciiTheme="majorHAnsi" w:eastAsia="Arial" w:hAnsiTheme="majorHAnsi" w:cstheme="majorHAnsi"/>
                <w:b/>
              </w:rPr>
              <w:t xml:space="preserve">Acampa </w:t>
            </w:r>
            <w:proofErr w:type="spellStart"/>
            <w:r>
              <w:rPr>
                <w:rFonts w:asciiTheme="majorHAnsi" w:eastAsia="Arial" w:hAnsiTheme="majorHAnsi" w:cstheme="majorHAnsi"/>
                <w:b/>
              </w:rPr>
              <w:t>Restart</w:t>
            </w:r>
            <w:proofErr w:type="spellEnd"/>
            <w:r>
              <w:rPr>
                <w:rFonts w:asciiTheme="majorHAnsi" w:eastAsia="Arial" w:hAnsiTheme="majorHAnsi" w:cstheme="majorHAnsi"/>
                <w:b/>
              </w:rPr>
              <w:t xml:space="preserve"> </w:t>
            </w:r>
            <w:r>
              <w:rPr>
                <w:rFonts w:asciiTheme="majorHAnsi" w:eastAsia="Arial" w:hAnsiTheme="majorHAnsi" w:cstheme="majorHAnsi"/>
              </w:rPr>
              <w:t xml:space="preserve">– 22 a 25 de </w:t>
            </w:r>
            <w:proofErr w:type="gramStart"/>
            <w:r>
              <w:rPr>
                <w:rFonts w:asciiTheme="majorHAnsi" w:eastAsia="Arial" w:hAnsiTheme="majorHAnsi" w:cstheme="majorHAnsi"/>
              </w:rPr>
              <w:t>Fevereiro</w:t>
            </w:r>
            <w:proofErr w:type="gramEnd"/>
            <w:r>
              <w:rPr>
                <w:rFonts w:asciiTheme="majorHAnsi" w:eastAsia="Arial" w:hAnsiTheme="majorHAnsi" w:cstheme="majorHAnsi"/>
              </w:rPr>
              <w:t xml:space="preserve"> 2020 – </w:t>
            </w:r>
            <w:proofErr w:type="spellStart"/>
            <w:r>
              <w:rPr>
                <w:rFonts w:asciiTheme="majorHAnsi" w:eastAsia="Arial" w:hAnsiTheme="majorHAnsi" w:cstheme="majorHAnsi"/>
              </w:rPr>
              <w:t>Diflen</w:t>
            </w:r>
            <w:proofErr w:type="spellEnd"/>
            <w:r>
              <w:rPr>
                <w:rFonts w:asciiTheme="majorHAnsi" w:eastAsia="Arial" w:hAnsiTheme="majorHAnsi" w:cstheme="majorHAnsi"/>
              </w:rPr>
              <w:t xml:space="preserve"> e </w:t>
            </w:r>
            <w:proofErr w:type="spellStart"/>
            <w:r>
              <w:rPr>
                <w:rFonts w:asciiTheme="majorHAnsi" w:eastAsia="Arial" w:hAnsiTheme="majorHAnsi" w:cstheme="majorHAnsi"/>
              </w:rPr>
              <w:t>Youth</w:t>
            </w:r>
            <w:proofErr w:type="spellEnd"/>
            <w:r>
              <w:rPr>
                <w:rFonts w:asciiTheme="majorHAnsi" w:eastAsia="Arial" w:hAnsiTheme="majorHAnsi" w:cstheme="majorHAnsi"/>
              </w:rPr>
              <w:t xml:space="preserve"> juntos!! Faça já sua inscrição</w:t>
            </w:r>
          </w:p>
        </w:tc>
      </w:tr>
      <w:tr w:rsidR="00360DB6" w:rsidRPr="00D34E91" w14:paraId="56FBA94F" w14:textId="77777777" w:rsidTr="007657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7"/>
        </w:trPr>
        <w:tc>
          <w:tcPr>
            <w:tcW w:w="10168" w:type="dxa"/>
            <w:tcBorders>
              <w:left w:val="single" w:sz="12" w:space="0" w:color="auto"/>
              <w:bottom w:val="single" w:sz="12" w:space="0" w:color="auto"/>
              <w:right w:val="single" w:sz="12" w:space="0" w:color="auto"/>
            </w:tcBorders>
          </w:tcPr>
          <w:p w14:paraId="686C0137" w14:textId="77777777" w:rsidR="00360DB6" w:rsidRPr="00D34E91" w:rsidRDefault="00360DB6" w:rsidP="003C5908">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center"/>
              <w:rPr>
                <w:rFonts w:asciiTheme="majorHAnsi" w:hAnsiTheme="majorHAnsi" w:cstheme="majorHAnsi"/>
                <w:b/>
                <w:sz w:val="22"/>
                <w:szCs w:val="22"/>
                <w:lang w:val="pt-BR"/>
              </w:rPr>
            </w:pPr>
            <w:r w:rsidRPr="00D34E91">
              <w:rPr>
                <w:rFonts w:asciiTheme="majorHAnsi" w:hAnsiTheme="majorHAnsi" w:cstheme="majorHAnsi"/>
                <w:b/>
                <w:sz w:val="22"/>
                <w:szCs w:val="22"/>
                <w:lang w:val="pt-BR"/>
              </w:rPr>
              <w:t>ATENÇÃO</w:t>
            </w:r>
          </w:p>
          <w:p w14:paraId="127782D6" w14:textId="51F96465" w:rsidR="00360DB6" w:rsidRPr="00D34E91" w:rsidRDefault="00360DB6" w:rsidP="003C5908">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Theme="majorHAnsi" w:hAnsiTheme="majorHAnsi" w:cstheme="majorHAnsi"/>
                <w:b/>
                <w:sz w:val="22"/>
                <w:szCs w:val="22"/>
                <w:lang w:val="pt-BR"/>
              </w:rPr>
            </w:pPr>
            <w:r w:rsidRPr="00D34E91">
              <w:rPr>
                <w:rFonts w:asciiTheme="majorHAnsi" w:hAnsiTheme="majorHAnsi" w:cstheme="majorHAnsi"/>
                <w:b/>
                <w:sz w:val="22"/>
                <w:szCs w:val="22"/>
                <w:lang w:val="pt-BR"/>
              </w:rPr>
              <w:t>Para você que está com dificuldade em acessar o aplicativo da igreja através do celular, é possível ter acesso também pelo computador através do endereço: ibvbcampobelo.meuappbr.com</w:t>
            </w:r>
            <w:r w:rsidR="00DF3430" w:rsidRPr="00D34E91">
              <w:rPr>
                <w:rFonts w:asciiTheme="majorHAnsi" w:hAnsiTheme="majorHAnsi" w:cstheme="majorHAnsi"/>
                <w:b/>
                <w:sz w:val="22"/>
                <w:szCs w:val="22"/>
                <w:lang w:val="pt-BR"/>
              </w:rPr>
              <w:t>.</w:t>
            </w:r>
          </w:p>
          <w:p w14:paraId="0DE2F5C8" w14:textId="7D65F67B" w:rsidR="00360DB6" w:rsidRPr="00D34E91" w:rsidRDefault="00360DB6" w:rsidP="00747C92">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spacing w:after="200"/>
              <w:jc w:val="both"/>
              <w:rPr>
                <w:rFonts w:asciiTheme="majorHAnsi" w:hAnsiTheme="majorHAnsi" w:cstheme="majorHAnsi"/>
                <w:b/>
                <w:sz w:val="22"/>
                <w:szCs w:val="22"/>
                <w:lang w:val="pt-BR"/>
              </w:rPr>
            </w:pPr>
            <w:r w:rsidRPr="00D34E91">
              <w:rPr>
                <w:rFonts w:asciiTheme="majorHAnsi" w:hAnsiTheme="majorHAnsi" w:cstheme="majorHAnsi"/>
                <w:b/>
                <w:sz w:val="22"/>
                <w:szCs w:val="22"/>
                <w:lang w:val="pt-BR"/>
              </w:rPr>
              <w:t>Dúvidas ligar na secretaria da igreja!</w:t>
            </w:r>
            <w:r w:rsidR="00197287" w:rsidRPr="00D34E91">
              <w:rPr>
                <w:rFonts w:asciiTheme="majorHAnsi" w:hAnsiTheme="majorHAnsi" w:cstheme="majorHAnsi"/>
                <w:b/>
                <w:sz w:val="22"/>
                <w:szCs w:val="22"/>
                <w:lang w:val="pt-BR"/>
              </w:rPr>
              <w:t xml:space="preserve"> 35-3831-1334 no horário comercial.</w:t>
            </w:r>
          </w:p>
        </w:tc>
      </w:tr>
    </w:tbl>
    <w:p w14:paraId="740B61D4" w14:textId="77777777" w:rsidR="00360DB6" w:rsidRPr="00D34E91" w:rsidRDefault="00360DB6" w:rsidP="004A2941">
      <w:pPr>
        <w:jc w:val="both"/>
        <w:rPr>
          <w:rFonts w:asciiTheme="majorHAnsi" w:hAnsiTheme="majorHAnsi" w:cstheme="majorHAnsi"/>
          <w:sz w:val="22"/>
          <w:szCs w:val="22"/>
          <w:lang w:val="pt-BR"/>
        </w:rPr>
      </w:pPr>
    </w:p>
    <w:sectPr w:rsidR="00360DB6" w:rsidRPr="00D34E91" w:rsidSect="00340501">
      <w:headerReference w:type="default" r:id="rId8"/>
      <w:footerReference w:type="default" r:id="rId9"/>
      <w:pgSz w:w="11900" w:h="16840"/>
      <w:pgMar w:top="1106" w:right="851" w:bottom="851" w:left="851" w:header="284" w:footer="26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7960C" w14:textId="77777777" w:rsidR="00C80FDC" w:rsidRDefault="00C80FDC" w:rsidP="00340501">
      <w:r>
        <w:separator/>
      </w:r>
    </w:p>
  </w:endnote>
  <w:endnote w:type="continuationSeparator" w:id="0">
    <w:p w14:paraId="5172E444" w14:textId="77777777" w:rsidR="00C80FDC" w:rsidRDefault="00C80FDC" w:rsidP="0034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28A17" w14:textId="5C9F1909" w:rsidR="00275141" w:rsidRPr="00DF3430" w:rsidRDefault="00275141">
    <w:pPr>
      <w:pStyle w:val="Rodap"/>
      <w:pBdr>
        <w:top w:val="single" w:sz="4" w:space="0" w:color="000000"/>
        <w:left w:val="single" w:sz="4" w:space="0" w:color="000000"/>
        <w:bottom w:val="single" w:sz="4" w:space="0" w:color="000000"/>
        <w:right w:val="single" w:sz="4" w:space="0" w:color="000000"/>
      </w:pBdr>
      <w:tabs>
        <w:tab w:val="clear" w:pos="4252"/>
        <w:tab w:val="clear" w:pos="8504"/>
      </w:tabs>
      <w:jc w:val="center"/>
      <w:rPr>
        <w:rFonts w:asciiTheme="majorHAnsi" w:hAnsiTheme="majorHAnsi" w:cstheme="majorHAnsi"/>
        <w:b/>
        <w:sz w:val="24"/>
        <w:szCs w:val="24"/>
      </w:rPr>
    </w:pPr>
    <w:r w:rsidRPr="00DF3430">
      <w:rPr>
        <w:rFonts w:asciiTheme="majorHAnsi" w:hAnsiTheme="majorHAnsi" w:cstheme="majorHAnsi"/>
        <w:b/>
        <w:sz w:val="24"/>
        <w:szCs w:val="24"/>
      </w:rPr>
      <w:t>2019 – O ano da Mordomia Cristã!</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4CD967" w14:textId="77777777" w:rsidR="00C80FDC" w:rsidRDefault="00C80FDC" w:rsidP="00340501">
      <w:r>
        <w:separator/>
      </w:r>
    </w:p>
  </w:footnote>
  <w:footnote w:type="continuationSeparator" w:id="0">
    <w:p w14:paraId="6D238E24" w14:textId="77777777" w:rsidR="00C80FDC" w:rsidRDefault="00C80FDC" w:rsidP="003405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DB1DE" w14:textId="77777777" w:rsidR="00275141" w:rsidRDefault="00275141">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Arial" w:hAnsi="Arial"/>
        <w:b/>
        <w:bCs/>
        <w:sz w:val="20"/>
        <w:szCs w:val="20"/>
      </w:rPr>
    </w:pPr>
  </w:p>
  <w:p w14:paraId="154E27BE" w14:textId="19EB4F6A" w:rsidR="00275141" w:rsidRPr="00DF3430" w:rsidRDefault="00DF3430" w:rsidP="003C5908">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Theme="majorHAnsi" w:hAnsiTheme="majorHAnsi" w:cstheme="majorHAnsi"/>
        <w:b/>
        <w:lang w:val="de-DE"/>
      </w:rPr>
    </w:pPr>
    <w:r w:rsidRPr="00DF3430">
      <w:rPr>
        <w:rFonts w:asciiTheme="majorHAnsi" w:hAnsiTheme="majorHAnsi" w:cstheme="majorHAnsi"/>
        <w:b/>
        <w:lang w:val="de-DE"/>
      </w:rPr>
      <w:t xml:space="preserve">IGREJA BATISTA VALE DAS BÊNÇÃOS </w:t>
    </w:r>
  </w:p>
  <w:p w14:paraId="52D53081" w14:textId="4275B4A2" w:rsidR="00275141" w:rsidRPr="00DF3430" w:rsidRDefault="001B2A52" w:rsidP="000D3E18">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Theme="majorHAnsi" w:hAnsiTheme="majorHAnsi" w:cstheme="majorHAnsi"/>
        <w:b/>
        <w:lang w:val="de-DE"/>
      </w:rPr>
    </w:pPr>
    <w:r>
      <w:rPr>
        <w:rFonts w:asciiTheme="majorHAnsi" w:hAnsiTheme="majorHAnsi" w:cstheme="majorHAnsi"/>
        <w:b/>
        <w:lang w:val="de-DE"/>
      </w:rPr>
      <w:t>Dezembro</w:t>
    </w:r>
    <w:r w:rsidR="002D5252" w:rsidRPr="00DF3430">
      <w:rPr>
        <w:rFonts w:asciiTheme="majorHAnsi" w:hAnsiTheme="majorHAnsi" w:cstheme="majorHAnsi"/>
        <w:b/>
        <w:lang w:val="de-DE"/>
      </w:rPr>
      <w:t xml:space="preserve"> </w:t>
    </w:r>
    <w:r w:rsidR="00275141" w:rsidRPr="00DF3430">
      <w:rPr>
        <w:rFonts w:asciiTheme="majorHAnsi" w:hAnsiTheme="majorHAnsi" w:cstheme="majorHAnsi"/>
        <w:b/>
        <w:lang w:val="de-DE"/>
      </w:rPr>
      <w:t>/</w:t>
    </w:r>
    <w:r w:rsidR="00DF3430">
      <w:rPr>
        <w:rFonts w:asciiTheme="majorHAnsi" w:hAnsiTheme="majorHAnsi" w:cstheme="majorHAnsi"/>
        <w:b/>
        <w:lang w:val="de-DE"/>
      </w:rPr>
      <w:t xml:space="preserve"> </w:t>
    </w:r>
    <w:r w:rsidR="00275141" w:rsidRPr="00DF3430">
      <w:rPr>
        <w:rFonts w:asciiTheme="majorHAnsi" w:hAnsiTheme="majorHAnsi" w:cstheme="majorHAnsi"/>
        <w:b/>
        <w:lang w:val="de-DE"/>
      </w:rPr>
      <w:t xml:space="preserve">2019 – </w:t>
    </w:r>
    <w:r w:rsidR="00FF2885">
      <w:rPr>
        <w:rFonts w:asciiTheme="majorHAnsi" w:hAnsiTheme="majorHAnsi" w:cstheme="majorHAnsi"/>
        <w:b/>
        <w:lang w:val="de-DE"/>
      </w:rPr>
      <w:t>4</w:t>
    </w:r>
    <w:r w:rsidR="00275141" w:rsidRPr="00DF3430">
      <w:rPr>
        <w:rFonts w:asciiTheme="majorHAnsi" w:hAnsiTheme="majorHAnsi" w:cstheme="majorHAnsi"/>
        <w:b/>
        <w:lang w:val="de-DE"/>
      </w:rPr>
      <w:t xml:space="preserve">ª Semana </w:t>
    </w:r>
  </w:p>
  <w:p w14:paraId="156C5F41" w14:textId="77777777" w:rsidR="00275141" w:rsidRPr="00DF3430" w:rsidRDefault="00275141" w:rsidP="000174E9">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Theme="majorHAnsi" w:hAnsiTheme="majorHAnsi" w:cstheme="majorHAnsi"/>
        <w:b/>
        <w:lang w:val="de-D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41825"/>
    <w:multiLevelType w:val="hybridMultilevel"/>
    <w:tmpl w:val="DC820D8E"/>
    <w:numStyleLink w:val="Letras"/>
  </w:abstractNum>
  <w:abstractNum w:abstractNumId="1" w15:restartNumberingAfterBreak="0">
    <w:nsid w:val="0D0F1C5D"/>
    <w:multiLevelType w:val="hybridMultilevel"/>
    <w:tmpl w:val="17FC7314"/>
    <w:lvl w:ilvl="0" w:tplc="285A663A">
      <w:start w:val="4"/>
      <w:numFmt w:val="decimalZero"/>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1026370A"/>
    <w:multiLevelType w:val="hybridMultilevel"/>
    <w:tmpl w:val="65000E9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1076446"/>
    <w:multiLevelType w:val="hybridMultilevel"/>
    <w:tmpl w:val="0278F35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46479A8"/>
    <w:multiLevelType w:val="hybridMultilevel"/>
    <w:tmpl w:val="FE3AC2F0"/>
    <w:styleLink w:val="Nmeros"/>
    <w:lvl w:ilvl="0" w:tplc="FF16896C">
      <w:start w:val="1"/>
      <w:numFmt w:val="decimal"/>
      <w:lvlText w:val="%1."/>
      <w:lvlJc w:val="left"/>
      <w:pPr>
        <w:ind w:left="32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4C45A8">
      <w:start w:val="1"/>
      <w:numFmt w:val="decimal"/>
      <w:lvlText w:val="%2."/>
      <w:lvlJc w:val="left"/>
      <w:pPr>
        <w:ind w:left="68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A52A424">
      <w:start w:val="1"/>
      <w:numFmt w:val="decimal"/>
      <w:lvlText w:val="%3."/>
      <w:lvlJc w:val="left"/>
      <w:pPr>
        <w:ind w:left="104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76AF7DC">
      <w:start w:val="1"/>
      <w:numFmt w:val="decimal"/>
      <w:lvlText w:val="%4."/>
      <w:lvlJc w:val="left"/>
      <w:pPr>
        <w:ind w:left="140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70E7B8">
      <w:start w:val="1"/>
      <w:numFmt w:val="decimal"/>
      <w:lvlText w:val="%5."/>
      <w:lvlJc w:val="left"/>
      <w:pPr>
        <w:ind w:left="176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8E6172">
      <w:start w:val="1"/>
      <w:numFmt w:val="decimal"/>
      <w:lvlText w:val="%6."/>
      <w:lvlJc w:val="left"/>
      <w:pPr>
        <w:ind w:left="212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8E4188">
      <w:start w:val="1"/>
      <w:numFmt w:val="decimal"/>
      <w:lvlText w:val="%7."/>
      <w:lvlJc w:val="left"/>
      <w:pPr>
        <w:ind w:left="248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88C736">
      <w:start w:val="1"/>
      <w:numFmt w:val="decimal"/>
      <w:lvlText w:val="%8."/>
      <w:lvlJc w:val="left"/>
      <w:pPr>
        <w:ind w:left="284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E84792">
      <w:start w:val="1"/>
      <w:numFmt w:val="decimal"/>
      <w:lvlText w:val="%9."/>
      <w:lvlJc w:val="left"/>
      <w:pPr>
        <w:ind w:left="320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1ED4632"/>
    <w:multiLevelType w:val="hybridMultilevel"/>
    <w:tmpl w:val="48E4C70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3524BAD"/>
    <w:multiLevelType w:val="hybridMultilevel"/>
    <w:tmpl w:val="83ACF144"/>
    <w:numStyleLink w:val="Marcadores"/>
  </w:abstractNum>
  <w:abstractNum w:abstractNumId="7" w15:restartNumberingAfterBreak="0">
    <w:nsid w:val="2660672C"/>
    <w:multiLevelType w:val="hybridMultilevel"/>
    <w:tmpl w:val="B31CDFB4"/>
    <w:lvl w:ilvl="0" w:tplc="44ACD4B4">
      <w:start w:val="1"/>
      <w:numFmt w:val="decimal"/>
      <w:lvlText w:val="%1"/>
      <w:lvlJc w:val="left"/>
      <w:pPr>
        <w:ind w:left="720" w:hanging="360"/>
      </w:pPr>
      <w:rPr>
        <w:rFonts w:eastAsia="Calibr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D2E6E23"/>
    <w:multiLevelType w:val="hybridMultilevel"/>
    <w:tmpl w:val="FA06764E"/>
    <w:lvl w:ilvl="0" w:tplc="0D6C2B22">
      <w:start w:val="1"/>
      <w:numFmt w:val="decimalZero"/>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17C0E58"/>
    <w:multiLevelType w:val="hybridMultilevel"/>
    <w:tmpl w:val="DC820D8E"/>
    <w:styleLink w:val="Letras"/>
    <w:lvl w:ilvl="0" w:tplc="73609F48">
      <w:start w:val="1"/>
      <w:numFmt w:val="decimal"/>
      <w:lvlText w:val="%1)"/>
      <w:lvlJc w:val="left"/>
      <w:pPr>
        <w:ind w:left="526" w:hanging="526"/>
      </w:pPr>
      <w:rPr>
        <w:rFonts w:hAnsi="Arial Unicode MS"/>
        <w:caps w:val="0"/>
        <w:smallCaps w:val="0"/>
        <w:strike w:val="0"/>
        <w:dstrike w:val="0"/>
        <w:outline w:val="0"/>
        <w:emboss w:val="0"/>
        <w:imprint w:val="0"/>
        <w:spacing w:val="0"/>
        <w:w w:val="100"/>
        <w:kern w:val="0"/>
        <w:position w:val="0"/>
        <w:highlight w:val="none"/>
        <w:vertAlign w:val="baseline"/>
      </w:rPr>
    </w:lvl>
    <w:lvl w:ilvl="1" w:tplc="F5AA197C">
      <w:start w:val="1"/>
      <w:numFmt w:val="decimal"/>
      <w:lvlText w:val="%2)"/>
      <w:lvlJc w:val="left"/>
      <w:pPr>
        <w:ind w:left="1526" w:hanging="526"/>
      </w:pPr>
      <w:rPr>
        <w:rFonts w:hAnsi="Arial Unicode MS"/>
        <w:caps w:val="0"/>
        <w:smallCaps w:val="0"/>
        <w:strike w:val="0"/>
        <w:dstrike w:val="0"/>
        <w:outline w:val="0"/>
        <w:emboss w:val="0"/>
        <w:imprint w:val="0"/>
        <w:spacing w:val="0"/>
        <w:w w:val="100"/>
        <w:kern w:val="0"/>
        <w:position w:val="0"/>
        <w:highlight w:val="none"/>
        <w:vertAlign w:val="baseline"/>
      </w:rPr>
    </w:lvl>
    <w:lvl w:ilvl="2" w:tplc="243A424A">
      <w:start w:val="1"/>
      <w:numFmt w:val="decimal"/>
      <w:lvlText w:val="%3)"/>
      <w:lvlJc w:val="left"/>
      <w:pPr>
        <w:ind w:left="2526" w:hanging="526"/>
      </w:pPr>
      <w:rPr>
        <w:rFonts w:hAnsi="Arial Unicode MS"/>
        <w:caps w:val="0"/>
        <w:smallCaps w:val="0"/>
        <w:strike w:val="0"/>
        <w:dstrike w:val="0"/>
        <w:outline w:val="0"/>
        <w:emboss w:val="0"/>
        <w:imprint w:val="0"/>
        <w:spacing w:val="0"/>
        <w:w w:val="100"/>
        <w:kern w:val="0"/>
        <w:position w:val="0"/>
        <w:highlight w:val="none"/>
        <w:vertAlign w:val="baseline"/>
      </w:rPr>
    </w:lvl>
    <w:lvl w:ilvl="3" w:tplc="A2423CE6">
      <w:start w:val="1"/>
      <w:numFmt w:val="decimal"/>
      <w:lvlText w:val="%4)"/>
      <w:lvlJc w:val="left"/>
      <w:pPr>
        <w:ind w:left="3526" w:hanging="526"/>
      </w:pPr>
      <w:rPr>
        <w:rFonts w:hAnsi="Arial Unicode MS"/>
        <w:caps w:val="0"/>
        <w:smallCaps w:val="0"/>
        <w:strike w:val="0"/>
        <w:dstrike w:val="0"/>
        <w:outline w:val="0"/>
        <w:emboss w:val="0"/>
        <w:imprint w:val="0"/>
        <w:spacing w:val="0"/>
        <w:w w:val="100"/>
        <w:kern w:val="0"/>
        <w:position w:val="0"/>
        <w:highlight w:val="none"/>
        <w:vertAlign w:val="baseline"/>
      </w:rPr>
    </w:lvl>
    <w:lvl w:ilvl="4" w:tplc="99FCC8D0">
      <w:start w:val="1"/>
      <w:numFmt w:val="decimal"/>
      <w:lvlText w:val="%5)"/>
      <w:lvlJc w:val="left"/>
      <w:pPr>
        <w:ind w:left="4526" w:hanging="526"/>
      </w:pPr>
      <w:rPr>
        <w:rFonts w:hAnsi="Arial Unicode MS"/>
        <w:caps w:val="0"/>
        <w:smallCaps w:val="0"/>
        <w:strike w:val="0"/>
        <w:dstrike w:val="0"/>
        <w:outline w:val="0"/>
        <w:emboss w:val="0"/>
        <w:imprint w:val="0"/>
        <w:spacing w:val="0"/>
        <w:w w:val="100"/>
        <w:kern w:val="0"/>
        <w:position w:val="0"/>
        <w:highlight w:val="none"/>
        <w:vertAlign w:val="baseline"/>
      </w:rPr>
    </w:lvl>
    <w:lvl w:ilvl="5" w:tplc="60CABAD2">
      <w:start w:val="1"/>
      <w:numFmt w:val="decimal"/>
      <w:lvlText w:val="%6)"/>
      <w:lvlJc w:val="left"/>
      <w:pPr>
        <w:ind w:left="5526" w:hanging="526"/>
      </w:pPr>
      <w:rPr>
        <w:rFonts w:hAnsi="Arial Unicode MS"/>
        <w:caps w:val="0"/>
        <w:smallCaps w:val="0"/>
        <w:strike w:val="0"/>
        <w:dstrike w:val="0"/>
        <w:outline w:val="0"/>
        <w:emboss w:val="0"/>
        <w:imprint w:val="0"/>
        <w:spacing w:val="0"/>
        <w:w w:val="100"/>
        <w:kern w:val="0"/>
        <w:position w:val="0"/>
        <w:highlight w:val="none"/>
        <w:vertAlign w:val="baseline"/>
      </w:rPr>
    </w:lvl>
    <w:lvl w:ilvl="6" w:tplc="86D89594">
      <w:start w:val="1"/>
      <w:numFmt w:val="decimal"/>
      <w:lvlText w:val="%7)"/>
      <w:lvlJc w:val="left"/>
      <w:pPr>
        <w:ind w:left="6526" w:hanging="526"/>
      </w:pPr>
      <w:rPr>
        <w:rFonts w:hAnsi="Arial Unicode MS"/>
        <w:caps w:val="0"/>
        <w:smallCaps w:val="0"/>
        <w:strike w:val="0"/>
        <w:dstrike w:val="0"/>
        <w:outline w:val="0"/>
        <w:emboss w:val="0"/>
        <w:imprint w:val="0"/>
        <w:spacing w:val="0"/>
        <w:w w:val="100"/>
        <w:kern w:val="0"/>
        <w:position w:val="0"/>
        <w:highlight w:val="none"/>
        <w:vertAlign w:val="baseline"/>
      </w:rPr>
    </w:lvl>
    <w:lvl w:ilvl="7" w:tplc="E2706056">
      <w:start w:val="1"/>
      <w:numFmt w:val="decimal"/>
      <w:lvlText w:val="%8)"/>
      <w:lvlJc w:val="left"/>
      <w:pPr>
        <w:ind w:left="7526" w:hanging="526"/>
      </w:pPr>
      <w:rPr>
        <w:rFonts w:hAnsi="Arial Unicode MS"/>
        <w:caps w:val="0"/>
        <w:smallCaps w:val="0"/>
        <w:strike w:val="0"/>
        <w:dstrike w:val="0"/>
        <w:outline w:val="0"/>
        <w:emboss w:val="0"/>
        <w:imprint w:val="0"/>
        <w:spacing w:val="0"/>
        <w:w w:val="100"/>
        <w:kern w:val="0"/>
        <w:position w:val="0"/>
        <w:highlight w:val="none"/>
        <w:vertAlign w:val="baseline"/>
      </w:rPr>
    </w:lvl>
    <w:lvl w:ilvl="8" w:tplc="46A0F166">
      <w:start w:val="1"/>
      <w:numFmt w:val="decimal"/>
      <w:lvlText w:val="%9)"/>
      <w:lvlJc w:val="left"/>
      <w:pPr>
        <w:ind w:left="8526" w:hanging="5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5500E8E"/>
    <w:multiLevelType w:val="hybridMultilevel"/>
    <w:tmpl w:val="7FD23EF4"/>
    <w:lvl w:ilvl="0" w:tplc="46EEA982">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92A467F"/>
    <w:multiLevelType w:val="hybridMultilevel"/>
    <w:tmpl w:val="7BFA9E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0DF7A9B"/>
    <w:multiLevelType w:val="hybridMultilevel"/>
    <w:tmpl w:val="C69E224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19B2C14"/>
    <w:multiLevelType w:val="hybridMultilevel"/>
    <w:tmpl w:val="5E24131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1EA65DD"/>
    <w:multiLevelType w:val="hybridMultilevel"/>
    <w:tmpl w:val="5BBCCE38"/>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3D46474"/>
    <w:multiLevelType w:val="hybridMultilevel"/>
    <w:tmpl w:val="C1B035AA"/>
    <w:lvl w:ilvl="0" w:tplc="E7844F76">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55C2A7C"/>
    <w:multiLevelType w:val="hybridMultilevel"/>
    <w:tmpl w:val="409859C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9627A18"/>
    <w:multiLevelType w:val="hybridMultilevel"/>
    <w:tmpl w:val="83ACF144"/>
    <w:styleLink w:val="Marcadores"/>
    <w:lvl w:ilvl="0" w:tplc="7A162ECA">
      <w:start w:val="1"/>
      <w:numFmt w:val="bullet"/>
      <w:lvlText w:val="•"/>
      <w:lvlJc w:val="left"/>
      <w:pPr>
        <w:ind w:left="30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1" w:tplc="6E24C47A">
      <w:start w:val="1"/>
      <w:numFmt w:val="bullet"/>
      <w:lvlText w:val="•"/>
      <w:lvlJc w:val="left"/>
      <w:pPr>
        <w:ind w:left="90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2" w:tplc="FBC676DE">
      <w:start w:val="1"/>
      <w:numFmt w:val="bullet"/>
      <w:lvlText w:val="•"/>
      <w:lvlJc w:val="left"/>
      <w:pPr>
        <w:ind w:left="150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9830DFC0">
      <w:start w:val="1"/>
      <w:numFmt w:val="bullet"/>
      <w:lvlText w:val="•"/>
      <w:lvlJc w:val="left"/>
      <w:pPr>
        <w:ind w:left="210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4" w:tplc="788C191C">
      <w:start w:val="1"/>
      <w:numFmt w:val="bullet"/>
      <w:lvlText w:val="•"/>
      <w:lvlJc w:val="left"/>
      <w:pPr>
        <w:ind w:left="270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5" w:tplc="8F007422">
      <w:start w:val="1"/>
      <w:numFmt w:val="bullet"/>
      <w:lvlText w:val="•"/>
      <w:lvlJc w:val="left"/>
      <w:pPr>
        <w:ind w:left="330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C07003CC">
      <w:start w:val="1"/>
      <w:numFmt w:val="bullet"/>
      <w:lvlText w:val="•"/>
      <w:lvlJc w:val="left"/>
      <w:pPr>
        <w:ind w:left="390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7" w:tplc="F63C0ED0">
      <w:start w:val="1"/>
      <w:numFmt w:val="bullet"/>
      <w:lvlText w:val="•"/>
      <w:lvlJc w:val="left"/>
      <w:pPr>
        <w:ind w:left="450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8" w:tplc="84AC616E">
      <w:start w:val="1"/>
      <w:numFmt w:val="bullet"/>
      <w:lvlText w:val="•"/>
      <w:lvlJc w:val="left"/>
      <w:pPr>
        <w:ind w:left="510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59AC5677"/>
    <w:multiLevelType w:val="hybridMultilevel"/>
    <w:tmpl w:val="8E98E966"/>
    <w:lvl w:ilvl="0" w:tplc="A30A2AAC">
      <w:start w:val="1"/>
      <w:numFmt w:val="decimal"/>
      <w:lvlText w:val="%1)"/>
      <w:lvlJc w:val="left"/>
      <w:pPr>
        <w:ind w:left="720" w:hanging="360"/>
      </w:pPr>
      <w:rPr>
        <w:rFonts w:eastAsia="Calibr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84E381A"/>
    <w:multiLevelType w:val="hybridMultilevel"/>
    <w:tmpl w:val="AE8000E2"/>
    <w:lvl w:ilvl="0" w:tplc="C8F86538">
      <w:start w:val="1"/>
      <w:numFmt w:val="decimal"/>
      <w:lvlText w:val="%1)"/>
      <w:lvlJc w:val="left"/>
      <w:pPr>
        <w:ind w:left="1080" w:hanging="360"/>
      </w:pPr>
      <w:rPr>
        <w:rFonts w:eastAsia="Calibri"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15:restartNumberingAfterBreak="0">
    <w:nsid w:val="689568E4"/>
    <w:multiLevelType w:val="hybridMultilevel"/>
    <w:tmpl w:val="53788D06"/>
    <w:lvl w:ilvl="0" w:tplc="27901822">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15:restartNumberingAfterBreak="0">
    <w:nsid w:val="6B2A7670"/>
    <w:multiLevelType w:val="hybridMultilevel"/>
    <w:tmpl w:val="E9364CA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6D7D2FCA"/>
    <w:multiLevelType w:val="hybridMultilevel"/>
    <w:tmpl w:val="A87AFE5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764454B2"/>
    <w:multiLevelType w:val="hybridMultilevel"/>
    <w:tmpl w:val="062AC2F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78245977"/>
    <w:multiLevelType w:val="hybridMultilevel"/>
    <w:tmpl w:val="C4F2158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7D3817BD"/>
    <w:multiLevelType w:val="hybridMultilevel"/>
    <w:tmpl w:val="DE12D79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4"/>
  </w:num>
  <w:num w:numId="4">
    <w:abstractNumId w:val="1"/>
  </w:num>
  <w:num w:numId="5">
    <w:abstractNumId w:val="22"/>
  </w:num>
  <w:num w:numId="6">
    <w:abstractNumId w:val="11"/>
  </w:num>
  <w:num w:numId="7">
    <w:abstractNumId w:val="25"/>
  </w:num>
  <w:num w:numId="8">
    <w:abstractNumId w:val="13"/>
  </w:num>
  <w:num w:numId="9">
    <w:abstractNumId w:val="2"/>
  </w:num>
  <w:num w:numId="10">
    <w:abstractNumId w:val="10"/>
  </w:num>
  <w:num w:numId="11">
    <w:abstractNumId w:val="20"/>
  </w:num>
  <w:num w:numId="12">
    <w:abstractNumId w:val="24"/>
  </w:num>
  <w:num w:numId="13">
    <w:abstractNumId w:val="12"/>
  </w:num>
  <w:num w:numId="14">
    <w:abstractNumId w:val="5"/>
  </w:num>
  <w:num w:numId="15">
    <w:abstractNumId w:val="21"/>
  </w:num>
  <w:num w:numId="16">
    <w:abstractNumId w:val="15"/>
  </w:num>
  <w:num w:numId="17">
    <w:abstractNumId w:val="3"/>
  </w:num>
  <w:num w:numId="18">
    <w:abstractNumId w:val="16"/>
  </w:num>
  <w:num w:numId="19">
    <w:abstractNumId w:val="17"/>
  </w:num>
  <w:num w:numId="20">
    <w:abstractNumId w:val="6"/>
  </w:num>
  <w:num w:numId="21">
    <w:abstractNumId w:val="6"/>
    <w:lvlOverride w:ilvl="0">
      <w:lvl w:ilvl="0" w:tplc="CD724B16">
        <w:start w:val="1"/>
        <w:numFmt w:val="bullet"/>
        <w:lvlText w:val="•"/>
        <w:lvlJc w:val="left"/>
        <w:pPr>
          <w:ind w:left="379"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32494CA">
        <w:start w:val="1"/>
        <w:numFmt w:val="bullet"/>
        <w:lvlText w:val="•"/>
        <w:lvlJc w:val="left"/>
        <w:pPr>
          <w:ind w:left="979"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F0A1C76">
        <w:start w:val="1"/>
        <w:numFmt w:val="bullet"/>
        <w:lvlText w:val="•"/>
        <w:lvlJc w:val="left"/>
        <w:pPr>
          <w:ind w:left="1579"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040A500">
        <w:start w:val="1"/>
        <w:numFmt w:val="bullet"/>
        <w:lvlText w:val="•"/>
        <w:lvlJc w:val="left"/>
        <w:pPr>
          <w:ind w:left="2179"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8BC3E6E">
        <w:start w:val="1"/>
        <w:numFmt w:val="bullet"/>
        <w:lvlText w:val="•"/>
        <w:lvlJc w:val="left"/>
        <w:pPr>
          <w:ind w:left="2779"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A7ECAAC">
        <w:start w:val="1"/>
        <w:numFmt w:val="bullet"/>
        <w:lvlText w:val="•"/>
        <w:lvlJc w:val="left"/>
        <w:pPr>
          <w:ind w:left="3379"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EFE8732">
        <w:start w:val="1"/>
        <w:numFmt w:val="bullet"/>
        <w:lvlText w:val="•"/>
        <w:lvlJc w:val="left"/>
        <w:pPr>
          <w:ind w:left="3979"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C762266">
        <w:start w:val="1"/>
        <w:numFmt w:val="bullet"/>
        <w:lvlText w:val="•"/>
        <w:lvlJc w:val="left"/>
        <w:pPr>
          <w:ind w:left="4579"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4C2DE86">
        <w:start w:val="1"/>
        <w:numFmt w:val="bullet"/>
        <w:lvlText w:val="•"/>
        <w:lvlJc w:val="left"/>
        <w:pPr>
          <w:ind w:left="5179" w:hanging="37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abstractNumId w:val="6"/>
    <w:lvlOverride w:ilvl="0">
      <w:lvl w:ilvl="0" w:tplc="CD724B16">
        <w:start w:val="1"/>
        <w:numFmt w:val="bullet"/>
        <w:lvlText w:val="•"/>
        <w:lvlJc w:val="left"/>
        <w:pPr>
          <w:ind w:left="3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32494CA">
        <w:start w:val="1"/>
        <w:numFmt w:val="bullet"/>
        <w:lvlText w:val="•"/>
        <w:lvlJc w:val="left"/>
        <w:pPr>
          <w:ind w:left="9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F0A1C76">
        <w:start w:val="1"/>
        <w:numFmt w:val="bullet"/>
        <w:lvlText w:val="•"/>
        <w:lvlJc w:val="left"/>
        <w:pPr>
          <w:ind w:left="15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040A500">
        <w:start w:val="1"/>
        <w:numFmt w:val="bullet"/>
        <w:lvlText w:val="•"/>
        <w:lvlJc w:val="left"/>
        <w:pPr>
          <w:ind w:left="21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8BC3E6E">
        <w:start w:val="1"/>
        <w:numFmt w:val="bullet"/>
        <w:lvlText w:val="•"/>
        <w:lvlJc w:val="left"/>
        <w:pPr>
          <w:ind w:left="27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A7ECAAC">
        <w:start w:val="1"/>
        <w:numFmt w:val="bullet"/>
        <w:lvlText w:val="•"/>
        <w:lvlJc w:val="left"/>
        <w:pPr>
          <w:ind w:left="33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EFE8732">
        <w:start w:val="1"/>
        <w:numFmt w:val="bullet"/>
        <w:lvlText w:val="•"/>
        <w:lvlJc w:val="left"/>
        <w:pPr>
          <w:ind w:left="39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C762266">
        <w:start w:val="1"/>
        <w:numFmt w:val="bullet"/>
        <w:lvlText w:val="•"/>
        <w:lvlJc w:val="left"/>
        <w:pPr>
          <w:ind w:left="45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4C2DE86">
        <w:start w:val="1"/>
        <w:numFmt w:val="bullet"/>
        <w:lvlText w:val="•"/>
        <w:lvlJc w:val="left"/>
        <w:pPr>
          <w:ind w:left="51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abstractNumId w:val="9"/>
  </w:num>
  <w:num w:numId="24">
    <w:abstractNumId w:val="0"/>
  </w:num>
  <w:num w:numId="25">
    <w:abstractNumId w:val="7"/>
  </w:num>
  <w:num w:numId="26">
    <w:abstractNumId w:val="18"/>
  </w:num>
  <w:num w:numId="27">
    <w:abstractNumId w:val="19"/>
  </w:num>
  <w:num w:numId="28">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501"/>
    <w:rsid w:val="00001CE4"/>
    <w:rsid w:val="00002187"/>
    <w:rsid w:val="000030F1"/>
    <w:rsid w:val="00004747"/>
    <w:rsid w:val="00004978"/>
    <w:rsid w:val="00007126"/>
    <w:rsid w:val="000120B9"/>
    <w:rsid w:val="000122F5"/>
    <w:rsid w:val="000131B1"/>
    <w:rsid w:val="000133A1"/>
    <w:rsid w:val="000139D6"/>
    <w:rsid w:val="00015F63"/>
    <w:rsid w:val="000161A4"/>
    <w:rsid w:val="00017100"/>
    <w:rsid w:val="000174E9"/>
    <w:rsid w:val="00020223"/>
    <w:rsid w:val="00020246"/>
    <w:rsid w:val="00020C85"/>
    <w:rsid w:val="00025554"/>
    <w:rsid w:val="00026203"/>
    <w:rsid w:val="00026E29"/>
    <w:rsid w:val="0002791E"/>
    <w:rsid w:val="00027F6A"/>
    <w:rsid w:val="00031E52"/>
    <w:rsid w:val="000350B3"/>
    <w:rsid w:val="00036249"/>
    <w:rsid w:val="00036439"/>
    <w:rsid w:val="000367A4"/>
    <w:rsid w:val="0003727F"/>
    <w:rsid w:val="000374A7"/>
    <w:rsid w:val="00040A88"/>
    <w:rsid w:val="00040D36"/>
    <w:rsid w:val="000411B1"/>
    <w:rsid w:val="000418C5"/>
    <w:rsid w:val="000424D0"/>
    <w:rsid w:val="00042EE4"/>
    <w:rsid w:val="0004383B"/>
    <w:rsid w:val="00045973"/>
    <w:rsid w:val="00047545"/>
    <w:rsid w:val="000478CF"/>
    <w:rsid w:val="00052BF6"/>
    <w:rsid w:val="00055658"/>
    <w:rsid w:val="00056F0A"/>
    <w:rsid w:val="0006128E"/>
    <w:rsid w:val="00061A1F"/>
    <w:rsid w:val="00064F39"/>
    <w:rsid w:val="0006520D"/>
    <w:rsid w:val="000657BF"/>
    <w:rsid w:val="00065D46"/>
    <w:rsid w:val="00070C4F"/>
    <w:rsid w:val="000711AE"/>
    <w:rsid w:val="00071A2E"/>
    <w:rsid w:val="00071E15"/>
    <w:rsid w:val="00073021"/>
    <w:rsid w:val="00073622"/>
    <w:rsid w:val="00073D05"/>
    <w:rsid w:val="0007526E"/>
    <w:rsid w:val="000753B6"/>
    <w:rsid w:val="00075497"/>
    <w:rsid w:val="00075DF9"/>
    <w:rsid w:val="00076667"/>
    <w:rsid w:val="00077F05"/>
    <w:rsid w:val="00080ACE"/>
    <w:rsid w:val="00084F06"/>
    <w:rsid w:val="00087DC1"/>
    <w:rsid w:val="000905AB"/>
    <w:rsid w:val="00090A78"/>
    <w:rsid w:val="00091859"/>
    <w:rsid w:val="000927C3"/>
    <w:rsid w:val="000932B2"/>
    <w:rsid w:val="0009375A"/>
    <w:rsid w:val="000941A0"/>
    <w:rsid w:val="00094E7C"/>
    <w:rsid w:val="00095926"/>
    <w:rsid w:val="00097847"/>
    <w:rsid w:val="00097A77"/>
    <w:rsid w:val="000A1B1A"/>
    <w:rsid w:val="000A2455"/>
    <w:rsid w:val="000A47CC"/>
    <w:rsid w:val="000A518C"/>
    <w:rsid w:val="000A637D"/>
    <w:rsid w:val="000A65CF"/>
    <w:rsid w:val="000B0680"/>
    <w:rsid w:val="000B0AC0"/>
    <w:rsid w:val="000B3049"/>
    <w:rsid w:val="000B6BA5"/>
    <w:rsid w:val="000B6C3F"/>
    <w:rsid w:val="000B6F3F"/>
    <w:rsid w:val="000B7623"/>
    <w:rsid w:val="000C1A55"/>
    <w:rsid w:val="000C2058"/>
    <w:rsid w:val="000C2EE7"/>
    <w:rsid w:val="000C32C2"/>
    <w:rsid w:val="000C737F"/>
    <w:rsid w:val="000D025D"/>
    <w:rsid w:val="000D0A65"/>
    <w:rsid w:val="000D1E4B"/>
    <w:rsid w:val="000D3E18"/>
    <w:rsid w:val="000D68D1"/>
    <w:rsid w:val="000D7E45"/>
    <w:rsid w:val="000E0759"/>
    <w:rsid w:val="000E0AFA"/>
    <w:rsid w:val="000E2008"/>
    <w:rsid w:val="000E2AFB"/>
    <w:rsid w:val="000E2F1C"/>
    <w:rsid w:val="000E3318"/>
    <w:rsid w:val="000E6DC7"/>
    <w:rsid w:val="000E7E8C"/>
    <w:rsid w:val="000F0AC5"/>
    <w:rsid w:val="000F0CA4"/>
    <w:rsid w:val="000F0ECB"/>
    <w:rsid w:val="000F1FF1"/>
    <w:rsid w:val="000F3C0B"/>
    <w:rsid w:val="000F4278"/>
    <w:rsid w:val="000F637A"/>
    <w:rsid w:val="000F7F34"/>
    <w:rsid w:val="001009E5"/>
    <w:rsid w:val="00101A06"/>
    <w:rsid w:val="00103053"/>
    <w:rsid w:val="001044F5"/>
    <w:rsid w:val="001075F6"/>
    <w:rsid w:val="00110F57"/>
    <w:rsid w:val="00112A83"/>
    <w:rsid w:val="001138A4"/>
    <w:rsid w:val="00113F96"/>
    <w:rsid w:val="001140AE"/>
    <w:rsid w:val="00114729"/>
    <w:rsid w:val="001160ED"/>
    <w:rsid w:val="001168E5"/>
    <w:rsid w:val="001175CD"/>
    <w:rsid w:val="00117E91"/>
    <w:rsid w:val="00120067"/>
    <w:rsid w:val="0012301A"/>
    <w:rsid w:val="001232A9"/>
    <w:rsid w:val="0012358D"/>
    <w:rsid w:val="001236D3"/>
    <w:rsid w:val="0012497F"/>
    <w:rsid w:val="00125C12"/>
    <w:rsid w:val="00127232"/>
    <w:rsid w:val="00127C01"/>
    <w:rsid w:val="00132799"/>
    <w:rsid w:val="00133A45"/>
    <w:rsid w:val="0013435C"/>
    <w:rsid w:val="00135C56"/>
    <w:rsid w:val="00135FAF"/>
    <w:rsid w:val="00137BBB"/>
    <w:rsid w:val="00141F1F"/>
    <w:rsid w:val="00143240"/>
    <w:rsid w:val="001434AD"/>
    <w:rsid w:val="00143BFA"/>
    <w:rsid w:val="00143D70"/>
    <w:rsid w:val="00146055"/>
    <w:rsid w:val="001502BF"/>
    <w:rsid w:val="00152F2B"/>
    <w:rsid w:val="00154411"/>
    <w:rsid w:val="001548E3"/>
    <w:rsid w:val="00154ECA"/>
    <w:rsid w:val="00157144"/>
    <w:rsid w:val="00160752"/>
    <w:rsid w:val="001651C4"/>
    <w:rsid w:val="00166770"/>
    <w:rsid w:val="001701F5"/>
    <w:rsid w:val="001715CF"/>
    <w:rsid w:val="00173CA9"/>
    <w:rsid w:val="0017419C"/>
    <w:rsid w:val="00174421"/>
    <w:rsid w:val="00174BBF"/>
    <w:rsid w:val="00175842"/>
    <w:rsid w:val="00175F3F"/>
    <w:rsid w:val="00180976"/>
    <w:rsid w:val="00182A32"/>
    <w:rsid w:val="00182D58"/>
    <w:rsid w:val="00184AFB"/>
    <w:rsid w:val="00186570"/>
    <w:rsid w:val="001874F9"/>
    <w:rsid w:val="0019113D"/>
    <w:rsid w:val="00192334"/>
    <w:rsid w:val="00193078"/>
    <w:rsid w:val="00193645"/>
    <w:rsid w:val="0019421F"/>
    <w:rsid w:val="00195FC1"/>
    <w:rsid w:val="001969CC"/>
    <w:rsid w:val="00197287"/>
    <w:rsid w:val="001976AE"/>
    <w:rsid w:val="001A1237"/>
    <w:rsid w:val="001A1F56"/>
    <w:rsid w:val="001B09D2"/>
    <w:rsid w:val="001B2A52"/>
    <w:rsid w:val="001B70C1"/>
    <w:rsid w:val="001B7718"/>
    <w:rsid w:val="001B7E54"/>
    <w:rsid w:val="001C026D"/>
    <w:rsid w:val="001C14B5"/>
    <w:rsid w:val="001C1E53"/>
    <w:rsid w:val="001C2C83"/>
    <w:rsid w:val="001C3BFF"/>
    <w:rsid w:val="001C6117"/>
    <w:rsid w:val="001C6E44"/>
    <w:rsid w:val="001C75E8"/>
    <w:rsid w:val="001D3023"/>
    <w:rsid w:val="001D3260"/>
    <w:rsid w:val="001D40B5"/>
    <w:rsid w:val="001D4AF9"/>
    <w:rsid w:val="001D5CCB"/>
    <w:rsid w:val="001E0CA4"/>
    <w:rsid w:val="001E151A"/>
    <w:rsid w:val="001E186F"/>
    <w:rsid w:val="001E2B23"/>
    <w:rsid w:val="001E2BD4"/>
    <w:rsid w:val="001E2CD1"/>
    <w:rsid w:val="001E43D8"/>
    <w:rsid w:val="001E4405"/>
    <w:rsid w:val="001E66E7"/>
    <w:rsid w:val="001E7002"/>
    <w:rsid w:val="001E75B2"/>
    <w:rsid w:val="001E7A5D"/>
    <w:rsid w:val="001F16EA"/>
    <w:rsid w:val="001F1B4D"/>
    <w:rsid w:val="001F3191"/>
    <w:rsid w:val="001F4618"/>
    <w:rsid w:val="001F4B55"/>
    <w:rsid w:val="001F62E6"/>
    <w:rsid w:val="001F6746"/>
    <w:rsid w:val="001F78A1"/>
    <w:rsid w:val="0020366D"/>
    <w:rsid w:val="00203C19"/>
    <w:rsid w:val="00204739"/>
    <w:rsid w:val="0020486A"/>
    <w:rsid w:val="00212574"/>
    <w:rsid w:val="00213CA8"/>
    <w:rsid w:val="00214FA3"/>
    <w:rsid w:val="002153C7"/>
    <w:rsid w:val="00217DA9"/>
    <w:rsid w:val="00220B22"/>
    <w:rsid w:val="002240DB"/>
    <w:rsid w:val="002257B5"/>
    <w:rsid w:val="002311BF"/>
    <w:rsid w:val="00231642"/>
    <w:rsid w:val="002327C5"/>
    <w:rsid w:val="0023374B"/>
    <w:rsid w:val="0023412B"/>
    <w:rsid w:val="0023475A"/>
    <w:rsid w:val="00234DEC"/>
    <w:rsid w:val="00235458"/>
    <w:rsid w:val="002357F1"/>
    <w:rsid w:val="00240B24"/>
    <w:rsid w:val="002447FD"/>
    <w:rsid w:val="00245463"/>
    <w:rsid w:val="0024655A"/>
    <w:rsid w:val="00246C68"/>
    <w:rsid w:val="0024736C"/>
    <w:rsid w:val="002538AC"/>
    <w:rsid w:val="00254BE5"/>
    <w:rsid w:val="00254D62"/>
    <w:rsid w:val="0025580B"/>
    <w:rsid w:val="00260466"/>
    <w:rsid w:val="00260B7B"/>
    <w:rsid w:val="00261D8E"/>
    <w:rsid w:val="00262BB7"/>
    <w:rsid w:val="00265D6E"/>
    <w:rsid w:val="00265F6F"/>
    <w:rsid w:val="0026694D"/>
    <w:rsid w:val="00272BB5"/>
    <w:rsid w:val="00272DD5"/>
    <w:rsid w:val="00273967"/>
    <w:rsid w:val="00274424"/>
    <w:rsid w:val="00274A04"/>
    <w:rsid w:val="00275141"/>
    <w:rsid w:val="00276481"/>
    <w:rsid w:val="00276721"/>
    <w:rsid w:val="00280CC2"/>
    <w:rsid w:val="00280E55"/>
    <w:rsid w:val="00281237"/>
    <w:rsid w:val="00282DFC"/>
    <w:rsid w:val="002836F3"/>
    <w:rsid w:val="00283BCC"/>
    <w:rsid w:val="00285F58"/>
    <w:rsid w:val="002869D7"/>
    <w:rsid w:val="00294039"/>
    <w:rsid w:val="002941D8"/>
    <w:rsid w:val="0029423B"/>
    <w:rsid w:val="00296215"/>
    <w:rsid w:val="00296966"/>
    <w:rsid w:val="002970D4"/>
    <w:rsid w:val="002A2E3D"/>
    <w:rsid w:val="002A334D"/>
    <w:rsid w:val="002A356B"/>
    <w:rsid w:val="002A4D3E"/>
    <w:rsid w:val="002A4EE6"/>
    <w:rsid w:val="002A6D64"/>
    <w:rsid w:val="002A79C7"/>
    <w:rsid w:val="002B1883"/>
    <w:rsid w:val="002B23A4"/>
    <w:rsid w:val="002B67D0"/>
    <w:rsid w:val="002B6B62"/>
    <w:rsid w:val="002B7033"/>
    <w:rsid w:val="002C1BA9"/>
    <w:rsid w:val="002C1E4F"/>
    <w:rsid w:val="002C5EB3"/>
    <w:rsid w:val="002C6D57"/>
    <w:rsid w:val="002D0345"/>
    <w:rsid w:val="002D071D"/>
    <w:rsid w:val="002D0C62"/>
    <w:rsid w:val="002D151A"/>
    <w:rsid w:val="002D3288"/>
    <w:rsid w:val="002D5252"/>
    <w:rsid w:val="002D6375"/>
    <w:rsid w:val="002D6698"/>
    <w:rsid w:val="002D6BC6"/>
    <w:rsid w:val="002E20FD"/>
    <w:rsid w:val="002E2979"/>
    <w:rsid w:val="002E2C69"/>
    <w:rsid w:val="002E4615"/>
    <w:rsid w:val="002E5364"/>
    <w:rsid w:val="002E6506"/>
    <w:rsid w:val="002E6B30"/>
    <w:rsid w:val="002E7303"/>
    <w:rsid w:val="002F253C"/>
    <w:rsid w:val="002F3251"/>
    <w:rsid w:val="002F3CDB"/>
    <w:rsid w:val="002F4130"/>
    <w:rsid w:val="002F6B0E"/>
    <w:rsid w:val="002F6D3B"/>
    <w:rsid w:val="002F73CE"/>
    <w:rsid w:val="003018C1"/>
    <w:rsid w:val="003026D0"/>
    <w:rsid w:val="00304AE7"/>
    <w:rsid w:val="00305D44"/>
    <w:rsid w:val="003064E2"/>
    <w:rsid w:val="00307631"/>
    <w:rsid w:val="00311025"/>
    <w:rsid w:val="00311648"/>
    <w:rsid w:val="00311D0A"/>
    <w:rsid w:val="003132B8"/>
    <w:rsid w:val="00314CDD"/>
    <w:rsid w:val="003154FB"/>
    <w:rsid w:val="00315B44"/>
    <w:rsid w:val="003160D0"/>
    <w:rsid w:val="00316199"/>
    <w:rsid w:val="00316C14"/>
    <w:rsid w:val="003206F8"/>
    <w:rsid w:val="003259AC"/>
    <w:rsid w:val="00331B2C"/>
    <w:rsid w:val="00331B98"/>
    <w:rsid w:val="003321FC"/>
    <w:rsid w:val="0033256B"/>
    <w:rsid w:val="00332F2A"/>
    <w:rsid w:val="003353A1"/>
    <w:rsid w:val="00335745"/>
    <w:rsid w:val="0033658D"/>
    <w:rsid w:val="00336F8C"/>
    <w:rsid w:val="00340501"/>
    <w:rsid w:val="0034056E"/>
    <w:rsid w:val="00340775"/>
    <w:rsid w:val="003424DC"/>
    <w:rsid w:val="00344211"/>
    <w:rsid w:val="00344A74"/>
    <w:rsid w:val="00345F0F"/>
    <w:rsid w:val="003475A6"/>
    <w:rsid w:val="00350411"/>
    <w:rsid w:val="0035134E"/>
    <w:rsid w:val="003537C1"/>
    <w:rsid w:val="00354D65"/>
    <w:rsid w:val="0035619F"/>
    <w:rsid w:val="0035711F"/>
    <w:rsid w:val="0035744D"/>
    <w:rsid w:val="003574D1"/>
    <w:rsid w:val="00357ACF"/>
    <w:rsid w:val="00360DB6"/>
    <w:rsid w:val="00361240"/>
    <w:rsid w:val="0036338D"/>
    <w:rsid w:val="00363C4B"/>
    <w:rsid w:val="00364A9E"/>
    <w:rsid w:val="0036542E"/>
    <w:rsid w:val="003665AB"/>
    <w:rsid w:val="003670C6"/>
    <w:rsid w:val="00367365"/>
    <w:rsid w:val="00371493"/>
    <w:rsid w:val="00373AF3"/>
    <w:rsid w:val="003753F7"/>
    <w:rsid w:val="0038071D"/>
    <w:rsid w:val="0038277C"/>
    <w:rsid w:val="00382CC5"/>
    <w:rsid w:val="00383B9E"/>
    <w:rsid w:val="0038698A"/>
    <w:rsid w:val="00386DF1"/>
    <w:rsid w:val="003871CA"/>
    <w:rsid w:val="003871E2"/>
    <w:rsid w:val="00390C94"/>
    <w:rsid w:val="00391593"/>
    <w:rsid w:val="00392BB8"/>
    <w:rsid w:val="00394793"/>
    <w:rsid w:val="003A1078"/>
    <w:rsid w:val="003A1244"/>
    <w:rsid w:val="003A1E3C"/>
    <w:rsid w:val="003A2133"/>
    <w:rsid w:val="003A3063"/>
    <w:rsid w:val="003A44CA"/>
    <w:rsid w:val="003B0113"/>
    <w:rsid w:val="003B1F14"/>
    <w:rsid w:val="003B25CF"/>
    <w:rsid w:val="003B2F47"/>
    <w:rsid w:val="003B3FE4"/>
    <w:rsid w:val="003B4753"/>
    <w:rsid w:val="003B4934"/>
    <w:rsid w:val="003B5E34"/>
    <w:rsid w:val="003C015E"/>
    <w:rsid w:val="003C0A44"/>
    <w:rsid w:val="003C3A5D"/>
    <w:rsid w:val="003C4095"/>
    <w:rsid w:val="003C5908"/>
    <w:rsid w:val="003C73AE"/>
    <w:rsid w:val="003D40B2"/>
    <w:rsid w:val="003D4141"/>
    <w:rsid w:val="003D48D7"/>
    <w:rsid w:val="003D74F4"/>
    <w:rsid w:val="003E090A"/>
    <w:rsid w:val="003E0D6F"/>
    <w:rsid w:val="003E1613"/>
    <w:rsid w:val="003E1BD5"/>
    <w:rsid w:val="003E1DD4"/>
    <w:rsid w:val="003E370F"/>
    <w:rsid w:val="003E7971"/>
    <w:rsid w:val="003F027C"/>
    <w:rsid w:val="003F230E"/>
    <w:rsid w:val="003F3B12"/>
    <w:rsid w:val="003F5572"/>
    <w:rsid w:val="003F6160"/>
    <w:rsid w:val="003F6767"/>
    <w:rsid w:val="00400C29"/>
    <w:rsid w:val="004018DD"/>
    <w:rsid w:val="00402028"/>
    <w:rsid w:val="004020B8"/>
    <w:rsid w:val="00403E97"/>
    <w:rsid w:val="00406760"/>
    <w:rsid w:val="00407314"/>
    <w:rsid w:val="004110A8"/>
    <w:rsid w:val="00412CC2"/>
    <w:rsid w:val="00417C9E"/>
    <w:rsid w:val="004201A2"/>
    <w:rsid w:val="00423BA2"/>
    <w:rsid w:val="004245E8"/>
    <w:rsid w:val="00424914"/>
    <w:rsid w:val="0042691A"/>
    <w:rsid w:val="00426B83"/>
    <w:rsid w:val="00426E98"/>
    <w:rsid w:val="0042709B"/>
    <w:rsid w:val="00430811"/>
    <w:rsid w:val="00430D6E"/>
    <w:rsid w:val="00430F47"/>
    <w:rsid w:val="0043401F"/>
    <w:rsid w:val="004345F3"/>
    <w:rsid w:val="004366F4"/>
    <w:rsid w:val="00437199"/>
    <w:rsid w:val="00447E1A"/>
    <w:rsid w:val="004506E8"/>
    <w:rsid w:val="004526BB"/>
    <w:rsid w:val="00453A2E"/>
    <w:rsid w:val="00460365"/>
    <w:rsid w:val="00462434"/>
    <w:rsid w:val="0046280D"/>
    <w:rsid w:val="0046360C"/>
    <w:rsid w:val="00464CA7"/>
    <w:rsid w:val="0046680D"/>
    <w:rsid w:val="00467B64"/>
    <w:rsid w:val="004711CC"/>
    <w:rsid w:val="00472190"/>
    <w:rsid w:val="0047241E"/>
    <w:rsid w:val="004745A8"/>
    <w:rsid w:val="00474846"/>
    <w:rsid w:val="00475733"/>
    <w:rsid w:val="0047737A"/>
    <w:rsid w:val="0048099B"/>
    <w:rsid w:val="004817BB"/>
    <w:rsid w:val="00483F48"/>
    <w:rsid w:val="00484CFE"/>
    <w:rsid w:val="00485168"/>
    <w:rsid w:val="00485984"/>
    <w:rsid w:val="00492AD9"/>
    <w:rsid w:val="004951D2"/>
    <w:rsid w:val="00495722"/>
    <w:rsid w:val="00495AAB"/>
    <w:rsid w:val="00497AE4"/>
    <w:rsid w:val="004A229F"/>
    <w:rsid w:val="004A25EB"/>
    <w:rsid w:val="004A2941"/>
    <w:rsid w:val="004A503F"/>
    <w:rsid w:val="004A7E43"/>
    <w:rsid w:val="004B07D9"/>
    <w:rsid w:val="004B5B04"/>
    <w:rsid w:val="004B5E41"/>
    <w:rsid w:val="004B65D3"/>
    <w:rsid w:val="004C0D30"/>
    <w:rsid w:val="004C38F6"/>
    <w:rsid w:val="004C4FD2"/>
    <w:rsid w:val="004C5E6C"/>
    <w:rsid w:val="004C6723"/>
    <w:rsid w:val="004C7DC4"/>
    <w:rsid w:val="004D0D4B"/>
    <w:rsid w:val="004D149A"/>
    <w:rsid w:val="004D1908"/>
    <w:rsid w:val="004D402A"/>
    <w:rsid w:val="004D444B"/>
    <w:rsid w:val="004D5AED"/>
    <w:rsid w:val="004D7D82"/>
    <w:rsid w:val="004E7877"/>
    <w:rsid w:val="004F1C2C"/>
    <w:rsid w:val="004F3E13"/>
    <w:rsid w:val="004F5AB3"/>
    <w:rsid w:val="004F6451"/>
    <w:rsid w:val="004F68D1"/>
    <w:rsid w:val="004F6B08"/>
    <w:rsid w:val="004F7D9D"/>
    <w:rsid w:val="0050101C"/>
    <w:rsid w:val="00502A0C"/>
    <w:rsid w:val="00503E07"/>
    <w:rsid w:val="00504CCE"/>
    <w:rsid w:val="00506551"/>
    <w:rsid w:val="00507543"/>
    <w:rsid w:val="005075C4"/>
    <w:rsid w:val="0050769C"/>
    <w:rsid w:val="00510A19"/>
    <w:rsid w:val="00512967"/>
    <w:rsid w:val="00512C8C"/>
    <w:rsid w:val="00514D65"/>
    <w:rsid w:val="00514E2B"/>
    <w:rsid w:val="0051743E"/>
    <w:rsid w:val="005203F0"/>
    <w:rsid w:val="00521591"/>
    <w:rsid w:val="005218AA"/>
    <w:rsid w:val="00522C28"/>
    <w:rsid w:val="00525C91"/>
    <w:rsid w:val="00526D33"/>
    <w:rsid w:val="00527285"/>
    <w:rsid w:val="005272E7"/>
    <w:rsid w:val="005275CE"/>
    <w:rsid w:val="005275E9"/>
    <w:rsid w:val="005332A9"/>
    <w:rsid w:val="0053343C"/>
    <w:rsid w:val="00534962"/>
    <w:rsid w:val="005356E3"/>
    <w:rsid w:val="005361B4"/>
    <w:rsid w:val="005363EB"/>
    <w:rsid w:val="00537DF7"/>
    <w:rsid w:val="00540A78"/>
    <w:rsid w:val="00541AE1"/>
    <w:rsid w:val="00542229"/>
    <w:rsid w:val="0054619F"/>
    <w:rsid w:val="00546569"/>
    <w:rsid w:val="00546797"/>
    <w:rsid w:val="005475AD"/>
    <w:rsid w:val="005476B1"/>
    <w:rsid w:val="0055206F"/>
    <w:rsid w:val="00553677"/>
    <w:rsid w:val="00554307"/>
    <w:rsid w:val="0055527E"/>
    <w:rsid w:val="00555941"/>
    <w:rsid w:val="005559B4"/>
    <w:rsid w:val="005569C5"/>
    <w:rsid w:val="00556C4C"/>
    <w:rsid w:val="00564CF4"/>
    <w:rsid w:val="00565116"/>
    <w:rsid w:val="00565B21"/>
    <w:rsid w:val="00566D44"/>
    <w:rsid w:val="005718EC"/>
    <w:rsid w:val="005720FA"/>
    <w:rsid w:val="00573B89"/>
    <w:rsid w:val="00573FE1"/>
    <w:rsid w:val="00581EE7"/>
    <w:rsid w:val="00582A6F"/>
    <w:rsid w:val="00582F5C"/>
    <w:rsid w:val="00583914"/>
    <w:rsid w:val="00586FE5"/>
    <w:rsid w:val="005907A2"/>
    <w:rsid w:val="00591EBA"/>
    <w:rsid w:val="00592D0A"/>
    <w:rsid w:val="00594938"/>
    <w:rsid w:val="00595402"/>
    <w:rsid w:val="005A031A"/>
    <w:rsid w:val="005A22A6"/>
    <w:rsid w:val="005A29C7"/>
    <w:rsid w:val="005A60A7"/>
    <w:rsid w:val="005A7521"/>
    <w:rsid w:val="005A75FE"/>
    <w:rsid w:val="005A7613"/>
    <w:rsid w:val="005B1261"/>
    <w:rsid w:val="005B1F0A"/>
    <w:rsid w:val="005B31F3"/>
    <w:rsid w:val="005B3325"/>
    <w:rsid w:val="005B34C0"/>
    <w:rsid w:val="005B5976"/>
    <w:rsid w:val="005B7D65"/>
    <w:rsid w:val="005B7D6A"/>
    <w:rsid w:val="005C134E"/>
    <w:rsid w:val="005C292E"/>
    <w:rsid w:val="005C49B8"/>
    <w:rsid w:val="005C4AF4"/>
    <w:rsid w:val="005C4D51"/>
    <w:rsid w:val="005C5603"/>
    <w:rsid w:val="005C7BB8"/>
    <w:rsid w:val="005C7BD0"/>
    <w:rsid w:val="005C7C59"/>
    <w:rsid w:val="005D07D7"/>
    <w:rsid w:val="005D0DB6"/>
    <w:rsid w:val="005D1ABC"/>
    <w:rsid w:val="005D1E97"/>
    <w:rsid w:val="005D22C0"/>
    <w:rsid w:val="005D2766"/>
    <w:rsid w:val="005D3309"/>
    <w:rsid w:val="005D440A"/>
    <w:rsid w:val="005D476F"/>
    <w:rsid w:val="005D68BE"/>
    <w:rsid w:val="005D7936"/>
    <w:rsid w:val="005E08E6"/>
    <w:rsid w:val="005E0DAF"/>
    <w:rsid w:val="005E3A48"/>
    <w:rsid w:val="005E406B"/>
    <w:rsid w:val="005E4FD3"/>
    <w:rsid w:val="005E6119"/>
    <w:rsid w:val="005E6607"/>
    <w:rsid w:val="005E77F8"/>
    <w:rsid w:val="005E7A43"/>
    <w:rsid w:val="005F0BAD"/>
    <w:rsid w:val="005F11B4"/>
    <w:rsid w:val="005F28CA"/>
    <w:rsid w:val="005F3B35"/>
    <w:rsid w:val="005F3D2F"/>
    <w:rsid w:val="005F7282"/>
    <w:rsid w:val="00600105"/>
    <w:rsid w:val="00600430"/>
    <w:rsid w:val="006013AD"/>
    <w:rsid w:val="00602026"/>
    <w:rsid w:val="00602295"/>
    <w:rsid w:val="00605B54"/>
    <w:rsid w:val="006107C6"/>
    <w:rsid w:val="0061552F"/>
    <w:rsid w:val="00616533"/>
    <w:rsid w:val="0061667F"/>
    <w:rsid w:val="00616825"/>
    <w:rsid w:val="00616BFC"/>
    <w:rsid w:val="00617484"/>
    <w:rsid w:val="00617CED"/>
    <w:rsid w:val="00620D8E"/>
    <w:rsid w:val="006227A5"/>
    <w:rsid w:val="006239EF"/>
    <w:rsid w:val="00624B00"/>
    <w:rsid w:val="00625A05"/>
    <w:rsid w:val="0062654A"/>
    <w:rsid w:val="006308A1"/>
    <w:rsid w:val="00630A89"/>
    <w:rsid w:val="006322A6"/>
    <w:rsid w:val="00632671"/>
    <w:rsid w:val="006339F2"/>
    <w:rsid w:val="006347D4"/>
    <w:rsid w:val="006368F2"/>
    <w:rsid w:val="00636E56"/>
    <w:rsid w:val="0064056F"/>
    <w:rsid w:val="0064098F"/>
    <w:rsid w:val="00640BF0"/>
    <w:rsid w:val="00641315"/>
    <w:rsid w:val="006416A4"/>
    <w:rsid w:val="006418E7"/>
    <w:rsid w:val="006421AC"/>
    <w:rsid w:val="00643212"/>
    <w:rsid w:val="00643C24"/>
    <w:rsid w:val="0064431E"/>
    <w:rsid w:val="00644E80"/>
    <w:rsid w:val="0064665B"/>
    <w:rsid w:val="00646BB0"/>
    <w:rsid w:val="00647453"/>
    <w:rsid w:val="0064773A"/>
    <w:rsid w:val="00647B69"/>
    <w:rsid w:val="0065096D"/>
    <w:rsid w:val="006525D1"/>
    <w:rsid w:val="0065350C"/>
    <w:rsid w:val="006601C5"/>
    <w:rsid w:val="00665AF6"/>
    <w:rsid w:val="0066639D"/>
    <w:rsid w:val="006673CF"/>
    <w:rsid w:val="00667FA2"/>
    <w:rsid w:val="00675960"/>
    <w:rsid w:val="006765AE"/>
    <w:rsid w:val="00677FDD"/>
    <w:rsid w:val="00680167"/>
    <w:rsid w:val="00680ECD"/>
    <w:rsid w:val="006824AC"/>
    <w:rsid w:val="0068329D"/>
    <w:rsid w:val="00692A72"/>
    <w:rsid w:val="00696046"/>
    <w:rsid w:val="006A0DDE"/>
    <w:rsid w:val="006A36A7"/>
    <w:rsid w:val="006A3ED9"/>
    <w:rsid w:val="006A750D"/>
    <w:rsid w:val="006B2746"/>
    <w:rsid w:val="006B296A"/>
    <w:rsid w:val="006B2990"/>
    <w:rsid w:val="006B3C36"/>
    <w:rsid w:val="006B5504"/>
    <w:rsid w:val="006B6836"/>
    <w:rsid w:val="006B7A3C"/>
    <w:rsid w:val="006B7BA5"/>
    <w:rsid w:val="006C0C22"/>
    <w:rsid w:val="006C0D3D"/>
    <w:rsid w:val="006C29C3"/>
    <w:rsid w:val="006C358B"/>
    <w:rsid w:val="006C384A"/>
    <w:rsid w:val="006C55D8"/>
    <w:rsid w:val="006C6603"/>
    <w:rsid w:val="006D061F"/>
    <w:rsid w:val="006D26BA"/>
    <w:rsid w:val="006D2FBB"/>
    <w:rsid w:val="006D4320"/>
    <w:rsid w:val="006D5603"/>
    <w:rsid w:val="006D6224"/>
    <w:rsid w:val="006D70F6"/>
    <w:rsid w:val="006D77C9"/>
    <w:rsid w:val="006D7EA1"/>
    <w:rsid w:val="006D7ECE"/>
    <w:rsid w:val="006E4FCA"/>
    <w:rsid w:val="006E742B"/>
    <w:rsid w:val="006F03B2"/>
    <w:rsid w:val="006F1E4D"/>
    <w:rsid w:val="006F44AB"/>
    <w:rsid w:val="006F50EC"/>
    <w:rsid w:val="006F577E"/>
    <w:rsid w:val="00702D88"/>
    <w:rsid w:val="00702E54"/>
    <w:rsid w:val="007040DA"/>
    <w:rsid w:val="00704A66"/>
    <w:rsid w:val="00706AF7"/>
    <w:rsid w:val="007118F8"/>
    <w:rsid w:val="00711FBB"/>
    <w:rsid w:val="007156B7"/>
    <w:rsid w:val="00715D73"/>
    <w:rsid w:val="00717AE5"/>
    <w:rsid w:val="007225BC"/>
    <w:rsid w:val="00724C5B"/>
    <w:rsid w:val="00725E1A"/>
    <w:rsid w:val="00726169"/>
    <w:rsid w:val="00726F75"/>
    <w:rsid w:val="007302A4"/>
    <w:rsid w:val="00731FA7"/>
    <w:rsid w:val="007359A1"/>
    <w:rsid w:val="00735A97"/>
    <w:rsid w:val="00735E1F"/>
    <w:rsid w:val="0073651C"/>
    <w:rsid w:val="00736D4E"/>
    <w:rsid w:val="00737C66"/>
    <w:rsid w:val="00740708"/>
    <w:rsid w:val="00741D61"/>
    <w:rsid w:val="00745238"/>
    <w:rsid w:val="00746A2E"/>
    <w:rsid w:val="00747C92"/>
    <w:rsid w:val="00750D14"/>
    <w:rsid w:val="00752BD2"/>
    <w:rsid w:val="00754208"/>
    <w:rsid w:val="00754A80"/>
    <w:rsid w:val="007565B8"/>
    <w:rsid w:val="00756CB2"/>
    <w:rsid w:val="00760A2D"/>
    <w:rsid w:val="00761CBC"/>
    <w:rsid w:val="00762221"/>
    <w:rsid w:val="007632BE"/>
    <w:rsid w:val="00764C99"/>
    <w:rsid w:val="007653D4"/>
    <w:rsid w:val="0076576C"/>
    <w:rsid w:val="00765AB3"/>
    <w:rsid w:val="00766871"/>
    <w:rsid w:val="00766F52"/>
    <w:rsid w:val="00771446"/>
    <w:rsid w:val="007717E5"/>
    <w:rsid w:val="007732F4"/>
    <w:rsid w:val="007744C4"/>
    <w:rsid w:val="0077532E"/>
    <w:rsid w:val="00776FE1"/>
    <w:rsid w:val="00780543"/>
    <w:rsid w:val="007832D9"/>
    <w:rsid w:val="007833ED"/>
    <w:rsid w:val="00785112"/>
    <w:rsid w:val="0078769E"/>
    <w:rsid w:val="007906C2"/>
    <w:rsid w:val="007945EA"/>
    <w:rsid w:val="00794C14"/>
    <w:rsid w:val="00797D0A"/>
    <w:rsid w:val="007A0570"/>
    <w:rsid w:val="007A0DF0"/>
    <w:rsid w:val="007A0E02"/>
    <w:rsid w:val="007A1239"/>
    <w:rsid w:val="007A25B1"/>
    <w:rsid w:val="007A511D"/>
    <w:rsid w:val="007A59D1"/>
    <w:rsid w:val="007B0322"/>
    <w:rsid w:val="007B1BB5"/>
    <w:rsid w:val="007B2110"/>
    <w:rsid w:val="007B2DD9"/>
    <w:rsid w:val="007B591C"/>
    <w:rsid w:val="007B593B"/>
    <w:rsid w:val="007B5D32"/>
    <w:rsid w:val="007B7A0B"/>
    <w:rsid w:val="007B7EF5"/>
    <w:rsid w:val="007C291A"/>
    <w:rsid w:val="007C2DBE"/>
    <w:rsid w:val="007C79E4"/>
    <w:rsid w:val="007D0AF6"/>
    <w:rsid w:val="007D10BE"/>
    <w:rsid w:val="007D1C5C"/>
    <w:rsid w:val="007D3DF0"/>
    <w:rsid w:val="007D7DD0"/>
    <w:rsid w:val="007E13B7"/>
    <w:rsid w:val="007E2FA8"/>
    <w:rsid w:val="007E3234"/>
    <w:rsid w:val="007E34E8"/>
    <w:rsid w:val="007E4233"/>
    <w:rsid w:val="007E5AE8"/>
    <w:rsid w:val="007E5E5F"/>
    <w:rsid w:val="007E64E4"/>
    <w:rsid w:val="007E6504"/>
    <w:rsid w:val="007F4398"/>
    <w:rsid w:val="007F5D08"/>
    <w:rsid w:val="007F7C33"/>
    <w:rsid w:val="007F7F4E"/>
    <w:rsid w:val="008001B9"/>
    <w:rsid w:val="00801309"/>
    <w:rsid w:val="00803B0D"/>
    <w:rsid w:val="00803D85"/>
    <w:rsid w:val="00804FD0"/>
    <w:rsid w:val="00810674"/>
    <w:rsid w:val="008107D4"/>
    <w:rsid w:val="008107D9"/>
    <w:rsid w:val="00810978"/>
    <w:rsid w:val="00811B82"/>
    <w:rsid w:val="0081434D"/>
    <w:rsid w:val="00816830"/>
    <w:rsid w:val="008169AF"/>
    <w:rsid w:val="0082104E"/>
    <w:rsid w:val="00822432"/>
    <w:rsid w:val="0082511E"/>
    <w:rsid w:val="0083003B"/>
    <w:rsid w:val="008318DB"/>
    <w:rsid w:val="00831A2B"/>
    <w:rsid w:val="008353B0"/>
    <w:rsid w:val="00836637"/>
    <w:rsid w:val="00837471"/>
    <w:rsid w:val="00840B49"/>
    <w:rsid w:val="00840F90"/>
    <w:rsid w:val="008412AF"/>
    <w:rsid w:val="0084319A"/>
    <w:rsid w:val="008432EC"/>
    <w:rsid w:val="00843B4B"/>
    <w:rsid w:val="00844678"/>
    <w:rsid w:val="008469F6"/>
    <w:rsid w:val="00847A5A"/>
    <w:rsid w:val="00852306"/>
    <w:rsid w:val="00855A42"/>
    <w:rsid w:val="00857BFC"/>
    <w:rsid w:val="00861A2E"/>
    <w:rsid w:val="00862068"/>
    <w:rsid w:val="00862F95"/>
    <w:rsid w:val="00864951"/>
    <w:rsid w:val="00864DB2"/>
    <w:rsid w:val="0086500B"/>
    <w:rsid w:val="00866E15"/>
    <w:rsid w:val="008716B0"/>
    <w:rsid w:val="008737AA"/>
    <w:rsid w:val="00874531"/>
    <w:rsid w:val="00875B24"/>
    <w:rsid w:val="008830AB"/>
    <w:rsid w:val="00883F4B"/>
    <w:rsid w:val="00884196"/>
    <w:rsid w:val="00886515"/>
    <w:rsid w:val="00886F78"/>
    <w:rsid w:val="00890DE6"/>
    <w:rsid w:val="00892453"/>
    <w:rsid w:val="00892EFF"/>
    <w:rsid w:val="00895748"/>
    <w:rsid w:val="00896C02"/>
    <w:rsid w:val="0089701D"/>
    <w:rsid w:val="008A0310"/>
    <w:rsid w:val="008A0605"/>
    <w:rsid w:val="008A2D0D"/>
    <w:rsid w:val="008A3D4A"/>
    <w:rsid w:val="008B09AF"/>
    <w:rsid w:val="008B2D22"/>
    <w:rsid w:val="008B328B"/>
    <w:rsid w:val="008B538E"/>
    <w:rsid w:val="008B7C23"/>
    <w:rsid w:val="008C02A6"/>
    <w:rsid w:val="008C3F2B"/>
    <w:rsid w:val="008C5D64"/>
    <w:rsid w:val="008D041B"/>
    <w:rsid w:val="008D24ED"/>
    <w:rsid w:val="008D2E13"/>
    <w:rsid w:val="008D372A"/>
    <w:rsid w:val="008D37FB"/>
    <w:rsid w:val="008D3F4F"/>
    <w:rsid w:val="008D4902"/>
    <w:rsid w:val="008D5706"/>
    <w:rsid w:val="008D5A8C"/>
    <w:rsid w:val="008D6621"/>
    <w:rsid w:val="008D7D49"/>
    <w:rsid w:val="008E012D"/>
    <w:rsid w:val="008E0A15"/>
    <w:rsid w:val="008E5A2B"/>
    <w:rsid w:val="008E70FD"/>
    <w:rsid w:val="008F0419"/>
    <w:rsid w:val="008F0460"/>
    <w:rsid w:val="008F162D"/>
    <w:rsid w:val="008F3983"/>
    <w:rsid w:val="008F3E63"/>
    <w:rsid w:val="008F4BBB"/>
    <w:rsid w:val="008F588F"/>
    <w:rsid w:val="008F6A6E"/>
    <w:rsid w:val="008F759A"/>
    <w:rsid w:val="00900076"/>
    <w:rsid w:val="00903E94"/>
    <w:rsid w:val="00905707"/>
    <w:rsid w:val="0090602B"/>
    <w:rsid w:val="00907207"/>
    <w:rsid w:val="0091072B"/>
    <w:rsid w:val="00910735"/>
    <w:rsid w:val="00910C63"/>
    <w:rsid w:val="0091193E"/>
    <w:rsid w:val="00912190"/>
    <w:rsid w:val="00913441"/>
    <w:rsid w:val="00914955"/>
    <w:rsid w:val="00914D1D"/>
    <w:rsid w:val="00915CA9"/>
    <w:rsid w:val="009161F8"/>
    <w:rsid w:val="00917FF3"/>
    <w:rsid w:val="009214F4"/>
    <w:rsid w:val="009244BF"/>
    <w:rsid w:val="00926240"/>
    <w:rsid w:val="00930C82"/>
    <w:rsid w:val="009330A1"/>
    <w:rsid w:val="00934F3B"/>
    <w:rsid w:val="00935EA0"/>
    <w:rsid w:val="0093655A"/>
    <w:rsid w:val="00936976"/>
    <w:rsid w:val="00937C60"/>
    <w:rsid w:val="009418B0"/>
    <w:rsid w:val="0094209C"/>
    <w:rsid w:val="009427B4"/>
    <w:rsid w:val="00943195"/>
    <w:rsid w:val="00944B77"/>
    <w:rsid w:val="00945C38"/>
    <w:rsid w:val="009460BD"/>
    <w:rsid w:val="009503A7"/>
    <w:rsid w:val="00953ED5"/>
    <w:rsid w:val="00954A79"/>
    <w:rsid w:val="00956A7E"/>
    <w:rsid w:val="0095762F"/>
    <w:rsid w:val="00960152"/>
    <w:rsid w:val="00961C4C"/>
    <w:rsid w:val="009625E5"/>
    <w:rsid w:val="0096376F"/>
    <w:rsid w:val="009652C5"/>
    <w:rsid w:val="00967BCD"/>
    <w:rsid w:val="00970BB3"/>
    <w:rsid w:val="009720B2"/>
    <w:rsid w:val="009837B3"/>
    <w:rsid w:val="00983840"/>
    <w:rsid w:val="00984A6B"/>
    <w:rsid w:val="00985CFF"/>
    <w:rsid w:val="0098617F"/>
    <w:rsid w:val="00986A20"/>
    <w:rsid w:val="0099220D"/>
    <w:rsid w:val="00992803"/>
    <w:rsid w:val="0099294E"/>
    <w:rsid w:val="00997152"/>
    <w:rsid w:val="00997C4E"/>
    <w:rsid w:val="009A09BA"/>
    <w:rsid w:val="009A1017"/>
    <w:rsid w:val="009A13AD"/>
    <w:rsid w:val="009A41BA"/>
    <w:rsid w:val="009A47A0"/>
    <w:rsid w:val="009B6599"/>
    <w:rsid w:val="009B7567"/>
    <w:rsid w:val="009B77A8"/>
    <w:rsid w:val="009C156D"/>
    <w:rsid w:val="009C21CD"/>
    <w:rsid w:val="009C2233"/>
    <w:rsid w:val="009C2B8D"/>
    <w:rsid w:val="009C2EB5"/>
    <w:rsid w:val="009C3F8A"/>
    <w:rsid w:val="009C471F"/>
    <w:rsid w:val="009C6677"/>
    <w:rsid w:val="009C739D"/>
    <w:rsid w:val="009D051C"/>
    <w:rsid w:val="009D1372"/>
    <w:rsid w:val="009D1862"/>
    <w:rsid w:val="009D187B"/>
    <w:rsid w:val="009D1B11"/>
    <w:rsid w:val="009D1F8F"/>
    <w:rsid w:val="009D20F7"/>
    <w:rsid w:val="009D21DE"/>
    <w:rsid w:val="009D23CB"/>
    <w:rsid w:val="009D3D5A"/>
    <w:rsid w:val="009D6B96"/>
    <w:rsid w:val="009D7075"/>
    <w:rsid w:val="009D780D"/>
    <w:rsid w:val="009D7DD2"/>
    <w:rsid w:val="009E08C0"/>
    <w:rsid w:val="009E0997"/>
    <w:rsid w:val="009E0C83"/>
    <w:rsid w:val="009E2C1C"/>
    <w:rsid w:val="009E3EEF"/>
    <w:rsid w:val="009E43B3"/>
    <w:rsid w:val="009F01A9"/>
    <w:rsid w:val="009F0734"/>
    <w:rsid w:val="009F1399"/>
    <w:rsid w:val="009F1D05"/>
    <w:rsid w:val="009F5BBB"/>
    <w:rsid w:val="00A01453"/>
    <w:rsid w:val="00A018E0"/>
    <w:rsid w:val="00A03437"/>
    <w:rsid w:val="00A03AD4"/>
    <w:rsid w:val="00A07A79"/>
    <w:rsid w:val="00A112D1"/>
    <w:rsid w:val="00A11FD5"/>
    <w:rsid w:val="00A124B1"/>
    <w:rsid w:val="00A12784"/>
    <w:rsid w:val="00A139E4"/>
    <w:rsid w:val="00A158DA"/>
    <w:rsid w:val="00A15F30"/>
    <w:rsid w:val="00A16097"/>
    <w:rsid w:val="00A20804"/>
    <w:rsid w:val="00A217D2"/>
    <w:rsid w:val="00A21A9E"/>
    <w:rsid w:val="00A25041"/>
    <w:rsid w:val="00A25249"/>
    <w:rsid w:val="00A25EB6"/>
    <w:rsid w:val="00A26145"/>
    <w:rsid w:val="00A3022C"/>
    <w:rsid w:val="00A303C6"/>
    <w:rsid w:val="00A317C7"/>
    <w:rsid w:val="00A31FC0"/>
    <w:rsid w:val="00A321DE"/>
    <w:rsid w:val="00A3248C"/>
    <w:rsid w:val="00A354A8"/>
    <w:rsid w:val="00A37AF1"/>
    <w:rsid w:val="00A37C15"/>
    <w:rsid w:val="00A37C26"/>
    <w:rsid w:val="00A4189E"/>
    <w:rsid w:val="00A448B8"/>
    <w:rsid w:val="00A50B6F"/>
    <w:rsid w:val="00A52A67"/>
    <w:rsid w:val="00A62430"/>
    <w:rsid w:val="00A64351"/>
    <w:rsid w:val="00A66B6C"/>
    <w:rsid w:val="00A66B84"/>
    <w:rsid w:val="00A70383"/>
    <w:rsid w:val="00A70AAB"/>
    <w:rsid w:val="00A71F28"/>
    <w:rsid w:val="00A720A1"/>
    <w:rsid w:val="00A727F5"/>
    <w:rsid w:val="00A72AFB"/>
    <w:rsid w:val="00A731A7"/>
    <w:rsid w:val="00A75FF9"/>
    <w:rsid w:val="00A81870"/>
    <w:rsid w:val="00A82995"/>
    <w:rsid w:val="00A83F53"/>
    <w:rsid w:val="00A84834"/>
    <w:rsid w:val="00A84F58"/>
    <w:rsid w:val="00A8587D"/>
    <w:rsid w:val="00A86334"/>
    <w:rsid w:val="00A86D06"/>
    <w:rsid w:val="00A87F43"/>
    <w:rsid w:val="00A91D68"/>
    <w:rsid w:val="00A92222"/>
    <w:rsid w:val="00A92299"/>
    <w:rsid w:val="00A9275D"/>
    <w:rsid w:val="00A927ED"/>
    <w:rsid w:val="00A92B8B"/>
    <w:rsid w:val="00A92FC9"/>
    <w:rsid w:val="00A9358D"/>
    <w:rsid w:val="00A93C83"/>
    <w:rsid w:val="00A954AB"/>
    <w:rsid w:val="00A9747A"/>
    <w:rsid w:val="00A97B8E"/>
    <w:rsid w:val="00AA1BF3"/>
    <w:rsid w:val="00AA2172"/>
    <w:rsid w:val="00AA551B"/>
    <w:rsid w:val="00AA596C"/>
    <w:rsid w:val="00AA5997"/>
    <w:rsid w:val="00AA5F63"/>
    <w:rsid w:val="00AA746E"/>
    <w:rsid w:val="00AB0268"/>
    <w:rsid w:val="00AB1000"/>
    <w:rsid w:val="00AB10CC"/>
    <w:rsid w:val="00AB163E"/>
    <w:rsid w:val="00AB19FB"/>
    <w:rsid w:val="00AB24AD"/>
    <w:rsid w:val="00AB35F0"/>
    <w:rsid w:val="00AB455E"/>
    <w:rsid w:val="00AB4651"/>
    <w:rsid w:val="00AB5210"/>
    <w:rsid w:val="00AB798B"/>
    <w:rsid w:val="00AC01C3"/>
    <w:rsid w:val="00AC067B"/>
    <w:rsid w:val="00AC12F0"/>
    <w:rsid w:val="00AC16A2"/>
    <w:rsid w:val="00AC17F6"/>
    <w:rsid w:val="00AC1901"/>
    <w:rsid w:val="00AC212B"/>
    <w:rsid w:val="00AC297A"/>
    <w:rsid w:val="00AC2F35"/>
    <w:rsid w:val="00AC3E95"/>
    <w:rsid w:val="00AD3B80"/>
    <w:rsid w:val="00AD54EF"/>
    <w:rsid w:val="00AD6498"/>
    <w:rsid w:val="00AD77C3"/>
    <w:rsid w:val="00AE0184"/>
    <w:rsid w:val="00AE1C24"/>
    <w:rsid w:val="00AE2376"/>
    <w:rsid w:val="00AE25AF"/>
    <w:rsid w:val="00AE3CB5"/>
    <w:rsid w:val="00AE4B46"/>
    <w:rsid w:val="00AE6235"/>
    <w:rsid w:val="00AF149F"/>
    <w:rsid w:val="00AF1AA4"/>
    <w:rsid w:val="00AF1C77"/>
    <w:rsid w:val="00AF33BD"/>
    <w:rsid w:val="00AF43FA"/>
    <w:rsid w:val="00AF6800"/>
    <w:rsid w:val="00AF74D4"/>
    <w:rsid w:val="00B021E8"/>
    <w:rsid w:val="00B0464C"/>
    <w:rsid w:val="00B047F9"/>
    <w:rsid w:val="00B053EC"/>
    <w:rsid w:val="00B057F6"/>
    <w:rsid w:val="00B05E48"/>
    <w:rsid w:val="00B06F43"/>
    <w:rsid w:val="00B07312"/>
    <w:rsid w:val="00B10273"/>
    <w:rsid w:val="00B105D1"/>
    <w:rsid w:val="00B12787"/>
    <w:rsid w:val="00B140C6"/>
    <w:rsid w:val="00B14B21"/>
    <w:rsid w:val="00B15113"/>
    <w:rsid w:val="00B21291"/>
    <w:rsid w:val="00B277DC"/>
    <w:rsid w:val="00B314B9"/>
    <w:rsid w:val="00B3337A"/>
    <w:rsid w:val="00B34387"/>
    <w:rsid w:val="00B343D7"/>
    <w:rsid w:val="00B35651"/>
    <w:rsid w:val="00B36A8C"/>
    <w:rsid w:val="00B37123"/>
    <w:rsid w:val="00B400BE"/>
    <w:rsid w:val="00B41C7A"/>
    <w:rsid w:val="00B420BD"/>
    <w:rsid w:val="00B45085"/>
    <w:rsid w:val="00B45A8D"/>
    <w:rsid w:val="00B536AF"/>
    <w:rsid w:val="00B54DF6"/>
    <w:rsid w:val="00B57D70"/>
    <w:rsid w:val="00B60461"/>
    <w:rsid w:val="00B6326B"/>
    <w:rsid w:val="00B63712"/>
    <w:rsid w:val="00B6621F"/>
    <w:rsid w:val="00B70239"/>
    <w:rsid w:val="00B70FA6"/>
    <w:rsid w:val="00B726EB"/>
    <w:rsid w:val="00B72D74"/>
    <w:rsid w:val="00B735A9"/>
    <w:rsid w:val="00B77B6F"/>
    <w:rsid w:val="00B81BCA"/>
    <w:rsid w:val="00B82713"/>
    <w:rsid w:val="00B850B6"/>
    <w:rsid w:val="00B8790A"/>
    <w:rsid w:val="00B87E04"/>
    <w:rsid w:val="00B926FC"/>
    <w:rsid w:val="00B9350F"/>
    <w:rsid w:val="00B93BBA"/>
    <w:rsid w:val="00B9567A"/>
    <w:rsid w:val="00B95DE3"/>
    <w:rsid w:val="00B9641C"/>
    <w:rsid w:val="00B96929"/>
    <w:rsid w:val="00BA0F88"/>
    <w:rsid w:val="00BA1E00"/>
    <w:rsid w:val="00BA23A2"/>
    <w:rsid w:val="00BA3EB7"/>
    <w:rsid w:val="00BA4880"/>
    <w:rsid w:val="00BA4FC4"/>
    <w:rsid w:val="00BA7A5B"/>
    <w:rsid w:val="00BB0143"/>
    <w:rsid w:val="00BB0498"/>
    <w:rsid w:val="00BB1E55"/>
    <w:rsid w:val="00BB5571"/>
    <w:rsid w:val="00BB586C"/>
    <w:rsid w:val="00BB6CA0"/>
    <w:rsid w:val="00BB6F6F"/>
    <w:rsid w:val="00BB7008"/>
    <w:rsid w:val="00BC0436"/>
    <w:rsid w:val="00BC450A"/>
    <w:rsid w:val="00BC4BB0"/>
    <w:rsid w:val="00BC7D4C"/>
    <w:rsid w:val="00BD11FD"/>
    <w:rsid w:val="00BD2F77"/>
    <w:rsid w:val="00BD44AF"/>
    <w:rsid w:val="00BD6599"/>
    <w:rsid w:val="00BE0B37"/>
    <w:rsid w:val="00BE0B62"/>
    <w:rsid w:val="00BE0EF7"/>
    <w:rsid w:val="00BE0F67"/>
    <w:rsid w:val="00BE14E8"/>
    <w:rsid w:val="00BE2DA4"/>
    <w:rsid w:val="00BE3041"/>
    <w:rsid w:val="00BE344D"/>
    <w:rsid w:val="00BE3659"/>
    <w:rsid w:val="00BE3C24"/>
    <w:rsid w:val="00BE4B09"/>
    <w:rsid w:val="00BE5567"/>
    <w:rsid w:val="00BE56C9"/>
    <w:rsid w:val="00BE6B94"/>
    <w:rsid w:val="00BF18B1"/>
    <w:rsid w:val="00BF1D53"/>
    <w:rsid w:val="00BF2105"/>
    <w:rsid w:val="00BF3AF0"/>
    <w:rsid w:val="00BF5715"/>
    <w:rsid w:val="00BF5738"/>
    <w:rsid w:val="00BF67AC"/>
    <w:rsid w:val="00BF78DE"/>
    <w:rsid w:val="00C005EF"/>
    <w:rsid w:val="00C00D4E"/>
    <w:rsid w:val="00C012B1"/>
    <w:rsid w:val="00C01B40"/>
    <w:rsid w:val="00C03AA1"/>
    <w:rsid w:val="00C04007"/>
    <w:rsid w:val="00C04D53"/>
    <w:rsid w:val="00C100CF"/>
    <w:rsid w:val="00C12907"/>
    <w:rsid w:val="00C1324C"/>
    <w:rsid w:val="00C20A9C"/>
    <w:rsid w:val="00C231F0"/>
    <w:rsid w:val="00C27BB9"/>
    <w:rsid w:val="00C3005D"/>
    <w:rsid w:val="00C3034D"/>
    <w:rsid w:val="00C30EB5"/>
    <w:rsid w:val="00C31321"/>
    <w:rsid w:val="00C31AFE"/>
    <w:rsid w:val="00C33C1D"/>
    <w:rsid w:val="00C34365"/>
    <w:rsid w:val="00C354CD"/>
    <w:rsid w:val="00C354FE"/>
    <w:rsid w:val="00C355C6"/>
    <w:rsid w:val="00C358F9"/>
    <w:rsid w:val="00C35A76"/>
    <w:rsid w:val="00C36314"/>
    <w:rsid w:val="00C36DE6"/>
    <w:rsid w:val="00C374A7"/>
    <w:rsid w:val="00C408AB"/>
    <w:rsid w:val="00C410C2"/>
    <w:rsid w:val="00C42B30"/>
    <w:rsid w:val="00C43B1C"/>
    <w:rsid w:val="00C43D04"/>
    <w:rsid w:val="00C45497"/>
    <w:rsid w:val="00C4567C"/>
    <w:rsid w:val="00C500A1"/>
    <w:rsid w:val="00C51620"/>
    <w:rsid w:val="00C519AD"/>
    <w:rsid w:val="00C52655"/>
    <w:rsid w:val="00C53402"/>
    <w:rsid w:val="00C54058"/>
    <w:rsid w:val="00C54F1E"/>
    <w:rsid w:val="00C60E36"/>
    <w:rsid w:val="00C60F05"/>
    <w:rsid w:val="00C61B1F"/>
    <w:rsid w:val="00C63560"/>
    <w:rsid w:val="00C648FA"/>
    <w:rsid w:val="00C64DC4"/>
    <w:rsid w:val="00C73FFE"/>
    <w:rsid w:val="00C741DE"/>
    <w:rsid w:val="00C74D62"/>
    <w:rsid w:val="00C77DCC"/>
    <w:rsid w:val="00C80B2B"/>
    <w:rsid w:val="00C80FDC"/>
    <w:rsid w:val="00C826D1"/>
    <w:rsid w:val="00C84F16"/>
    <w:rsid w:val="00C868AB"/>
    <w:rsid w:val="00C87ECD"/>
    <w:rsid w:val="00C9038E"/>
    <w:rsid w:val="00C920D8"/>
    <w:rsid w:val="00C92EC4"/>
    <w:rsid w:val="00C96362"/>
    <w:rsid w:val="00C96BAF"/>
    <w:rsid w:val="00C974A6"/>
    <w:rsid w:val="00C97E6A"/>
    <w:rsid w:val="00CA039A"/>
    <w:rsid w:val="00CA260E"/>
    <w:rsid w:val="00CA2AA3"/>
    <w:rsid w:val="00CA3F90"/>
    <w:rsid w:val="00CA4A34"/>
    <w:rsid w:val="00CA73E5"/>
    <w:rsid w:val="00CB0D4F"/>
    <w:rsid w:val="00CB0E0C"/>
    <w:rsid w:val="00CB4815"/>
    <w:rsid w:val="00CB4981"/>
    <w:rsid w:val="00CB6595"/>
    <w:rsid w:val="00CB66FC"/>
    <w:rsid w:val="00CC0894"/>
    <w:rsid w:val="00CC1A58"/>
    <w:rsid w:val="00CC2186"/>
    <w:rsid w:val="00CC2F17"/>
    <w:rsid w:val="00CC2FF3"/>
    <w:rsid w:val="00CC3DAC"/>
    <w:rsid w:val="00CC503D"/>
    <w:rsid w:val="00CC5238"/>
    <w:rsid w:val="00CC54EA"/>
    <w:rsid w:val="00CC5730"/>
    <w:rsid w:val="00CC7F61"/>
    <w:rsid w:val="00CD0C18"/>
    <w:rsid w:val="00CD2116"/>
    <w:rsid w:val="00CD2214"/>
    <w:rsid w:val="00CD4229"/>
    <w:rsid w:val="00CD5174"/>
    <w:rsid w:val="00CD6A97"/>
    <w:rsid w:val="00CD6DBD"/>
    <w:rsid w:val="00CE3A55"/>
    <w:rsid w:val="00CE4236"/>
    <w:rsid w:val="00CE52AE"/>
    <w:rsid w:val="00CE68FB"/>
    <w:rsid w:val="00CF18DC"/>
    <w:rsid w:val="00CF202F"/>
    <w:rsid w:val="00CF25AD"/>
    <w:rsid w:val="00CF4509"/>
    <w:rsid w:val="00CF4B21"/>
    <w:rsid w:val="00CF4E9A"/>
    <w:rsid w:val="00CF506B"/>
    <w:rsid w:val="00CF6499"/>
    <w:rsid w:val="00CF7358"/>
    <w:rsid w:val="00D00B23"/>
    <w:rsid w:val="00D02786"/>
    <w:rsid w:val="00D032CC"/>
    <w:rsid w:val="00D04AB9"/>
    <w:rsid w:val="00D05D8B"/>
    <w:rsid w:val="00D11960"/>
    <w:rsid w:val="00D11C58"/>
    <w:rsid w:val="00D132A7"/>
    <w:rsid w:val="00D15E2C"/>
    <w:rsid w:val="00D168E2"/>
    <w:rsid w:val="00D179C2"/>
    <w:rsid w:val="00D206A8"/>
    <w:rsid w:val="00D20AE4"/>
    <w:rsid w:val="00D24208"/>
    <w:rsid w:val="00D250A1"/>
    <w:rsid w:val="00D3024E"/>
    <w:rsid w:val="00D32B8E"/>
    <w:rsid w:val="00D3443E"/>
    <w:rsid w:val="00D349A6"/>
    <w:rsid w:val="00D34E91"/>
    <w:rsid w:val="00D407AF"/>
    <w:rsid w:val="00D40A33"/>
    <w:rsid w:val="00D42CAE"/>
    <w:rsid w:val="00D455DB"/>
    <w:rsid w:val="00D51C85"/>
    <w:rsid w:val="00D51E8A"/>
    <w:rsid w:val="00D51F34"/>
    <w:rsid w:val="00D524DE"/>
    <w:rsid w:val="00D52866"/>
    <w:rsid w:val="00D530C0"/>
    <w:rsid w:val="00D53C6C"/>
    <w:rsid w:val="00D547E1"/>
    <w:rsid w:val="00D56689"/>
    <w:rsid w:val="00D571F4"/>
    <w:rsid w:val="00D576E9"/>
    <w:rsid w:val="00D603E1"/>
    <w:rsid w:val="00D629F4"/>
    <w:rsid w:val="00D62FB3"/>
    <w:rsid w:val="00D6335F"/>
    <w:rsid w:val="00D634B8"/>
    <w:rsid w:val="00D659ED"/>
    <w:rsid w:val="00D66249"/>
    <w:rsid w:val="00D66E1B"/>
    <w:rsid w:val="00D67842"/>
    <w:rsid w:val="00D70BE3"/>
    <w:rsid w:val="00D7222E"/>
    <w:rsid w:val="00D72F43"/>
    <w:rsid w:val="00D734C9"/>
    <w:rsid w:val="00D74B0D"/>
    <w:rsid w:val="00D74B66"/>
    <w:rsid w:val="00D76C21"/>
    <w:rsid w:val="00D827B2"/>
    <w:rsid w:val="00D82FBA"/>
    <w:rsid w:val="00D83979"/>
    <w:rsid w:val="00D84720"/>
    <w:rsid w:val="00D85984"/>
    <w:rsid w:val="00D907E3"/>
    <w:rsid w:val="00D9215A"/>
    <w:rsid w:val="00D94832"/>
    <w:rsid w:val="00D95279"/>
    <w:rsid w:val="00D96931"/>
    <w:rsid w:val="00D97940"/>
    <w:rsid w:val="00D97A06"/>
    <w:rsid w:val="00DA369B"/>
    <w:rsid w:val="00DA45B1"/>
    <w:rsid w:val="00DA7016"/>
    <w:rsid w:val="00DB0F68"/>
    <w:rsid w:val="00DB15C5"/>
    <w:rsid w:val="00DB3B6A"/>
    <w:rsid w:val="00DB49FE"/>
    <w:rsid w:val="00DB4A16"/>
    <w:rsid w:val="00DB5154"/>
    <w:rsid w:val="00DC08C2"/>
    <w:rsid w:val="00DC0D04"/>
    <w:rsid w:val="00DC5331"/>
    <w:rsid w:val="00DC7101"/>
    <w:rsid w:val="00DD0D09"/>
    <w:rsid w:val="00DD3194"/>
    <w:rsid w:val="00DD328D"/>
    <w:rsid w:val="00DD3ABA"/>
    <w:rsid w:val="00DD4DE6"/>
    <w:rsid w:val="00DD58C1"/>
    <w:rsid w:val="00DE3C6C"/>
    <w:rsid w:val="00DE4588"/>
    <w:rsid w:val="00DE5258"/>
    <w:rsid w:val="00DF0C47"/>
    <w:rsid w:val="00DF11F7"/>
    <w:rsid w:val="00DF3430"/>
    <w:rsid w:val="00DF3A84"/>
    <w:rsid w:val="00DF43A2"/>
    <w:rsid w:val="00DF4E63"/>
    <w:rsid w:val="00E00A30"/>
    <w:rsid w:val="00E028F5"/>
    <w:rsid w:val="00E030B3"/>
    <w:rsid w:val="00E03177"/>
    <w:rsid w:val="00E06288"/>
    <w:rsid w:val="00E064A6"/>
    <w:rsid w:val="00E10223"/>
    <w:rsid w:val="00E139C7"/>
    <w:rsid w:val="00E15618"/>
    <w:rsid w:val="00E168CB"/>
    <w:rsid w:val="00E173AB"/>
    <w:rsid w:val="00E1783A"/>
    <w:rsid w:val="00E17CB4"/>
    <w:rsid w:val="00E27B35"/>
    <w:rsid w:val="00E302F1"/>
    <w:rsid w:val="00E30881"/>
    <w:rsid w:val="00E32A10"/>
    <w:rsid w:val="00E3567A"/>
    <w:rsid w:val="00E35870"/>
    <w:rsid w:val="00E4036E"/>
    <w:rsid w:val="00E415C9"/>
    <w:rsid w:val="00E41F32"/>
    <w:rsid w:val="00E4325F"/>
    <w:rsid w:val="00E434C0"/>
    <w:rsid w:val="00E435E6"/>
    <w:rsid w:val="00E43FB3"/>
    <w:rsid w:val="00E44132"/>
    <w:rsid w:val="00E4439E"/>
    <w:rsid w:val="00E45866"/>
    <w:rsid w:val="00E471BA"/>
    <w:rsid w:val="00E4735C"/>
    <w:rsid w:val="00E475FD"/>
    <w:rsid w:val="00E51F28"/>
    <w:rsid w:val="00E544C6"/>
    <w:rsid w:val="00E547D5"/>
    <w:rsid w:val="00E54CE7"/>
    <w:rsid w:val="00E563E3"/>
    <w:rsid w:val="00E6272D"/>
    <w:rsid w:val="00E64ADC"/>
    <w:rsid w:val="00E65C45"/>
    <w:rsid w:val="00E66D38"/>
    <w:rsid w:val="00E67467"/>
    <w:rsid w:val="00E67DFF"/>
    <w:rsid w:val="00E70B15"/>
    <w:rsid w:val="00E717AA"/>
    <w:rsid w:val="00E729F8"/>
    <w:rsid w:val="00E738A1"/>
    <w:rsid w:val="00E740A1"/>
    <w:rsid w:val="00E81D65"/>
    <w:rsid w:val="00E85897"/>
    <w:rsid w:val="00E90BE0"/>
    <w:rsid w:val="00E91DA3"/>
    <w:rsid w:val="00E91F15"/>
    <w:rsid w:val="00E94B72"/>
    <w:rsid w:val="00E9542D"/>
    <w:rsid w:val="00E97A4E"/>
    <w:rsid w:val="00E97FF1"/>
    <w:rsid w:val="00EA0697"/>
    <w:rsid w:val="00EA15F5"/>
    <w:rsid w:val="00EA2659"/>
    <w:rsid w:val="00EA2A85"/>
    <w:rsid w:val="00EA4A13"/>
    <w:rsid w:val="00EA4DE3"/>
    <w:rsid w:val="00EA5E1E"/>
    <w:rsid w:val="00EB0E3C"/>
    <w:rsid w:val="00EB14A4"/>
    <w:rsid w:val="00EB1908"/>
    <w:rsid w:val="00EB43D2"/>
    <w:rsid w:val="00EB4442"/>
    <w:rsid w:val="00EC14E0"/>
    <w:rsid w:val="00EC24E9"/>
    <w:rsid w:val="00EC2524"/>
    <w:rsid w:val="00EC464A"/>
    <w:rsid w:val="00EC4C55"/>
    <w:rsid w:val="00EC546E"/>
    <w:rsid w:val="00EC57E3"/>
    <w:rsid w:val="00EC604D"/>
    <w:rsid w:val="00EC6B2F"/>
    <w:rsid w:val="00EC7675"/>
    <w:rsid w:val="00ED14E5"/>
    <w:rsid w:val="00ED2438"/>
    <w:rsid w:val="00ED2902"/>
    <w:rsid w:val="00ED3526"/>
    <w:rsid w:val="00ED3BEF"/>
    <w:rsid w:val="00ED3D1D"/>
    <w:rsid w:val="00ED420A"/>
    <w:rsid w:val="00ED61E6"/>
    <w:rsid w:val="00EE09BC"/>
    <w:rsid w:val="00EE0CC3"/>
    <w:rsid w:val="00EE1B75"/>
    <w:rsid w:val="00EE2B7C"/>
    <w:rsid w:val="00EE3488"/>
    <w:rsid w:val="00EE3D01"/>
    <w:rsid w:val="00EE54C0"/>
    <w:rsid w:val="00EE64A0"/>
    <w:rsid w:val="00EE64F5"/>
    <w:rsid w:val="00EE67BC"/>
    <w:rsid w:val="00EE75BC"/>
    <w:rsid w:val="00EF06A6"/>
    <w:rsid w:val="00EF0C1A"/>
    <w:rsid w:val="00EF0E67"/>
    <w:rsid w:val="00EF1004"/>
    <w:rsid w:val="00EF113E"/>
    <w:rsid w:val="00EF674A"/>
    <w:rsid w:val="00EF682F"/>
    <w:rsid w:val="00F03FFB"/>
    <w:rsid w:val="00F06307"/>
    <w:rsid w:val="00F06E5A"/>
    <w:rsid w:val="00F07670"/>
    <w:rsid w:val="00F116BF"/>
    <w:rsid w:val="00F12CB6"/>
    <w:rsid w:val="00F12FD1"/>
    <w:rsid w:val="00F13479"/>
    <w:rsid w:val="00F14EDD"/>
    <w:rsid w:val="00F14F2E"/>
    <w:rsid w:val="00F153D5"/>
    <w:rsid w:val="00F206C6"/>
    <w:rsid w:val="00F23E58"/>
    <w:rsid w:val="00F244CD"/>
    <w:rsid w:val="00F244E0"/>
    <w:rsid w:val="00F2455F"/>
    <w:rsid w:val="00F2692A"/>
    <w:rsid w:val="00F27ACE"/>
    <w:rsid w:val="00F30042"/>
    <w:rsid w:val="00F30124"/>
    <w:rsid w:val="00F306F0"/>
    <w:rsid w:val="00F32E95"/>
    <w:rsid w:val="00F3367D"/>
    <w:rsid w:val="00F33B21"/>
    <w:rsid w:val="00F33D7C"/>
    <w:rsid w:val="00F42AED"/>
    <w:rsid w:val="00F42B2B"/>
    <w:rsid w:val="00F4377B"/>
    <w:rsid w:val="00F46A9B"/>
    <w:rsid w:val="00F52AD3"/>
    <w:rsid w:val="00F539EB"/>
    <w:rsid w:val="00F544EE"/>
    <w:rsid w:val="00F55539"/>
    <w:rsid w:val="00F5587E"/>
    <w:rsid w:val="00F569D1"/>
    <w:rsid w:val="00F5779A"/>
    <w:rsid w:val="00F61C4C"/>
    <w:rsid w:val="00F63F6E"/>
    <w:rsid w:val="00F667BF"/>
    <w:rsid w:val="00F70AB3"/>
    <w:rsid w:val="00F724CD"/>
    <w:rsid w:val="00F73438"/>
    <w:rsid w:val="00F74502"/>
    <w:rsid w:val="00F746DC"/>
    <w:rsid w:val="00F825AD"/>
    <w:rsid w:val="00F826A5"/>
    <w:rsid w:val="00F826F5"/>
    <w:rsid w:val="00F83AE6"/>
    <w:rsid w:val="00F8533F"/>
    <w:rsid w:val="00F85394"/>
    <w:rsid w:val="00F85FE9"/>
    <w:rsid w:val="00F90C6D"/>
    <w:rsid w:val="00F911E2"/>
    <w:rsid w:val="00F91AA3"/>
    <w:rsid w:val="00F951C0"/>
    <w:rsid w:val="00F95978"/>
    <w:rsid w:val="00F962B3"/>
    <w:rsid w:val="00F969F0"/>
    <w:rsid w:val="00F96B9D"/>
    <w:rsid w:val="00FA0196"/>
    <w:rsid w:val="00FA12B7"/>
    <w:rsid w:val="00FA178A"/>
    <w:rsid w:val="00FA2974"/>
    <w:rsid w:val="00FA31F0"/>
    <w:rsid w:val="00FA3BEA"/>
    <w:rsid w:val="00FA5ABD"/>
    <w:rsid w:val="00FB01C3"/>
    <w:rsid w:val="00FB0880"/>
    <w:rsid w:val="00FB1112"/>
    <w:rsid w:val="00FB1160"/>
    <w:rsid w:val="00FB20EB"/>
    <w:rsid w:val="00FB288D"/>
    <w:rsid w:val="00FB2930"/>
    <w:rsid w:val="00FB4373"/>
    <w:rsid w:val="00FB4EA9"/>
    <w:rsid w:val="00FB5229"/>
    <w:rsid w:val="00FB6FAC"/>
    <w:rsid w:val="00FC388B"/>
    <w:rsid w:val="00FC421C"/>
    <w:rsid w:val="00FC5F29"/>
    <w:rsid w:val="00FC6833"/>
    <w:rsid w:val="00FD0ACC"/>
    <w:rsid w:val="00FD15B8"/>
    <w:rsid w:val="00FD1B5C"/>
    <w:rsid w:val="00FD1C36"/>
    <w:rsid w:val="00FD1E77"/>
    <w:rsid w:val="00FD2FCF"/>
    <w:rsid w:val="00FD4133"/>
    <w:rsid w:val="00FD41E9"/>
    <w:rsid w:val="00FD452F"/>
    <w:rsid w:val="00FD46C1"/>
    <w:rsid w:val="00FD6C4E"/>
    <w:rsid w:val="00FD7805"/>
    <w:rsid w:val="00FE29C9"/>
    <w:rsid w:val="00FE3A63"/>
    <w:rsid w:val="00FE4F1F"/>
    <w:rsid w:val="00FE550F"/>
    <w:rsid w:val="00FE63B0"/>
    <w:rsid w:val="00FE709D"/>
    <w:rsid w:val="00FF17DB"/>
    <w:rsid w:val="00FF2371"/>
    <w:rsid w:val="00FF2885"/>
    <w:rsid w:val="00FF48F6"/>
    <w:rsid w:val="00FF5AF1"/>
    <w:rsid w:val="00FF5B6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43AAB"/>
  <w15:docId w15:val="{457CE6AE-255E-4855-9564-122309ACB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0501"/>
    <w:rPr>
      <w:sz w:val="24"/>
      <w:szCs w:val="24"/>
      <w:lang w:val="en-US" w:eastAsia="en-US"/>
    </w:rPr>
  </w:style>
  <w:style w:type="paragraph" w:styleId="Ttulo1">
    <w:name w:val="heading 1"/>
    <w:basedOn w:val="Normal"/>
    <w:link w:val="Ttulo1Char"/>
    <w:uiPriority w:val="9"/>
    <w:qFormat/>
    <w:rsid w:val="0046280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val="pt-BR" w:eastAsia="pt-BR"/>
    </w:rPr>
  </w:style>
  <w:style w:type="paragraph" w:styleId="Ttulo2">
    <w:name w:val="heading 2"/>
    <w:basedOn w:val="Normal"/>
    <w:next w:val="Normal"/>
    <w:link w:val="Ttulo2Char"/>
    <w:uiPriority w:val="9"/>
    <w:semiHidden/>
    <w:unhideWhenUsed/>
    <w:qFormat/>
    <w:rsid w:val="004201A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unhideWhenUsed/>
    <w:qFormat/>
    <w:rsid w:val="0046280D"/>
    <w:pPr>
      <w:keepNext/>
      <w:keepLines/>
      <w:spacing w:before="40"/>
      <w:outlineLvl w:val="2"/>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340501"/>
    <w:rPr>
      <w:u w:val="single"/>
    </w:rPr>
  </w:style>
  <w:style w:type="table" w:customStyle="1" w:styleId="TableNormal">
    <w:name w:val="Table Normal"/>
    <w:rsid w:val="00340501"/>
    <w:tblPr>
      <w:tblInd w:w="0" w:type="dxa"/>
      <w:tblCellMar>
        <w:top w:w="0" w:type="dxa"/>
        <w:left w:w="0" w:type="dxa"/>
        <w:bottom w:w="0" w:type="dxa"/>
        <w:right w:w="0" w:type="dxa"/>
      </w:tblCellMar>
    </w:tblPr>
  </w:style>
  <w:style w:type="paragraph" w:customStyle="1" w:styleId="Corpo">
    <w:name w:val="Corpo"/>
    <w:rsid w:val="00340501"/>
    <w:pPr>
      <w:spacing w:after="200" w:line="276" w:lineRule="auto"/>
    </w:pPr>
    <w:rPr>
      <w:rFonts w:ascii="Calibri" w:eastAsia="Calibri" w:hAnsi="Calibri" w:cs="Calibri"/>
      <w:color w:val="000000"/>
      <w:sz w:val="22"/>
      <w:szCs w:val="22"/>
      <w:u w:color="000000"/>
    </w:rPr>
  </w:style>
  <w:style w:type="paragraph" w:styleId="Rodap">
    <w:name w:val="footer"/>
    <w:link w:val="RodapChar"/>
    <w:uiPriority w:val="99"/>
    <w:rsid w:val="00340501"/>
    <w:pPr>
      <w:tabs>
        <w:tab w:val="center" w:pos="4252"/>
        <w:tab w:val="right" w:pos="8504"/>
      </w:tabs>
      <w:spacing w:after="200" w:line="276" w:lineRule="auto"/>
    </w:pPr>
    <w:rPr>
      <w:rFonts w:ascii="Calibri" w:eastAsia="Calibri" w:hAnsi="Calibri" w:cs="Calibri"/>
      <w:color w:val="000000"/>
      <w:sz w:val="22"/>
      <w:szCs w:val="22"/>
      <w:u w:color="000000"/>
      <w:lang w:val="pt-PT"/>
    </w:rPr>
  </w:style>
  <w:style w:type="paragraph" w:customStyle="1" w:styleId="CorpoA">
    <w:name w:val="Corpo A"/>
    <w:rsid w:val="00340501"/>
    <w:pPr>
      <w:spacing w:line="276" w:lineRule="auto"/>
    </w:pPr>
    <w:rPr>
      <w:rFonts w:ascii="Helvetica" w:hAnsi="Helvetica" w:cs="Arial Unicode MS"/>
      <w:color w:val="000000"/>
      <w:sz w:val="22"/>
      <w:szCs w:val="22"/>
      <w:u w:color="000000"/>
      <w:lang w:val="pt-PT"/>
    </w:rPr>
  </w:style>
  <w:style w:type="paragraph" w:styleId="Cabealho">
    <w:name w:val="header"/>
    <w:basedOn w:val="Normal"/>
    <w:link w:val="CabealhoChar"/>
    <w:uiPriority w:val="99"/>
    <w:unhideWhenUsed/>
    <w:rsid w:val="0061667F"/>
    <w:pPr>
      <w:tabs>
        <w:tab w:val="center" w:pos="4252"/>
        <w:tab w:val="right" w:pos="8504"/>
      </w:tabs>
    </w:pPr>
  </w:style>
  <w:style w:type="character" w:customStyle="1" w:styleId="CabealhoChar">
    <w:name w:val="Cabeçalho Char"/>
    <w:basedOn w:val="Fontepargpadro"/>
    <w:link w:val="Cabealho"/>
    <w:uiPriority w:val="99"/>
    <w:rsid w:val="0061667F"/>
    <w:rPr>
      <w:sz w:val="24"/>
      <w:szCs w:val="24"/>
      <w:lang w:val="en-US" w:eastAsia="en-US"/>
    </w:rPr>
  </w:style>
  <w:style w:type="character" w:customStyle="1" w:styleId="RodapChar">
    <w:name w:val="Rodapé Char"/>
    <w:basedOn w:val="Fontepargpadro"/>
    <w:link w:val="Rodap"/>
    <w:uiPriority w:val="99"/>
    <w:rsid w:val="004745A8"/>
    <w:rPr>
      <w:rFonts w:ascii="Calibri" w:eastAsia="Calibri" w:hAnsi="Calibri" w:cs="Calibri"/>
      <w:color w:val="000000"/>
      <w:sz w:val="22"/>
      <w:szCs w:val="22"/>
      <w:u w:color="000000"/>
      <w:lang w:val="pt-PT"/>
    </w:rPr>
  </w:style>
  <w:style w:type="character" w:customStyle="1" w:styleId="apple-converted-space">
    <w:name w:val="apple-converted-space"/>
    <w:basedOn w:val="Fontepargpadro"/>
    <w:rsid w:val="00154ECA"/>
  </w:style>
  <w:style w:type="character" w:customStyle="1" w:styleId="text">
    <w:name w:val="text"/>
    <w:basedOn w:val="Fontepargpadro"/>
    <w:rsid w:val="000E2008"/>
  </w:style>
  <w:style w:type="paragraph" w:styleId="Textodebalo">
    <w:name w:val="Balloon Text"/>
    <w:basedOn w:val="Normal"/>
    <w:link w:val="TextodebaloChar"/>
    <w:uiPriority w:val="99"/>
    <w:semiHidden/>
    <w:unhideWhenUsed/>
    <w:rsid w:val="00331B2C"/>
    <w:rPr>
      <w:rFonts w:ascii="Arial" w:hAnsi="Arial" w:cs="Arial"/>
      <w:sz w:val="18"/>
      <w:szCs w:val="18"/>
    </w:rPr>
  </w:style>
  <w:style w:type="character" w:customStyle="1" w:styleId="TextodebaloChar">
    <w:name w:val="Texto de balão Char"/>
    <w:basedOn w:val="Fontepargpadro"/>
    <w:link w:val="Textodebalo"/>
    <w:uiPriority w:val="99"/>
    <w:semiHidden/>
    <w:rsid w:val="00331B2C"/>
    <w:rPr>
      <w:rFonts w:ascii="Arial" w:hAnsi="Arial" w:cs="Arial"/>
      <w:sz w:val="18"/>
      <w:szCs w:val="18"/>
      <w:lang w:val="en-US" w:eastAsia="en-US"/>
    </w:rPr>
  </w:style>
  <w:style w:type="character" w:customStyle="1" w:styleId="normaltextrun">
    <w:name w:val="normaltextrun"/>
    <w:basedOn w:val="Fontepargpadro"/>
    <w:rsid w:val="008412AF"/>
  </w:style>
  <w:style w:type="paragraph" w:customStyle="1" w:styleId="paragraph">
    <w:name w:val="paragraph"/>
    <w:basedOn w:val="Normal"/>
    <w:rsid w:val="008412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customStyle="1" w:styleId="eop">
    <w:name w:val="eop"/>
    <w:basedOn w:val="Fontepargpadro"/>
    <w:rsid w:val="008412AF"/>
  </w:style>
  <w:style w:type="character" w:customStyle="1" w:styleId="spellingerror">
    <w:name w:val="spellingerror"/>
    <w:basedOn w:val="Fontepargpadro"/>
    <w:rsid w:val="008412AF"/>
  </w:style>
  <w:style w:type="paragraph" w:customStyle="1" w:styleId="texto">
    <w:name w:val="texto"/>
    <w:basedOn w:val="Normal"/>
    <w:rsid w:val="00EC24E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PargrafodaLista">
    <w:name w:val="List Paragraph"/>
    <w:basedOn w:val="Normal"/>
    <w:uiPriority w:val="34"/>
    <w:qFormat/>
    <w:rsid w:val="00B420B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EastAsia" w:hAnsiTheme="minorHAnsi" w:cstheme="minorBidi"/>
      <w:sz w:val="22"/>
      <w:szCs w:val="22"/>
      <w:bdr w:val="none" w:sz="0" w:space="0" w:color="auto"/>
      <w:lang w:val="pt-BR" w:eastAsia="pt-BR"/>
    </w:rPr>
  </w:style>
  <w:style w:type="paragraph" w:customStyle="1" w:styleId="xmsolistparagraph">
    <w:name w:val="x_msolistparagraph"/>
    <w:basedOn w:val="Normal"/>
    <w:rsid w:val="0048099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Ttulo">
    <w:name w:val="Title"/>
    <w:next w:val="Corpo"/>
    <w:link w:val="TtuloChar"/>
    <w:qFormat/>
    <w:rsid w:val="004D402A"/>
    <w:pPr>
      <w:keepNext/>
      <w:outlineLvl w:val="0"/>
    </w:pPr>
    <w:rPr>
      <w:rFonts w:ascii="Helvetica Neue" w:eastAsia="Helvetica Neue" w:hAnsi="Helvetica Neue" w:cs="Helvetica Neue"/>
      <w:b/>
      <w:bCs/>
      <w:color w:val="000000"/>
      <w:sz w:val="36"/>
      <w:szCs w:val="36"/>
    </w:rPr>
  </w:style>
  <w:style w:type="character" w:customStyle="1" w:styleId="TtuloChar">
    <w:name w:val="Título Char"/>
    <w:basedOn w:val="Fontepargpadro"/>
    <w:link w:val="Ttulo"/>
    <w:rsid w:val="004D402A"/>
    <w:rPr>
      <w:rFonts w:ascii="Helvetica Neue" w:eastAsia="Helvetica Neue" w:hAnsi="Helvetica Neue" w:cs="Helvetica Neue"/>
      <w:b/>
      <w:bCs/>
      <w:color w:val="000000"/>
      <w:sz w:val="36"/>
      <w:szCs w:val="36"/>
    </w:rPr>
  </w:style>
  <w:style w:type="paragraph" w:styleId="NormalWeb">
    <w:name w:val="Normal (Web)"/>
    <w:basedOn w:val="Normal"/>
    <w:uiPriority w:val="99"/>
    <w:unhideWhenUsed/>
    <w:rsid w:val="00BD11F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table" w:styleId="Tabelacomgrade">
    <w:name w:val="Table Grid"/>
    <w:basedOn w:val="Tabelanormal"/>
    <w:uiPriority w:val="59"/>
    <w:rsid w:val="00745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6C6603"/>
    <w:rPr>
      <w:i/>
      <w:iCs/>
    </w:rPr>
  </w:style>
  <w:style w:type="character" w:styleId="Forte">
    <w:name w:val="Strong"/>
    <w:basedOn w:val="Fontepargpadro"/>
    <w:uiPriority w:val="22"/>
    <w:qFormat/>
    <w:rsid w:val="006C6603"/>
    <w:rPr>
      <w:b/>
      <w:bCs/>
    </w:rPr>
  </w:style>
  <w:style w:type="character" w:customStyle="1" w:styleId="p-ingredient">
    <w:name w:val="p-ingredient"/>
    <w:basedOn w:val="Fontepargpadro"/>
    <w:rsid w:val="006D2FBB"/>
  </w:style>
  <w:style w:type="character" w:customStyle="1" w:styleId="Ttulo1Char">
    <w:name w:val="Título 1 Char"/>
    <w:basedOn w:val="Fontepargpadro"/>
    <w:link w:val="Ttulo1"/>
    <w:uiPriority w:val="9"/>
    <w:rsid w:val="0046280D"/>
    <w:rPr>
      <w:rFonts w:eastAsia="Times New Roman"/>
      <w:b/>
      <w:bCs/>
      <w:kern w:val="36"/>
      <w:sz w:val="48"/>
      <w:szCs w:val="48"/>
      <w:bdr w:val="none" w:sz="0" w:space="0" w:color="auto"/>
    </w:rPr>
  </w:style>
  <w:style w:type="character" w:customStyle="1" w:styleId="Ttulo3Char">
    <w:name w:val="Título 3 Char"/>
    <w:basedOn w:val="Fontepargpadro"/>
    <w:link w:val="Ttulo3"/>
    <w:uiPriority w:val="9"/>
    <w:rsid w:val="0046280D"/>
    <w:rPr>
      <w:rFonts w:asciiTheme="majorHAnsi" w:eastAsiaTheme="majorEastAsia" w:hAnsiTheme="majorHAnsi" w:cstheme="majorBidi"/>
      <w:color w:val="1F4D78" w:themeColor="accent1" w:themeShade="7F"/>
      <w:sz w:val="24"/>
      <w:szCs w:val="24"/>
      <w:lang w:val="en-US" w:eastAsia="en-US"/>
    </w:rPr>
  </w:style>
  <w:style w:type="numbering" w:customStyle="1" w:styleId="Nmeros">
    <w:name w:val="Números"/>
    <w:rsid w:val="00AA551B"/>
    <w:pPr>
      <w:numPr>
        <w:numId w:val="1"/>
      </w:numPr>
    </w:pPr>
  </w:style>
  <w:style w:type="paragraph" w:customStyle="1" w:styleId="Padro">
    <w:name w:val="Padrão"/>
    <w:rsid w:val="001D3023"/>
    <w:rPr>
      <w:rFonts w:ascii="Helvetica Neue" w:hAnsi="Helvetica Neue" w:cs="Arial Unicode MS"/>
      <w:color w:val="000000"/>
      <w:sz w:val="22"/>
      <w:szCs w:val="22"/>
      <w:lang w:val="pt-PT"/>
    </w:rPr>
  </w:style>
  <w:style w:type="character" w:customStyle="1" w:styleId="Ttulo2Char">
    <w:name w:val="Título 2 Char"/>
    <w:basedOn w:val="Fontepargpadro"/>
    <w:link w:val="Ttulo2"/>
    <w:uiPriority w:val="9"/>
    <w:semiHidden/>
    <w:rsid w:val="004201A2"/>
    <w:rPr>
      <w:rFonts w:asciiTheme="majorHAnsi" w:eastAsiaTheme="majorEastAsia" w:hAnsiTheme="majorHAnsi" w:cstheme="majorBidi"/>
      <w:color w:val="2E74B5" w:themeColor="accent1" w:themeShade="BF"/>
      <w:sz w:val="26"/>
      <w:szCs w:val="26"/>
      <w:lang w:val="en-US" w:eastAsia="en-US"/>
    </w:rPr>
  </w:style>
  <w:style w:type="numbering" w:customStyle="1" w:styleId="Marcadores">
    <w:name w:val="Marcadores"/>
    <w:rsid w:val="00417C9E"/>
    <w:pPr>
      <w:numPr>
        <w:numId w:val="19"/>
      </w:numPr>
    </w:pPr>
  </w:style>
  <w:style w:type="numbering" w:customStyle="1" w:styleId="Letras">
    <w:name w:val="Letras"/>
    <w:rsid w:val="00417C9E"/>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52482">
      <w:bodyDiv w:val="1"/>
      <w:marLeft w:val="0"/>
      <w:marRight w:val="0"/>
      <w:marTop w:val="0"/>
      <w:marBottom w:val="0"/>
      <w:divBdr>
        <w:top w:val="none" w:sz="0" w:space="0" w:color="auto"/>
        <w:left w:val="none" w:sz="0" w:space="0" w:color="auto"/>
        <w:bottom w:val="none" w:sz="0" w:space="0" w:color="auto"/>
        <w:right w:val="none" w:sz="0" w:space="0" w:color="auto"/>
      </w:divBdr>
    </w:div>
    <w:div w:id="61759798">
      <w:bodyDiv w:val="1"/>
      <w:marLeft w:val="0"/>
      <w:marRight w:val="0"/>
      <w:marTop w:val="0"/>
      <w:marBottom w:val="0"/>
      <w:divBdr>
        <w:top w:val="none" w:sz="0" w:space="0" w:color="auto"/>
        <w:left w:val="none" w:sz="0" w:space="0" w:color="auto"/>
        <w:bottom w:val="none" w:sz="0" w:space="0" w:color="auto"/>
        <w:right w:val="none" w:sz="0" w:space="0" w:color="auto"/>
      </w:divBdr>
    </w:div>
    <w:div w:id="72898876">
      <w:bodyDiv w:val="1"/>
      <w:marLeft w:val="0"/>
      <w:marRight w:val="0"/>
      <w:marTop w:val="0"/>
      <w:marBottom w:val="0"/>
      <w:divBdr>
        <w:top w:val="none" w:sz="0" w:space="0" w:color="auto"/>
        <w:left w:val="none" w:sz="0" w:space="0" w:color="auto"/>
        <w:bottom w:val="none" w:sz="0" w:space="0" w:color="auto"/>
        <w:right w:val="none" w:sz="0" w:space="0" w:color="auto"/>
      </w:divBdr>
      <w:divsChild>
        <w:div w:id="193662927">
          <w:marLeft w:val="0"/>
          <w:marRight w:val="0"/>
          <w:marTop w:val="0"/>
          <w:marBottom w:val="0"/>
          <w:divBdr>
            <w:top w:val="none" w:sz="0" w:space="0" w:color="auto"/>
            <w:left w:val="none" w:sz="0" w:space="0" w:color="auto"/>
            <w:bottom w:val="none" w:sz="0" w:space="0" w:color="auto"/>
            <w:right w:val="none" w:sz="0" w:space="0" w:color="auto"/>
          </w:divBdr>
        </w:div>
      </w:divsChild>
    </w:div>
    <w:div w:id="74672980">
      <w:bodyDiv w:val="1"/>
      <w:marLeft w:val="0"/>
      <w:marRight w:val="0"/>
      <w:marTop w:val="0"/>
      <w:marBottom w:val="0"/>
      <w:divBdr>
        <w:top w:val="none" w:sz="0" w:space="0" w:color="auto"/>
        <w:left w:val="none" w:sz="0" w:space="0" w:color="auto"/>
        <w:bottom w:val="none" w:sz="0" w:space="0" w:color="auto"/>
        <w:right w:val="none" w:sz="0" w:space="0" w:color="auto"/>
      </w:divBdr>
    </w:div>
    <w:div w:id="103425932">
      <w:bodyDiv w:val="1"/>
      <w:marLeft w:val="0"/>
      <w:marRight w:val="0"/>
      <w:marTop w:val="0"/>
      <w:marBottom w:val="0"/>
      <w:divBdr>
        <w:top w:val="none" w:sz="0" w:space="0" w:color="auto"/>
        <w:left w:val="none" w:sz="0" w:space="0" w:color="auto"/>
        <w:bottom w:val="none" w:sz="0" w:space="0" w:color="auto"/>
        <w:right w:val="none" w:sz="0" w:space="0" w:color="auto"/>
      </w:divBdr>
    </w:div>
    <w:div w:id="125128046">
      <w:bodyDiv w:val="1"/>
      <w:marLeft w:val="0"/>
      <w:marRight w:val="0"/>
      <w:marTop w:val="0"/>
      <w:marBottom w:val="0"/>
      <w:divBdr>
        <w:top w:val="none" w:sz="0" w:space="0" w:color="auto"/>
        <w:left w:val="none" w:sz="0" w:space="0" w:color="auto"/>
        <w:bottom w:val="none" w:sz="0" w:space="0" w:color="auto"/>
        <w:right w:val="none" w:sz="0" w:space="0" w:color="auto"/>
      </w:divBdr>
    </w:div>
    <w:div w:id="159925931">
      <w:bodyDiv w:val="1"/>
      <w:marLeft w:val="0"/>
      <w:marRight w:val="0"/>
      <w:marTop w:val="0"/>
      <w:marBottom w:val="0"/>
      <w:divBdr>
        <w:top w:val="none" w:sz="0" w:space="0" w:color="auto"/>
        <w:left w:val="none" w:sz="0" w:space="0" w:color="auto"/>
        <w:bottom w:val="none" w:sz="0" w:space="0" w:color="auto"/>
        <w:right w:val="none" w:sz="0" w:space="0" w:color="auto"/>
      </w:divBdr>
    </w:div>
    <w:div w:id="174080055">
      <w:bodyDiv w:val="1"/>
      <w:marLeft w:val="0"/>
      <w:marRight w:val="0"/>
      <w:marTop w:val="0"/>
      <w:marBottom w:val="0"/>
      <w:divBdr>
        <w:top w:val="none" w:sz="0" w:space="0" w:color="auto"/>
        <w:left w:val="none" w:sz="0" w:space="0" w:color="auto"/>
        <w:bottom w:val="none" w:sz="0" w:space="0" w:color="auto"/>
        <w:right w:val="none" w:sz="0" w:space="0" w:color="auto"/>
      </w:divBdr>
    </w:div>
    <w:div w:id="206842364">
      <w:bodyDiv w:val="1"/>
      <w:marLeft w:val="0"/>
      <w:marRight w:val="0"/>
      <w:marTop w:val="0"/>
      <w:marBottom w:val="0"/>
      <w:divBdr>
        <w:top w:val="none" w:sz="0" w:space="0" w:color="auto"/>
        <w:left w:val="none" w:sz="0" w:space="0" w:color="auto"/>
        <w:bottom w:val="none" w:sz="0" w:space="0" w:color="auto"/>
        <w:right w:val="none" w:sz="0" w:space="0" w:color="auto"/>
      </w:divBdr>
    </w:div>
    <w:div w:id="267589588">
      <w:bodyDiv w:val="1"/>
      <w:marLeft w:val="0"/>
      <w:marRight w:val="0"/>
      <w:marTop w:val="0"/>
      <w:marBottom w:val="0"/>
      <w:divBdr>
        <w:top w:val="none" w:sz="0" w:space="0" w:color="auto"/>
        <w:left w:val="none" w:sz="0" w:space="0" w:color="auto"/>
        <w:bottom w:val="none" w:sz="0" w:space="0" w:color="auto"/>
        <w:right w:val="none" w:sz="0" w:space="0" w:color="auto"/>
      </w:divBdr>
    </w:div>
    <w:div w:id="424886462">
      <w:bodyDiv w:val="1"/>
      <w:marLeft w:val="0"/>
      <w:marRight w:val="0"/>
      <w:marTop w:val="0"/>
      <w:marBottom w:val="0"/>
      <w:divBdr>
        <w:top w:val="none" w:sz="0" w:space="0" w:color="auto"/>
        <w:left w:val="none" w:sz="0" w:space="0" w:color="auto"/>
        <w:bottom w:val="none" w:sz="0" w:space="0" w:color="auto"/>
        <w:right w:val="none" w:sz="0" w:space="0" w:color="auto"/>
      </w:divBdr>
    </w:div>
    <w:div w:id="469905101">
      <w:bodyDiv w:val="1"/>
      <w:marLeft w:val="0"/>
      <w:marRight w:val="0"/>
      <w:marTop w:val="0"/>
      <w:marBottom w:val="0"/>
      <w:divBdr>
        <w:top w:val="none" w:sz="0" w:space="0" w:color="auto"/>
        <w:left w:val="none" w:sz="0" w:space="0" w:color="auto"/>
        <w:bottom w:val="none" w:sz="0" w:space="0" w:color="auto"/>
        <w:right w:val="none" w:sz="0" w:space="0" w:color="auto"/>
      </w:divBdr>
    </w:div>
    <w:div w:id="492530700">
      <w:bodyDiv w:val="1"/>
      <w:marLeft w:val="0"/>
      <w:marRight w:val="0"/>
      <w:marTop w:val="0"/>
      <w:marBottom w:val="0"/>
      <w:divBdr>
        <w:top w:val="none" w:sz="0" w:space="0" w:color="auto"/>
        <w:left w:val="none" w:sz="0" w:space="0" w:color="auto"/>
        <w:bottom w:val="none" w:sz="0" w:space="0" w:color="auto"/>
        <w:right w:val="none" w:sz="0" w:space="0" w:color="auto"/>
      </w:divBdr>
    </w:div>
    <w:div w:id="544760982">
      <w:bodyDiv w:val="1"/>
      <w:marLeft w:val="0"/>
      <w:marRight w:val="0"/>
      <w:marTop w:val="0"/>
      <w:marBottom w:val="0"/>
      <w:divBdr>
        <w:top w:val="none" w:sz="0" w:space="0" w:color="auto"/>
        <w:left w:val="none" w:sz="0" w:space="0" w:color="auto"/>
        <w:bottom w:val="none" w:sz="0" w:space="0" w:color="auto"/>
        <w:right w:val="none" w:sz="0" w:space="0" w:color="auto"/>
      </w:divBdr>
    </w:div>
    <w:div w:id="551045405">
      <w:bodyDiv w:val="1"/>
      <w:marLeft w:val="0"/>
      <w:marRight w:val="0"/>
      <w:marTop w:val="0"/>
      <w:marBottom w:val="0"/>
      <w:divBdr>
        <w:top w:val="none" w:sz="0" w:space="0" w:color="auto"/>
        <w:left w:val="none" w:sz="0" w:space="0" w:color="auto"/>
        <w:bottom w:val="none" w:sz="0" w:space="0" w:color="auto"/>
        <w:right w:val="none" w:sz="0" w:space="0" w:color="auto"/>
      </w:divBdr>
    </w:div>
    <w:div w:id="563176962">
      <w:bodyDiv w:val="1"/>
      <w:marLeft w:val="0"/>
      <w:marRight w:val="0"/>
      <w:marTop w:val="0"/>
      <w:marBottom w:val="0"/>
      <w:divBdr>
        <w:top w:val="none" w:sz="0" w:space="0" w:color="auto"/>
        <w:left w:val="none" w:sz="0" w:space="0" w:color="auto"/>
        <w:bottom w:val="none" w:sz="0" w:space="0" w:color="auto"/>
        <w:right w:val="none" w:sz="0" w:space="0" w:color="auto"/>
      </w:divBdr>
    </w:div>
    <w:div w:id="583417174">
      <w:bodyDiv w:val="1"/>
      <w:marLeft w:val="0"/>
      <w:marRight w:val="0"/>
      <w:marTop w:val="0"/>
      <w:marBottom w:val="0"/>
      <w:divBdr>
        <w:top w:val="none" w:sz="0" w:space="0" w:color="auto"/>
        <w:left w:val="none" w:sz="0" w:space="0" w:color="auto"/>
        <w:bottom w:val="none" w:sz="0" w:space="0" w:color="auto"/>
        <w:right w:val="none" w:sz="0" w:space="0" w:color="auto"/>
      </w:divBdr>
      <w:divsChild>
        <w:div w:id="1288663548">
          <w:marLeft w:val="0"/>
          <w:marRight w:val="0"/>
          <w:marTop w:val="0"/>
          <w:marBottom w:val="0"/>
          <w:divBdr>
            <w:top w:val="none" w:sz="0" w:space="0" w:color="auto"/>
            <w:left w:val="none" w:sz="0" w:space="0" w:color="auto"/>
            <w:bottom w:val="none" w:sz="0" w:space="0" w:color="auto"/>
            <w:right w:val="none" w:sz="0" w:space="0" w:color="auto"/>
          </w:divBdr>
        </w:div>
        <w:div w:id="2035763149">
          <w:marLeft w:val="0"/>
          <w:marRight w:val="0"/>
          <w:marTop w:val="0"/>
          <w:marBottom w:val="0"/>
          <w:divBdr>
            <w:top w:val="none" w:sz="0" w:space="0" w:color="auto"/>
            <w:left w:val="none" w:sz="0" w:space="0" w:color="auto"/>
            <w:bottom w:val="none" w:sz="0" w:space="0" w:color="auto"/>
            <w:right w:val="none" w:sz="0" w:space="0" w:color="auto"/>
          </w:divBdr>
        </w:div>
      </w:divsChild>
    </w:div>
    <w:div w:id="627247870">
      <w:bodyDiv w:val="1"/>
      <w:marLeft w:val="0"/>
      <w:marRight w:val="0"/>
      <w:marTop w:val="0"/>
      <w:marBottom w:val="0"/>
      <w:divBdr>
        <w:top w:val="none" w:sz="0" w:space="0" w:color="auto"/>
        <w:left w:val="none" w:sz="0" w:space="0" w:color="auto"/>
        <w:bottom w:val="none" w:sz="0" w:space="0" w:color="auto"/>
        <w:right w:val="none" w:sz="0" w:space="0" w:color="auto"/>
      </w:divBdr>
    </w:div>
    <w:div w:id="656153961">
      <w:bodyDiv w:val="1"/>
      <w:marLeft w:val="0"/>
      <w:marRight w:val="0"/>
      <w:marTop w:val="0"/>
      <w:marBottom w:val="0"/>
      <w:divBdr>
        <w:top w:val="none" w:sz="0" w:space="0" w:color="auto"/>
        <w:left w:val="none" w:sz="0" w:space="0" w:color="auto"/>
        <w:bottom w:val="none" w:sz="0" w:space="0" w:color="auto"/>
        <w:right w:val="none" w:sz="0" w:space="0" w:color="auto"/>
      </w:divBdr>
    </w:div>
    <w:div w:id="675696865">
      <w:bodyDiv w:val="1"/>
      <w:marLeft w:val="0"/>
      <w:marRight w:val="0"/>
      <w:marTop w:val="0"/>
      <w:marBottom w:val="0"/>
      <w:divBdr>
        <w:top w:val="none" w:sz="0" w:space="0" w:color="auto"/>
        <w:left w:val="none" w:sz="0" w:space="0" w:color="auto"/>
        <w:bottom w:val="none" w:sz="0" w:space="0" w:color="auto"/>
        <w:right w:val="none" w:sz="0" w:space="0" w:color="auto"/>
      </w:divBdr>
    </w:div>
    <w:div w:id="686560750">
      <w:bodyDiv w:val="1"/>
      <w:marLeft w:val="0"/>
      <w:marRight w:val="0"/>
      <w:marTop w:val="0"/>
      <w:marBottom w:val="0"/>
      <w:divBdr>
        <w:top w:val="none" w:sz="0" w:space="0" w:color="auto"/>
        <w:left w:val="none" w:sz="0" w:space="0" w:color="auto"/>
        <w:bottom w:val="none" w:sz="0" w:space="0" w:color="auto"/>
        <w:right w:val="none" w:sz="0" w:space="0" w:color="auto"/>
      </w:divBdr>
    </w:div>
    <w:div w:id="701201466">
      <w:bodyDiv w:val="1"/>
      <w:marLeft w:val="0"/>
      <w:marRight w:val="0"/>
      <w:marTop w:val="0"/>
      <w:marBottom w:val="0"/>
      <w:divBdr>
        <w:top w:val="none" w:sz="0" w:space="0" w:color="auto"/>
        <w:left w:val="none" w:sz="0" w:space="0" w:color="auto"/>
        <w:bottom w:val="none" w:sz="0" w:space="0" w:color="auto"/>
        <w:right w:val="none" w:sz="0" w:space="0" w:color="auto"/>
      </w:divBdr>
      <w:divsChild>
        <w:div w:id="153033772">
          <w:marLeft w:val="0"/>
          <w:marRight w:val="0"/>
          <w:marTop w:val="0"/>
          <w:marBottom w:val="0"/>
          <w:divBdr>
            <w:top w:val="none" w:sz="0" w:space="0" w:color="auto"/>
            <w:left w:val="none" w:sz="0" w:space="0" w:color="auto"/>
            <w:bottom w:val="none" w:sz="0" w:space="0" w:color="auto"/>
            <w:right w:val="none" w:sz="0" w:space="0" w:color="auto"/>
          </w:divBdr>
        </w:div>
        <w:div w:id="1487436192">
          <w:marLeft w:val="0"/>
          <w:marRight w:val="0"/>
          <w:marTop w:val="0"/>
          <w:marBottom w:val="0"/>
          <w:divBdr>
            <w:top w:val="none" w:sz="0" w:space="0" w:color="auto"/>
            <w:left w:val="none" w:sz="0" w:space="0" w:color="auto"/>
            <w:bottom w:val="none" w:sz="0" w:space="0" w:color="auto"/>
            <w:right w:val="none" w:sz="0" w:space="0" w:color="auto"/>
          </w:divBdr>
        </w:div>
      </w:divsChild>
    </w:div>
    <w:div w:id="779380593">
      <w:bodyDiv w:val="1"/>
      <w:marLeft w:val="0"/>
      <w:marRight w:val="0"/>
      <w:marTop w:val="0"/>
      <w:marBottom w:val="0"/>
      <w:divBdr>
        <w:top w:val="none" w:sz="0" w:space="0" w:color="auto"/>
        <w:left w:val="none" w:sz="0" w:space="0" w:color="auto"/>
        <w:bottom w:val="none" w:sz="0" w:space="0" w:color="auto"/>
        <w:right w:val="none" w:sz="0" w:space="0" w:color="auto"/>
      </w:divBdr>
    </w:div>
    <w:div w:id="805700867">
      <w:bodyDiv w:val="1"/>
      <w:marLeft w:val="0"/>
      <w:marRight w:val="0"/>
      <w:marTop w:val="0"/>
      <w:marBottom w:val="0"/>
      <w:divBdr>
        <w:top w:val="none" w:sz="0" w:space="0" w:color="auto"/>
        <w:left w:val="none" w:sz="0" w:space="0" w:color="auto"/>
        <w:bottom w:val="none" w:sz="0" w:space="0" w:color="auto"/>
        <w:right w:val="none" w:sz="0" w:space="0" w:color="auto"/>
      </w:divBdr>
    </w:div>
    <w:div w:id="833230581">
      <w:bodyDiv w:val="1"/>
      <w:marLeft w:val="0"/>
      <w:marRight w:val="0"/>
      <w:marTop w:val="0"/>
      <w:marBottom w:val="0"/>
      <w:divBdr>
        <w:top w:val="none" w:sz="0" w:space="0" w:color="auto"/>
        <w:left w:val="none" w:sz="0" w:space="0" w:color="auto"/>
        <w:bottom w:val="none" w:sz="0" w:space="0" w:color="auto"/>
        <w:right w:val="none" w:sz="0" w:space="0" w:color="auto"/>
      </w:divBdr>
    </w:div>
    <w:div w:id="924149129">
      <w:bodyDiv w:val="1"/>
      <w:marLeft w:val="0"/>
      <w:marRight w:val="0"/>
      <w:marTop w:val="0"/>
      <w:marBottom w:val="0"/>
      <w:divBdr>
        <w:top w:val="none" w:sz="0" w:space="0" w:color="auto"/>
        <w:left w:val="none" w:sz="0" w:space="0" w:color="auto"/>
        <w:bottom w:val="none" w:sz="0" w:space="0" w:color="auto"/>
        <w:right w:val="none" w:sz="0" w:space="0" w:color="auto"/>
      </w:divBdr>
    </w:div>
    <w:div w:id="940261420">
      <w:bodyDiv w:val="1"/>
      <w:marLeft w:val="0"/>
      <w:marRight w:val="0"/>
      <w:marTop w:val="0"/>
      <w:marBottom w:val="0"/>
      <w:divBdr>
        <w:top w:val="none" w:sz="0" w:space="0" w:color="auto"/>
        <w:left w:val="none" w:sz="0" w:space="0" w:color="auto"/>
        <w:bottom w:val="none" w:sz="0" w:space="0" w:color="auto"/>
        <w:right w:val="none" w:sz="0" w:space="0" w:color="auto"/>
      </w:divBdr>
    </w:div>
    <w:div w:id="951672131">
      <w:bodyDiv w:val="1"/>
      <w:marLeft w:val="0"/>
      <w:marRight w:val="0"/>
      <w:marTop w:val="0"/>
      <w:marBottom w:val="0"/>
      <w:divBdr>
        <w:top w:val="none" w:sz="0" w:space="0" w:color="auto"/>
        <w:left w:val="none" w:sz="0" w:space="0" w:color="auto"/>
        <w:bottom w:val="none" w:sz="0" w:space="0" w:color="auto"/>
        <w:right w:val="none" w:sz="0" w:space="0" w:color="auto"/>
      </w:divBdr>
    </w:div>
    <w:div w:id="979960526">
      <w:bodyDiv w:val="1"/>
      <w:marLeft w:val="0"/>
      <w:marRight w:val="0"/>
      <w:marTop w:val="0"/>
      <w:marBottom w:val="0"/>
      <w:divBdr>
        <w:top w:val="none" w:sz="0" w:space="0" w:color="auto"/>
        <w:left w:val="none" w:sz="0" w:space="0" w:color="auto"/>
        <w:bottom w:val="none" w:sz="0" w:space="0" w:color="auto"/>
        <w:right w:val="none" w:sz="0" w:space="0" w:color="auto"/>
      </w:divBdr>
    </w:div>
    <w:div w:id="1058045220">
      <w:bodyDiv w:val="1"/>
      <w:marLeft w:val="0"/>
      <w:marRight w:val="0"/>
      <w:marTop w:val="0"/>
      <w:marBottom w:val="0"/>
      <w:divBdr>
        <w:top w:val="none" w:sz="0" w:space="0" w:color="auto"/>
        <w:left w:val="none" w:sz="0" w:space="0" w:color="auto"/>
        <w:bottom w:val="none" w:sz="0" w:space="0" w:color="auto"/>
        <w:right w:val="none" w:sz="0" w:space="0" w:color="auto"/>
      </w:divBdr>
    </w:div>
    <w:div w:id="1070276130">
      <w:bodyDiv w:val="1"/>
      <w:marLeft w:val="0"/>
      <w:marRight w:val="0"/>
      <w:marTop w:val="0"/>
      <w:marBottom w:val="0"/>
      <w:divBdr>
        <w:top w:val="none" w:sz="0" w:space="0" w:color="auto"/>
        <w:left w:val="none" w:sz="0" w:space="0" w:color="auto"/>
        <w:bottom w:val="none" w:sz="0" w:space="0" w:color="auto"/>
        <w:right w:val="none" w:sz="0" w:space="0" w:color="auto"/>
      </w:divBdr>
    </w:div>
    <w:div w:id="1078133467">
      <w:bodyDiv w:val="1"/>
      <w:marLeft w:val="0"/>
      <w:marRight w:val="0"/>
      <w:marTop w:val="0"/>
      <w:marBottom w:val="0"/>
      <w:divBdr>
        <w:top w:val="none" w:sz="0" w:space="0" w:color="auto"/>
        <w:left w:val="none" w:sz="0" w:space="0" w:color="auto"/>
        <w:bottom w:val="none" w:sz="0" w:space="0" w:color="auto"/>
        <w:right w:val="none" w:sz="0" w:space="0" w:color="auto"/>
      </w:divBdr>
    </w:div>
    <w:div w:id="1082336779">
      <w:bodyDiv w:val="1"/>
      <w:marLeft w:val="0"/>
      <w:marRight w:val="0"/>
      <w:marTop w:val="0"/>
      <w:marBottom w:val="0"/>
      <w:divBdr>
        <w:top w:val="none" w:sz="0" w:space="0" w:color="auto"/>
        <w:left w:val="none" w:sz="0" w:space="0" w:color="auto"/>
        <w:bottom w:val="none" w:sz="0" w:space="0" w:color="auto"/>
        <w:right w:val="none" w:sz="0" w:space="0" w:color="auto"/>
      </w:divBdr>
    </w:div>
    <w:div w:id="1090392743">
      <w:bodyDiv w:val="1"/>
      <w:marLeft w:val="0"/>
      <w:marRight w:val="0"/>
      <w:marTop w:val="0"/>
      <w:marBottom w:val="0"/>
      <w:divBdr>
        <w:top w:val="none" w:sz="0" w:space="0" w:color="auto"/>
        <w:left w:val="none" w:sz="0" w:space="0" w:color="auto"/>
        <w:bottom w:val="none" w:sz="0" w:space="0" w:color="auto"/>
        <w:right w:val="none" w:sz="0" w:space="0" w:color="auto"/>
      </w:divBdr>
      <w:divsChild>
        <w:div w:id="781000778">
          <w:marLeft w:val="0"/>
          <w:marRight w:val="0"/>
          <w:marTop w:val="0"/>
          <w:marBottom w:val="150"/>
          <w:divBdr>
            <w:top w:val="none" w:sz="0" w:space="0" w:color="auto"/>
            <w:left w:val="none" w:sz="0" w:space="0" w:color="auto"/>
            <w:bottom w:val="none" w:sz="0" w:space="0" w:color="auto"/>
            <w:right w:val="none" w:sz="0" w:space="0" w:color="auto"/>
          </w:divBdr>
          <w:divsChild>
            <w:div w:id="1093281035">
              <w:marLeft w:val="0"/>
              <w:marRight w:val="0"/>
              <w:marTop w:val="0"/>
              <w:marBottom w:val="0"/>
              <w:divBdr>
                <w:top w:val="none" w:sz="0" w:space="0" w:color="auto"/>
                <w:left w:val="none" w:sz="0" w:space="0" w:color="auto"/>
                <w:bottom w:val="none" w:sz="0" w:space="0" w:color="auto"/>
                <w:right w:val="none" w:sz="0" w:space="0" w:color="auto"/>
              </w:divBdr>
              <w:divsChild>
                <w:div w:id="1377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5870">
      <w:bodyDiv w:val="1"/>
      <w:marLeft w:val="0"/>
      <w:marRight w:val="0"/>
      <w:marTop w:val="0"/>
      <w:marBottom w:val="0"/>
      <w:divBdr>
        <w:top w:val="none" w:sz="0" w:space="0" w:color="auto"/>
        <w:left w:val="none" w:sz="0" w:space="0" w:color="auto"/>
        <w:bottom w:val="none" w:sz="0" w:space="0" w:color="auto"/>
        <w:right w:val="none" w:sz="0" w:space="0" w:color="auto"/>
      </w:divBdr>
    </w:div>
    <w:div w:id="1217859802">
      <w:bodyDiv w:val="1"/>
      <w:marLeft w:val="0"/>
      <w:marRight w:val="0"/>
      <w:marTop w:val="0"/>
      <w:marBottom w:val="0"/>
      <w:divBdr>
        <w:top w:val="none" w:sz="0" w:space="0" w:color="auto"/>
        <w:left w:val="none" w:sz="0" w:space="0" w:color="auto"/>
        <w:bottom w:val="none" w:sz="0" w:space="0" w:color="auto"/>
        <w:right w:val="none" w:sz="0" w:space="0" w:color="auto"/>
      </w:divBdr>
    </w:div>
    <w:div w:id="1252659937">
      <w:bodyDiv w:val="1"/>
      <w:marLeft w:val="0"/>
      <w:marRight w:val="0"/>
      <w:marTop w:val="0"/>
      <w:marBottom w:val="0"/>
      <w:divBdr>
        <w:top w:val="none" w:sz="0" w:space="0" w:color="auto"/>
        <w:left w:val="none" w:sz="0" w:space="0" w:color="auto"/>
        <w:bottom w:val="none" w:sz="0" w:space="0" w:color="auto"/>
        <w:right w:val="none" w:sz="0" w:space="0" w:color="auto"/>
      </w:divBdr>
    </w:div>
    <w:div w:id="1323197852">
      <w:bodyDiv w:val="1"/>
      <w:marLeft w:val="0"/>
      <w:marRight w:val="0"/>
      <w:marTop w:val="0"/>
      <w:marBottom w:val="0"/>
      <w:divBdr>
        <w:top w:val="none" w:sz="0" w:space="0" w:color="auto"/>
        <w:left w:val="none" w:sz="0" w:space="0" w:color="auto"/>
        <w:bottom w:val="none" w:sz="0" w:space="0" w:color="auto"/>
        <w:right w:val="none" w:sz="0" w:space="0" w:color="auto"/>
      </w:divBdr>
    </w:div>
    <w:div w:id="1333146014">
      <w:bodyDiv w:val="1"/>
      <w:marLeft w:val="0"/>
      <w:marRight w:val="0"/>
      <w:marTop w:val="0"/>
      <w:marBottom w:val="0"/>
      <w:divBdr>
        <w:top w:val="none" w:sz="0" w:space="0" w:color="auto"/>
        <w:left w:val="none" w:sz="0" w:space="0" w:color="auto"/>
        <w:bottom w:val="none" w:sz="0" w:space="0" w:color="auto"/>
        <w:right w:val="none" w:sz="0" w:space="0" w:color="auto"/>
      </w:divBdr>
    </w:div>
    <w:div w:id="1363239670">
      <w:bodyDiv w:val="1"/>
      <w:marLeft w:val="0"/>
      <w:marRight w:val="0"/>
      <w:marTop w:val="0"/>
      <w:marBottom w:val="0"/>
      <w:divBdr>
        <w:top w:val="none" w:sz="0" w:space="0" w:color="auto"/>
        <w:left w:val="none" w:sz="0" w:space="0" w:color="auto"/>
        <w:bottom w:val="none" w:sz="0" w:space="0" w:color="auto"/>
        <w:right w:val="none" w:sz="0" w:space="0" w:color="auto"/>
      </w:divBdr>
    </w:div>
    <w:div w:id="1369139537">
      <w:bodyDiv w:val="1"/>
      <w:marLeft w:val="0"/>
      <w:marRight w:val="0"/>
      <w:marTop w:val="0"/>
      <w:marBottom w:val="0"/>
      <w:divBdr>
        <w:top w:val="none" w:sz="0" w:space="0" w:color="auto"/>
        <w:left w:val="none" w:sz="0" w:space="0" w:color="auto"/>
        <w:bottom w:val="none" w:sz="0" w:space="0" w:color="auto"/>
        <w:right w:val="none" w:sz="0" w:space="0" w:color="auto"/>
      </w:divBdr>
      <w:divsChild>
        <w:div w:id="51390008">
          <w:marLeft w:val="0"/>
          <w:marRight w:val="0"/>
          <w:marTop w:val="0"/>
          <w:marBottom w:val="0"/>
          <w:divBdr>
            <w:top w:val="none" w:sz="0" w:space="0" w:color="auto"/>
            <w:left w:val="none" w:sz="0" w:space="0" w:color="auto"/>
            <w:bottom w:val="none" w:sz="0" w:space="0" w:color="auto"/>
            <w:right w:val="none" w:sz="0" w:space="0" w:color="auto"/>
          </w:divBdr>
        </w:div>
      </w:divsChild>
    </w:div>
    <w:div w:id="1392650265">
      <w:bodyDiv w:val="1"/>
      <w:marLeft w:val="0"/>
      <w:marRight w:val="0"/>
      <w:marTop w:val="0"/>
      <w:marBottom w:val="0"/>
      <w:divBdr>
        <w:top w:val="none" w:sz="0" w:space="0" w:color="auto"/>
        <w:left w:val="none" w:sz="0" w:space="0" w:color="auto"/>
        <w:bottom w:val="none" w:sz="0" w:space="0" w:color="auto"/>
        <w:right w:val="none" w:sz="0" w:space="0" w:color="auto"/>
      </w:divBdr>
    </w:div>
    <w:div w:id="1567302160">
      <w:bodyDiv w:val="1"/>
      <w:marLeft w:val="0"/>
      <w:marRight w:val="0"/>
      <w:marTop w:val="0"/>
      <w:marBottom w:val="0"/>
      <w:divBdr>
        <w:top w:val="none" w:sz="0" w:space="0" w:color="auto"/>
        <w:left w:val="none" w:sz="0" w:space="0" w:color="auto"/>
        <w:bottom w:val="none" w:sz="0" w:space="0" w:color="auto"/>
        <w:right w:val="none" w:sz="0" w:space="0" w:color="auto"/>
      </w:divBdr>
    </w:div>
    <w:div w:id="1710450016">
      <w:bodyDiv w:val="1"/>
      <w:marLeft w:val="0"/>
      <w:marRight w:val="0"/>
      <w:marTop w:val="0"/>
      <w:marBottom w:val="0"/>
      <w:divBdr>
        <w:top w:val="none" w:sz="0" w:space="0" w:color="auto"/>
        <w:left w:val="none" w:sz="0" w:space="0" w:color="auto"/>
        <w:bottom w:val="none" w:sz="0" w:space="0" w:color="auto"/>
        <w:right w:val="none" w:sz="0" w:space="0" w:color="auto"/>
      </w:divBdr>
    </w:div>
    <w:div w:id="1732849841">
      <w:bodyDiv w:val="1"/>
      <w:marLeft w:val="0"/>
      <w:marRight w:val="0"/>
      <w:marTop w:val="0"/>
      <w:marBottom w:val="0"/>
      <w:divBdr>
        <w:top w:val="none" w:sz="0" w:space="0" w:color="auto"/>
        <w:left w:val="none" w:sz="0" w:space="0" w:color="auto"/>
        <w:bottom w:val="none" w:sz="0" w:space="0" w:color="auto"/>
        <w:right w:val="none" w:sz="0" w:space="0" w:color="auto"/>
      </w:divBdr>
    </w:div>
    <w:div w:id="1735200341">
      <w:bodyDiv w:val="1"/>
      <w:marLeft w:val="0"/>
      <w:marRight w:val="0"/>
      <w:marTop w:val="0"/>
      <w:marBottom w:val="0"/>
      <w:divBdr>
        <w:top w:val="none" w:sz="0" w:space="0" w:color="auto"/>
        <w:left w:val="none" w:sz="0" w:space="0" w:color="auto"/>
        <w:bottom w:val="none" w:sz="0" w:space="0" w:color="auto"/>
        <w:right w:val="none" w:sz="0" w:space="0" w:color="auto"/>
      </w:divBdr>
    </w:div>
    <w:div w:id="1795295686">
      <w:bodyDiv w:val="1"/>
      <w:marLeft w:val="0"/>
      <w:marRight w:val="0"/>
      <w:marTop w:val="0"/>
      <w:marBottom w:val="0"/>
      <w:divBdr>
        <w:top w:val="none" w:sz="0" w:space="0" w:color="auto"/>
        <w:left w:val="none" w:sz="0" w:space="0" w:color="auto"/>
        <w:bottom w:val="none" w:sz="0" w:space="0" w:color="auto"/>
        <w:right w:val="none" w:sz="0" w:space="0" w:color="auto"/>
      </w:divBdr>
    </w:div>
    <w:div w:id="1851095013">
      <w:bodyDiv w:val="1"/>
      <w:marLeft w:val="0"/>
      <w:marRight w:val="0"/>
      <w:marTop w:val="0"/>
      <w:marBottom w:val="0"/>
      <w:divBdr>
        <w:top w:val="none" w:sz="0" w:space="0" w:color="auto"/>
        <w:left w:val="none" w:sz="0" w:space="0" w:color="auto"/>
        <w:bottom w:val="none" w:sz="0" w:space="0" w:color="auto"/>
        <w:right w:val="none" w:sz="0" w:space="0" w:color="auto"/>
      </w:divBdr>
    </w:div>
    <w:div w:id="1899196372">
      <w:bodyDiv w:val="1"/>
      <w:marLeft w:val="0"/>
      <w:marRight w:val="0"/>
      <w:marTop w:val="0"/>
      <w:marBottom w:val="0"/>
      <w:divBdr>
        <w:top w:val="none" w:sz="0" w:space="0" w:color="auto"/>
        <w:left w:val="none" w:sz="0" w:space="0" w:color="auto"/>
        <w:bottom w:val="none" w:sz="0" w:space="0" w:color="auto"/>
        <w:right w:val="none" w:sz="0" w:space="0" w:color="auto"/>
      </w:divBdr>
    </w:div>
    <w:div w:id="1952199032">
      <w:bodyDiv w:val="1"/>
      <w:marLeft w:val="0"/>
      <w:marRight w:val="0"/>
      <w:marTop w:val="0"/>
      <w:marBottom w:val="0"/>
      <w:divBdr>
        <w:top w:val="none" w:sz="0" w:space="0" w:color="auto"/>
        <w:left w:val="none" w:sz="0" w:space="0" w:color="auto"/>
        <w:bottom w:val="none" w:sz="0" w:space="0" w:color="auto"/>
        <w:right w:val="none" w:sz="0" w:space="0" w:color="auto"/>
      </w:divBdr>
      <w:divsChild>
        <w:div w:id="130829191">
          <w:marLeft w:val="0"/>
          <w:marRight w:val="0"/>
          <w:marTop w:val="0"/>
          <w:marBottom w:val="0"/>
          <w:divBdr>
            <w:top w:val="none" w:sz="0" w:space="0" w:color="auto"/>
            <w:left w:val="none" w:sz="0" w:space="0" w:color="auto"/>
            <w:bottom w:val="none" w:sz="0" w:space="0" w:color="auto"/>
            <w:right w:val="none" w:sz="0" w:space="0" w:color="auto"/>
          </w:divBdr>
        </w:div>
        <w:div w:id="572011977">
          <w:marLeft w:val="0"/>
          <w:marRight w:val="0"/>
          <w:marTop w:val="0"/>
          <w:marBottom w:val="0"/>
          <w:divBdr>
            <w:top w:val="none" w:sz="0" w:space="0" w:color="auto"/>
            <w:left w:val="none" w:sz="0" w:space="0" w:color="auto"/>
            <w:bottom w:val="none" w:sz="0" w:space="0" w:color="auto"/>
            <w:right w:val="none" w:sz="0" w:space="0" w:color="auto"/>
          </w:divBdr>
        </w:div>
      </w:divsChild>
    </w:div>
    <w:div w:id="1977294656">
      <w:bodyDiv w:val="1"/>
      <w:marLeft w:val="0"/>
      <w:marRight w:val="0"/>
      <w:marTop w:val="0"/>
      <w:marBottom w:val="0"/>
      <w:divBdr>
        <w:top w:val="none" w:sz="0" w:space="0" w:color="auto"/>
        <w:left w:val="none" w:sz="0" w:space="0" w:color="auto"/>
        <w:bottom w:val="none" w:sz="0" w:space="0" w:color="auto"/>
        <w:right w:val="none" w:sz="0" w:space="0" w:color="auto"/>
      </w:divBdr>
    </w:div>
    <w:div w:id="2071074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o Office">
      <a:majorFont>
        <a:latin typeface="Helvetica"/>
        <a:ea typeface="Helvetica"/>
        <a:cs typeface="Helvetica"/>
      </a:majorFont>
      <a:minorFont>
        <a:latin typeface="Helvetica"/>
        <a:ea typeface="Helvetica"/>
        <a:cs typeface="Helvetica"/>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51EA7-6D7C-4FC1-919B-743EBEF1C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911</Words>
  <Characters>4923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2019-12-16T18:32:00Z</cp:lastPrinted>
  <dcterms:created xsi:type="dcterms:W3CDTF">2019-12-24T12:01:00Z</dcterms:created>
  <dcterms:modified xsi:type="dcterms:W3CDTF">2019-12-24T12:01:00Z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-2141753376</vt:i4>
  </property>
</Properties>
</file>