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DF3430" w:rsidRDefault="00803D85" w:rsidP="00CD5174">
      <w:pPr>
        <w:autoSpaceDE w:val="0"/>
        <w:autoSpaceDN w:val="0"/>
        <w:adjustRightInd w:val="0"/>
        <w:jc w:val="both"/>
        <w:rPr>
          <w:rFonts w:asciiTheme="majorHAnsi" w:hAnsiTheme="majorHAnsi" w:cstheme="majorHAnsi"/>
          <w:sz w:val="20"/>
          <w:szCs w:val="20"/>
          <w:lang w:val="pt-BR"/>
        </w:rPr>
      </w:pPr>
      <w:bookmarkStart w:id="0" w:name="_GoBack"/>
      <w:bookmarkEnd w:id="0"/>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DF3430" w14:paraId="65E04659" w14:textId="77777777" w:rsidTr="00542229">
        <w:trPr>
          <w:trHeight w:val="596"/>
        </w:trPr>
        <w:tc>
          <w:tcPr>
            <w:tcW w:w="10338" w:type="dxa"/>
          </w:tcPr>
          <w:p w14:paraId="1710CBA0" w14:textId="232D93E2" w:rsidR="00745238" w:rsidRPr="003D74F4" w:rsidRDefault="003D74F4"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0"/>
                <w:szCs w:val="20"/>
                <w:lang w:val="pt-BR"/>
              </w:rPr>
            </w:pPr>
            <w:r w:rsidRPr="003D74F4">
              <w:rPr>
                <w:rFonts w:asciiTheme="majorHAnsi" w:hAnsiTheme="majorHAnsi" w:cstheme="majorHAnsi"/>
                <w:b/>
                <w:sz w:val="20"/>
                <w:szCs w:val="20"/>
                <w:lang w:val="pt-BR"/>
              </w:rPr>
              <w:t>DICA PARA O LÍDER DE GRUPO VIDA</w:t>
            </w:r>
          </w:p>
          <w:p w14:paraId="30CA8F18" w14:textId="5E8C0FC0" w:rsidR="003132B8" w:rsidRPr="00DF3430" w:rsidRDefault="0091193E"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color w:val="000000" w:themeColor="text1"/>
                <w:sz w:val="20"/>
                <w:szCs w:val="20"/>
                <w:lang w:val="pt-BR"/>
              </w:rPr>
            </w:pPr>
            <w:r w:rsidRPr="00DF3430">
              <w:rPr>
                <w:rFonts w:asciiTheme="majorHAnsi" w:hAnsiTheme="majorHAnsi" w:cstheme="majorHAnsi"/>
                <w:color w:val="000000" w:themeColor="text1"/>
                <w:sz w:val="20"/>
                <w:szCs w:val="20"/>
                <w:lang w:val="pt-BR"/>
              </w:rPr>
              <w:t>A partir de agora adotamos oficialmente o nome GRUPO VIDA em todas as nossas células. Explique para o seu grupo todos os benefícios e propósitos desta mudança!</w:t>
            </w:r>
          </w:p>
        </w:tc>
      </w:tr>
    </w:tbl>
    <w:p w14:paraId="6936A3F0" w14:textId="1949EEDB" w:rsidR="0038698A" w:rsidRPr="00DF3430" w:rsidRDefault="0038698A" w:rsidP="00C354CD">
      <w:pPr>
        <w:jc w:val="both"/>
        <w:rPr>
          <w:rFonts w:asciiTheme="majorHAnsi" w:hAnsiTheme="majorHAnsi" w:cstheme="majorHAnsi"/>
          <w:sz w:val="20"/>
          <w:szCs w:val="20"/>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BF78DE" w:rsidRPr="00DF3430" w14:paraId="30196C74" w14:textId="77777777" w:rsidTr="000930AB">
        <w:tc>
          <w:tcPr>
            <w:tcW w:w="6204" w:type="dxa"/>
            <w:gridSpan w:val="2"/>
            <w:tcBorders>
              <w:top w:val="single" w:sz="12" w:space="0" w:color="auto"/>
              <w:left w:val="single" w:sz="12" w:space="0" w:color="auto"/>
              <w:bottom w:val="single" w:sz="12" w:space="0" w:color="auto"/>
              <w:right w:val="single" w:sz="12" w:space="0" w:color="auto"/>
            </w:tcBorders>
          </w:tcPr>
          <w:p w14:paraId="415334B2" w14:textId="77777777" w:rsidR="00BF78DE" w:rsidRPr="00DF3430" w:rsidRDefault="00BF78DE" w:rsidP="00E97F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0"/>
                <w:szCs w:val="20"/>
                <w:u w:val="single"/>
                <w:lang w:val="pt-BR"/>
              </w:rPr>
            </w:pPr>
            <w:r w:rsidRPr="00DF3430">
              <w:rPr>
                <w:rFonts w:asciiTheme="majorHAnsi" w:hAnsiTheme="majorHAnsi" w:cstheme="majorHAnsi"/>
                <w:b/>
                <w:sz w:val="20"/>
                <w:szCs w:val="20"/>
                <w:u w:val="single"/>
                <w:lang w:val="pt-BR"/>
              </w:rPr>
              <w:t>Cronograma - Reunião de Célula</w:t>
            </w:r>
          </w:p>
        </w:tc>
      </w:tr>
      <w:tr w:rsidR="00BF78DE" w:rsidRPr="00DF3430" w14:paraId="4BF43D64" w14:textId="77777777" w:rsidTr="000930AB">
        <w:tc>
          <w:tcPr>
            <w:tcW w:w="4361" w:type="dxa"/>
            <w:tcBorders>
              <w:top w:val="single" w:sz="12" w:space="0" w:color="auto"/>
              <w:left w:val="single" w:sz="12" w:space="0" w:color="auto"/>
              <w:bottom w:val="single" w:sz="12" w:space="0" w:color="auto"/>
              <w:right w:val="single" w:sz="12" w:space="0" w:color="auto"/>
            </w:tcBorders>
          </w:tcPr>
          <w:p w14:paraId="5A62652C" w14:textId="52DE13F1" w:rsidR="00BF78DE" w:rsidRPr="00DF3430"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0BD02A52"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05 minutos</w:t>
            </w:r>
          </w:p>
        </w:tc>
      </w:tr>
      <w:tr w:rsidR="00BF78DE" w:rsidRPr="00DF3430" w14:paraId="25F7C2DC" w14:textId="77777777" w:rsidTr="000930AB">
        <w:tc>
          <w:tcPr>
            <w:tcW w:w="4361" w:type="dxa"/>
            <w:tcBorders>
              <w:top w:val="single" w:sz="12" w:space="0" w:color="auto"/>
              <w:left w:val="single" w:sz="12" w:space="0" w:color="auto"/>
              <w:bottom w:val="single" w:sz="12" w:space="0" w:color="auto"/>
              <w:right w:val="single" w:sz="12" w:space="0" w:color="auto"/>
            </w:tcBorders>
          </w:tcPr>
          <w:p w14:paraId="73E4089B"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0E2B1600"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02 minutos</w:t>
            </w:r>
          </w:p>
        </w:tc>
      </w:tr>
      <w:tr w:rsidR="00BF78DE" w:rsidRPr="00DF3430" w14:paraId="1361B207" w14:textId="77777777" w:rsidTr="000930AB">
        <w:tc>
          <w:tcPr>
            <w:tcW w:w="4361" w:type="dxa"/>
            <w:tcBorders>
              <w:top w:val="single" w:sz="12" w:space="0" w:color="auto"/>
              <w:left w:val="single" w:sz="12" w:space="0" w:color="auto"/>
              <w:bottom w:val="single" w:sz="12" w:space="0" w:color="auto"/>
              <w:right w:val="single" w:sz="12" w:space="0" w:color="auto"/>
            </w:tcBorders>
          </w:tcPr>
          <w:p w14:paraId="2CFB48FD"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3F2BEE4C"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06 minutos</w:t>
            </w:r>
          </w:p>
        </w:tc>
      </w:tr>
      <w:tr w:rsidR="00BF78DE" w:rsidRPr="00DF3430" w14:paraId="1866A0FF" w14:textId="77777777" w:rsidTr="000930AB">
        <w:tc>
          <w:tcPr>
            <w:tcW w:w="4361" w:type="dxa"/>
            <w:tcBorders>
              <w:top w:val="single" w:sz="12" w:space="0" w:color="auto"/>
              <w:left w:val="single" w:sz="12" w:space="0" w:color="auto"/>
              <w:bottom w:val="single" w:sz="12" w:space="0" w:color="auto"/>
              <w:right w:val="single" w:sz="12" w:space="0" w:color="auto"/>
            </w:tcBorders>
          </w:tcPr>
          <w:p w14:paraId="25F776E9" w14:textId="67692632" w:rsidR="00BF78DE" w:rsidRPr="00DF3430"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21997D3F"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05 minutos</w:t>
            </w:r>
          </w:p>
        </w:tc>
      </w:tr>
      <w:tr w:rsidR="00BF78DE" w:rsidRPr="00DF3430" w14:paraId="2E5FBB8B" w14:textId="77777777" w:rsidTr="000930AB">
        <w:tc>
          <w:tcPr>
            <w:tcW w:w="4361" w:type="dxa"/>
            <w:tcBorders>
              <w:top w:val="single" w:sz="12" w:space="0" w:color="auto"/>
              <w:left w:val="single" w:sz="12" w:space="0" w:color="auto"/>
              <w:bottom w:val="single" w:sz="12" w:space="0" w:color="auto"/>
              <w:right w:val="single" w:sz="12" w:space="0" w:color="auto"/>
            </w:tcBorders>
          </w:tcPr>
          <w:p w14:paraId="343B1893"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 xml:space="preserve">Compartilhando a palavra </w:t>
            </w:r>
          </w:p>
        </w:tc>
        <w:tc>
          <w:tcPr>
            <w:tcW w:w="1843" w:type="dxa"/>
            <w:tcBorders>
              <w:top w:val="single" w:sz="12" w:space="0" w:color="auto"/>
              <w:left w:val="single" w:sz="12" w:space="0" w:color="auto"/>
              <w:bottom w:val="single" w:sz="12" w:space="0" w:color="auto"/>
              <w:right w:val="single" w:sz="12" w:space="0" w:color="auto"/>
            </w:tcBorders>
          </w:tcPr>
          <w:p w14:paraId="5A2A933F"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35 minutos</w:t>
            </w:r>
          </w:p>
        </w:tc>
      </w:tr>
      <w:tr w:rsidR="00BF78DE" w:rsidRPr="00DF3430" w14:paraId="65400ECB" w14:textId="77777777" w:rsidTr="000930AB">
        <w:tc>
          <w:tcPr>
            <w:tcW w:w="4361" w:type="dxa"/>
            <w:tcBorders>
              <w:top w:val="single" w:sz="12" w:space="0" w:color="auto"/>
              <w:left w:val="single" w:sz="12" w:space="0" w:color="auto"/>
              <w:bottom w:val="single" w:sz="12" w:space="0" w:color="auto"/>
              <w:right w:val="single" w:sz="12" w:space="0" w:color="auto"/>
            </w:tcBorders>
          </w:tcPr>
          <w:p w14:paraId="29AA8D4D"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0EFB9998"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08 minutos</w:t>
            </w:r>
          </w:p>
        </w:tc>
      </w:tr>
      <w:tr w:rsidR="00BF78DE" w:rsidRPr="00DF3430" w14:paraId="7CD2D7A4" w14:textId="77777777" w:rsidTr="000930AB">
        <w:tc>
          <w:tcPr>
            <w:tcW w:w="4361" w:type="dxa"/>
            <w:tcBorders>
              <w:top w:val="single" w:sz="12" w:space="0" w:color="auto"/>
              <w:left w:val="single" w:sz="12" w:space="0" w:color="auto"/>
              <w:bottom w:val="single" w:sz="12" w:space="0" w:color="auto"/>
              <w:right w:val="single" w:sz="12" w:space="0" w:color="auto"/>
            </w:tcBorders>
          </w:tcPr>
          <w:p w14:paraId="658472E3"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253852F2"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 xml:space="preserve">04  minutos </w:t>
            </w:r>
          </w:p>
        </w:tc>
      </w:tr>
      <w:tr w:rsidR="00BF78DE" w:rsidRPr="00DF3430" w14:paraId="56590EA5" w14:textId="77777777" w:rsidTr="000930AB">
        <w:tc>
          <w:tcPr>
            <w:tcW w:w="4361" w:type="dxa"/>
            <w:tcBorders>
              <w:top w:val="single" w:sz="12" w:space="0" w:color="auto"/>
              <w:left w:val="single" w:sz="12" w:space="0" w:color="auto"/>
              <w:bottom w:val="single" w:sz="12" w:space="0" w:color="auto"/>
              <w:right w:val="single" w:sz="12" w:space="0" w:color="auto"/>
            </w:tcBorders>
          </w:tcPr>
          <w:p w14:paraId="3FA7A497"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1D6211FE"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 xml:space="preserve">25 minutos </w:t>
            </w:r>
          </w:p>
        </w:tc>
      </w:tr>
      <w:tr w:rsidR="00BF78DE" w:rsidRPr="00DF3430" w14:paraId="1430F042" w14:textId="77777777" w:rsidTr="000930AB">
        <w:tc>
          <w:tcPr>
            <w:tcW w:w="4361" w:type="dxa"/>
            <w:tcBorders>
              <w:top w:val="single" w:sz="12" w:space="0" w:color="auto"/>
              <w:left w:val="single" w:sz="12" w:space="0" w:color="auto"/>
              <w:bottom w:val="single" w:sz="12" w:space="0" w:color="auto"/>
              <w:right w:val="single" w:sz="12" w:space="0" w:color="auto"/>
            </w:tcBorders>
          </w:tcPr>
          <w:p w14:paraId="3193B3D2"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0A665E01" w14:textId="77777777" w:rsidR="00BF78DE" w:rsidRPr="00DF3430"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0"/>
                <w:szCs w:val="20"/>
                <w:lang w:val="pt-BR"/>
              </w:rPr>
            </w:pPr>
            <w:r w:rsidRPr="00DF3430">
              <w:rPr>
                <w:rFonts w:asciiTheme="majorHAnsi" w:hAnsiTheme="majorHAnsi" w:cstheme="majorHAnsi"/>
                <w:sz w:val="20"/>
                <w:szCs w:val="20"/>
                <w:lang w:val="pt-BR"/>
              </w:rPr>
              <w:t>01h30 minutos</w:t>
            </w:r>
          </w:p>
        </w:tc>
      </w:tr>
    </w:tbl>
    <w:p w14:paraId="347DC7AE" w14:textId="77777777" w:rsidR="00BF78DE" w:rsidRPr="00DF3430" w:rsidRDefault="00BF78DE" w:rsidP="00BF78DE">
      <w:pPr>
        <w:jc w:val="both"/>
        <w:rPr>
          <w:rFonts w:asciiTheme="majorHAnsi" w:hAnsiTheme="majorHAnsi" w:cstheme="majorHAnsi"/>
          <w:sz w:val="20"/>
          <w:szCs w:val="20"/>
          <w:lang w:val="pt-BR"/>
        </w:rPr>
      </w:pPr>
    </w:p>
    <w:p w14:paraId="58621E6C" w14:textId="77777777" w:rsidR="00BF78DE" w:rsidRPr="00DF3430" w:rsidRDefault="00BF78DE" w:rsidP="00BF78DE">
      <w:pPr>
        <w:jc w:val="both"/>
        <w:rPr>
          <w:rFonts w:asciiTheme="majorHAnsi" w:hAnsiTheme="majorHAnsi" w:cstheme="majorHAnsi"/>
          <w:sz w:val="20"/>
          <w:szCs w:val="20"/>
          <w:lang w:val="pt-BR"/>
        </w:rPr>
      </w:pPr>
    </w:p>
    <w:p w14:paraId="473608A0" w14:textId="77777777" w:rsidR="00BF78DE" w:rsidRPr="00DF3430" w:rsidRDefault="00BF78DE" w:rsidP="00BF78DE">
      <w:pPr>
        <w:jc w:val="both"/>
        <w:rPr>
          <w:rFonts w:asciiTheme="majorHAnsi" w:hAnsiTheme="majorHAnsi" w:cstheme="majorHAnsi"/>
          <w:sz w:val="20"/>
          <w:szCs w:val="20"/>
          <w:lang w:val="pt-BR"/>
        </w:rPr>
      </w:pPr>
    </w:p>
    <w:p w14:paraId="7EF5B178" w14:textId="77777777" w:rsidR="00BF78DE" w:rsidRPr="00DF3430" w:rsidRDefault="00BF78DE" w:rsidP="00BF78DE">
      <w:pPr>
        <w:jc w:val="both"/>
        <w:rPr>
          <w:rFonts w:asciiTheme="majorHAnsi" w:hAnsiTheme="majorHAnsi" w:cstheme="majorHAnsi"/>
          <w:sz w:val="20"/>
          <w:szCs w:val="20"/>
          <w:lang w:val="pt-BR"/>
        </w:rPr>
      </w:pPr>
    </w:p>
    <w:p w14:paraId="32A65682" w14:textId="77777777" w:rsidR="00BF78DE" w:rsidRPr="00DF3430" w:rsidRDefault="00BF78DE" w:rsidP="00BF78DE">
      <w:pPr>
        <w:jc w:val="both"/>
        <w:rPr>
          <w:rFonts w:asciiTheme="majorHAnsi" w:hAnsiTheme="majorHAnsi" w:cstheme="majorHAnsi"/>
          <w:sz w:val="20"/>
          <w:szCs w:val="20"/>
          <w:lang w:val="pt-BR"/>
        </w:rPr>
      </w:pPr>
    </w:p>
    <w:p w14:paraId="32519444" w14:textId="77777777" w:rsidR="00BF78DE" w:rsidRPr="00DF3430" w:rsidRDefault="00BF78DE" w:rsidP="00BF78DE">
      <w:pPr>
        <w:jc w:val="both"/>
        <w:rPr>
          <w:rFonts w:asciiTheme="majorHAnsi" w:hAnsiTheme="majorHAnsi" w:cstheme="majorHAnsi"/>
          <w:sz w:val="20"/>
          <w:szCs w:val="20"/>
          <w:lang w:val="pt-BR"/>
        </w:rPr>
      </w:pPr>
    </w:p>
    <w:p w14:paraId="7EB1C2C6" w14:textId="77777777" w:rsidR="00BF78DE" w:rsidRPr="00DF3430" w:rsidRDefault="00BF78DE" w:rsidP="00BF78DE">
      <w:pPr>
        <w:jc w:val="both"/>
        <w:rPr>
          <w:rFonts w:asciiTheme="majorHAnsi" w:hAnsiTheme="majorHAnsi" w:cstheme="majorHAnsi"/>
          <w:sz w:val="20"/>
          <w:szCs w:val="20"/>
          <w:lang w:val="pt-BR"/>
        </w:rPr>
      </w:pPr>
    </w:p>
    <w:p w14:paraId="048A307A" w14:textId="77777777" w:rsidR="00BF78DE" w:rsidRPr="00DF3430" w:rsidRDefault="00BF78DE" w:rsidP="00BF78DE">
      <w:pPr>
        <w:jc w:val="both"/>
        <w:rPr>
          <w:rFonts w:asciiTheme="majorHAnsi" w:hAnsiTheme="majorHAnsi" w:cstheme="majorHAnsi"/>
          <w:sz w:val="20"/>
          <w:szCs w:val="20"/>
          <w:lang w:val="pt-BR"/>
        </w:rPr>
      </w:pPr>
    </w:p>
    <w:p w14:paraId="445D109D" w14:textId="44726640" w:rsidR="00BF78DE" w:rsidRPr="00DF3430" w:rsidRDefault="00BF78DE" w:rsidP="00C354CD">
      <w:pPr>
        <w:jc w:val="both"/>
        <w:rPr>
          <w:rFonts w:asciiTheme="majorHAnsi" w:hAnsiTheme="majorHAnsi" w:cstheme="majorHAnsi"/>
          <w:sz w:val="20"/>
          <w:szCs w:val="20"/>
          <w:lang w:val="pt-BR"/>
        </w:rPr>
      </w:pPr>
    </w:p>
    <w:p w14:paraId="73C98C59" w14:textId="161A3024" w:rsidR="00BF78DE" w:rsidRPr="00DF3430" w:rsidRDefault="00BF78DE" w:rsidP="00C354CD">
      <w:pPr>
        <w:jc w:val="both"/>
        <w:rPr>
          <w:rFonts w:asciiTheme="majorHAnsi" w:hAnsiTheme="majorHAnsi" w:cstheme="majorHAnsi"/>
          <w:sz w:val="20"/>
          <w:szCs w:val="20"/>
          <w:lang w:val="pt-BR"/>
        </w:rPr>
      </w:pPr>
    </w:p>
    <w:p w14:paraId="005EB7EA" w14:textId="1C0CAB87" w:rsidR="00896C02" w:rsidRPr="00DF3430" w:rsidRDefault="00896C02" w:rsidP="00C354CD">
      <w:pPr>
        <w:jc w:val="both"/>
        <w:rPr>
          <w:rFonts w:asciiTheme="majorHAnsi" w:hAnsiTheme="majorHAnsi" w:cstheme="majorHAnsi"/>
          <w:sz w:val="20"/>
          <w:szCs w:val="20"/>
          <w:lang w:val="pt-BR"/>
        </w:rPr>
      </w:pPr>
    </w:p>
    <w:p w14:paraId="53D2A3AD" w14:textId="77777777" w:rsidR="00BF78DE" w:rsidRPr="00DF3430" w:rsidRDefault="00BF78DE" w:rsidP="00C354CD">
      <w:pPr>
        <w:jc w:val="both"/>
        <w:rPr>
          <w:rFonts w:asciiTheme="majorHAnsi" w:hAnsiTheme="majorHAnsi" w:cstheme="majorHAnsi"/>
          <w:sz w:val="20"/>
          <w:szCs w:val="20"/>
          <w:lang w:val="pt-BR"/>
        </w:rPr>
      </w:pPr>
    </w:p>
    <w:tbl>
      <w:tblPr>
        <w:tblStyle w:val="Tabelacomgrade"/>
        <w:tblW w:w="0" w:type="auto"/>
        <w:tblLook w:val="04A0" w:firstRow="1" w:lastRow="0" w:firstColumn="1" w:lastColumn="0" w:noHBand="0" w:noVBand="1"/>
      </w:tblPr>
      <w:tblGrid>
        <w:gridCol w:w="10188"/>
      </w:tblGrid>
      <w:tr w:rsidR="007F7C33" w:rsidRPr="00DF3430" w14:paraId="1E35E1DC" w14:textId="77777777" w:rsidTr="001D3023">
        <w:trPr>
          <w:trHeight w:val="623"/>
        </w:trPr>
        <w:tc>
          <w:tcPr>
            <w:tcW w:w="10188" w:type="dxa"/>
          </w:tcPr>
          <w:p w14:paraId="6E8B9A2A" w14:textId="4009B18D" w:rsidR="00D032CC" w:rsidRPr="00DF3430" w:rsidRDefault="00E4735C" w:rsidP="000A65CF">
            <w:pPr>
              <w:pStyle w:val="Corpo"/>
              <w:spacing w:after="0"/>
              <w:jc w:val="center"/>
              <w:rPr>
                <w:rFonts w:asciiTheme="majorHAnsi" w:hAnsiTheme="majorHAnsi" w:cstheme="majorHAnsi"/>
                <w:b/>
                <w:bCs/>
                <w:color w:val="auto"/>
                <w:sz w:val="20"/>
                <w:szCs w:val="20"/>
                <w:bdr w:val="none" w:sz="0" w:space="0" w:color="auto"/>
                <w:lang w:eastAsia="en-US"/>
              </w:rPr>
            </w:pPr>
            <w:r w:rsidRPr="00DF3430">
              <w:rPr>
                <w:rFonts w:asciiTheme="majorHAnsi" w:hAnsiTheme="majorHAnsi" w:cstheme="majorHAnsi"/>
                <w:b/>
                <w:bCs/>
                <w:color w:val="auto"/>
                <w:sz w:val="20"/>
                <w:szCs w:val="20"/>
                <w:bdr w:val="none" w:sz="0" w:space="0" w:color="auto"/>
                <w:lang w:eastAsia="en-US"/>
              </w:rPr>
              <w:t>QUATRO LEIS DOS RELACIONAMENTOS</w:t>
            </w:r>
          </w:p>
          <w:p w14:paraId="21B4F333" w14:textId="77777777" w:rsidR="000A65CF" w:rsidRPr="00DF3430" w:rsidRDefault="000A65CF" w:rsidP="000A65CF">
            <w:pPr>
              <w:pStyle w:val="Corpo"/>
              <w:spacing w:after="0"/>
              <w:jc w:val="center"/>
              <w:rPr>
                <w:rFonts w:asciiTheme="majorHAnsi" w:hAnsiTheme="majorHAnsi" w:cstheme="majorHAnsi"/>
                <w:bCs/>
                <w:sz w:val="20"/>
                <w:szCs w:val="20"/>
              </w:rPr>
            </w:pPr>
          </w:p>
          <w:p w14:paraId="5A48327E" w14:textId="01F7C836" w:rsidR="006B2990" w:rsidRPr="00DF3430" w:rsidRDefault="00754208" w:rsidP="00DF3430">
            <w:pPr>
              <w:pStyle w:val="Corpo"/>
              <w:spacing w:after="0"/>
              <w:jc w:val="both"/>
              <w:rPr>
                <w:rFonts w:asciiTheme="majorHAnsi" w:hAnsiTheme="majorHAnsi" w:cstheme="majorHAnsi"/>
                <w:b/>
                <w:bCs/>
                <w:sz w:val="20"/>
                <w:szCs w:val="20"/>
              </w:rPr>
            </w:pPr>
            <w:r w:rsidRPr="00DF3430">
              <w:rPr>
                <w:rFonts w:asciiTheme="majorHAnsi" w:hAnsiTheme="majorHAnsi" w:cstheme="majorHAnsi"/>
                <w:b/>
                <w:bCs/>
                <w:sz w:val="20"/>
                <w:szCs w:val="20"/>
              </w:rPr>
              <w:t xml:space="preserve">- </w:t>
            </w:r>
            <w:r w:rsidR="002D6BC6" w:rsidRPr="00DF3430">
              <w:rPr>
                <w:rFonts w:asciiTheme="majorHAnsi" w:hAnsiTheme="majorHAnsi" w:cstheme="majorHAnsi"/>
                <w:b/>
                <w:bCs/>
                <w:sz w:val="20"/>
                <w:szCs w:val="20"/>
              </w:rPr>
              <w:t>COMPARTILHE O DESAFIO DA SEMANA PASSADA.</w:t>
            </w:r>
          </w:p>
          <w:p w14:paraId="28A7ADFA" w14:textId="2DFE60DA" w:rsidR="006B2990" w:rsidRPr="00DF3430" w:rsidRDefault="00336F8C" w:rsidP="00DF3430">
            <w:pPr>
              <w:pStyle w:val="Corpo"/>
              <w:spacing w:after="0"/>
              <w:jc w:val="both"/>
              <w:rPr>
                <w:rFonts w:asciiTheme="majorHAnsi" w:hAnsiTheme="majorHAnsi" w:cstheme="majorHAnsi"/>
                <w:b/>
                <w:bCs/>
                <w:sz w:val="20"/>
                <w:szCs w:val="20"/>
              </w:rPr>
            </w:pPr>
            <w:r w:rsidRPr="00DF3430">
              <w:rPr>
                <w:rFonts w:asciiTheme="majorHAnsi" w:hAnsiTheme="majorHAnsi" w:cstheme="majorHAnsi"/>
                <w:b/>
                <w:bCs/>
                <w:sz w:val="20"/>
                <w:szCs w:val="20"/>
              </w:rPr>
              <w:t xml:space="preserve">- (Passe o vídeo do Pastor – único vídeo) </w:t>
            </w:r>
          </w:p>
          <w:p w14:paraId="5C646129" w14:textId="2A90CF2B" w:rsidR="002E7303" w:rsidRPr="00DF3430" w:rsidRDefault="00754208" w:rsidP="00DF3430">
            <w:pPr>
              <w:pStyle w:val="Corpo"/>
              <w:spacing w:after="0"/>
              <w:jc w:val="both"/>
              <w:rPr>
                <w:rFonts w:asciiTheme="majorHAnsi" w:hAnsiTheme="majorHAnsi" w:cstheme="majorHAnsi"/>
                <w:i/>
                <w:sz w:val="20"/>
                <w:szCs w:val="20"/>
              </w:rPr>
            </w:pPr>
            <w:r w:rsidRPr="00DF3430">
              <w:rPr>
                <w:rFonts w:asciiTheme="majorHAnsi" w:hAnsiTheme="majorHAnsi" w:cstheme="majorHAnsi"/>
                <w:b/>
                <w:bCs/>
                <w:sz w:val="20"/>
                <w:szCs w:val="20"/>
              </w:rPr>
              <w:t xml:space="preserve">- </w:t>
            </w:r>
            <w:r w:rsidR="00D032CC" w:rsidRPr="00DF3430">
              <w:rPr>
                <w:rFonts w:asciiTheme="majorHAnsi" w:hAnsiTheme="majorHAnsi" w:cstheme="majorHAnsi"/>
                <w:b/>
                <w:bCs/>
                <w:sz w:val="20"/>
                <w:szCs w:val="20"/>
              </w:rPr>
              <w:t>Pergunta inicial:</w:t>
            </w:r>
            <w:r w:rsidR="00E35870" w:rsidRPr="00DF3430">
              <w:rPr>
                <w:rFonts w:asciiTheme="majorHAnsi" w:hAnsiTheme="majorHAnsi" w:cstheme="majorHAnsi"/>
                <w:b/>
                <w:bCs/>
                <w:sz w:val="20"/>
                <w:szCs w:val="20"/>
              </w:rPr>
              <w:t xml:space="preserve"> </w:t>
            </w:r>
            <w:r w:rsidR="00BF78DE" w:rsidRPr="00DF3430">
              <w:rPr>
                <w:rFonts w:asciiTheme="majorHAnsi" w:hAnsiTheme="majorHAnsi" w:cstheme="majorHAnsi"/>
                <w:i/>
                <w:sz w:val="20"/>
                <w:szCs w:val="20"/>
              </w:rPr>
              <w:t>Testemunhe a sua experiência d</w:t>
            </w:r>
            <w:r w:rsidR="00E35870" w:rsidRPr="00DF3430">
              <w:rPr>
                <w:rFonts w:asciiTheme="majorHAnsi" w:hAnsiTheme="majorHAnsi" w:cstheme="majorHAnsi"/>
                <w:i/>
                <w:sz w:val="20"/>
                <w:szCs w:val="20"/>
              </w:rPr>
              <w:t>o culto passado. O que mais Deus falou com você? O que você entendeu com a mensagem ministrada?</w:t>
            </w:r>
          </w:p>
          <w:p w14:paraId="10584F30" w14:textId="5970FF9A" w:rsidR="005D7936" w:rsidRPr="00DF3430" w:rsidRDefault="00D032CC" w:rsidP="00DF3430">
            <w:pPr>
              <w:pStyle w:val="Corpo"/>
              <w:spacing w:after="0" w:line="240" w:lineRule="auto"/>
              <w:jc w:val="both"/>
              <w:rPr>
                <w:rFonts w:asciiTheme="majorHAnsi" w:hAnsiTheme="majorHAnsi" w:cstheme="majorHAnsi"/>
                <w:b/>
                <w:bCs/>
                <w:sz w:val="20"/>
                <w:szCs w:val="20"/>
              </w:rPr>
            </w:pPr>
            <w:r w:rsidRPr="00DF3430">
              <w:rPr>
                <w:rFonts w:asciiTheme="majorHAnsi" w:hAnsiTheme="majorHAnsi" w:cstheme="majorHAnsi"/>
                <w:b/>
                <w:bCs/>
                <w:sz w:val="20"/>
                <w:szCs w:val="20"/>
              </w:rPr>
              <w:t>Introdução para reflexão</w:t>
            </w:r>
            <w:r w:rsidR="00D827B2" w:rsidRPr="00DF3430">
              <w:rPr>
                <w:rFonts w:asciiTheme="majorHAnsi" w:hAnsiTheme="majorHAnsi" w:cstheme="majorHAnsi"/>
                <w:b/>
                <w:bCs/>
                <w:sz w:val="20"/>
                <w:szCs w:val="20"/>
              </w:rPr>
              <w:t xml:space="preserve"> </w:t>
            </w:r>
            <w:r w:rsidR="00166770" w:rsidRPr="00DF3430">
              <w:rPr>
                <w:rFonts w:asciiTheme="majorHAnsi" w:hAnsiTheme="majorHAnsi" w:cstheme="majorHAnsi"/>
                <w:b/>
                <w:bCs/>
                <w:sz w:val="20"/>
                <w:szCs w:val="20"/>
              </w:rPr>
              <w:t xml:space="preserve">– Leia </w:t>
            </w:r>
            <w:r w:rsidR="00E4735C" w:rsidRPr="00DF3430">
              <w:rPr>
                <w:rFonts w:asciiTheme="majorHAnsi" w:hAnsiTheme="majorHAnsi" w:cstheme="majorHAnsi"/>
                <w:b/>
                <w:bCs/>
                <w:sz w:val="20"/>
                <w:szCs w:val="20"/>
              </w:rPr>
              <w:t>Lucas 10:29-37</w:t>
            </w:r>
          </w:p>
          <w:p w14:paraId="5A77E5A7" w14:textId="77777777" w:rsidR="00DF3430" w:rsidRPr="00DF3430" w:rsidRDefault="00DF3430" w:rsidP="00DF3430">
            <w:pPr>
              <w:pStyle w:val="Corpo"/>
              <w:spacing w:after="0"/>
              <w:jc w:val="both"/>
              <w:rPr>
                <w:rFonts w:asciiTheme="majorHAnsi" w:hAnsiTheme="majorHAnsi" w:cstheme="majorHAnsi"/>
                <w:bCs/>
                <w:sz w:val="20"/>
                <w:szCs w:val="20"/>
              </w:rPr>
            </w:pPr>
          </w:p>
          <w:p w14:paraId="2F9A5A27" w14:textId="2F1D89B1" w:rsidR="00E4735C" w:rsidRPr="00DF3430" w:rsidRDefault="00E4735C" w:rsidP="00DF3430">
            <w:pPr>
              <w:pStyle w:val="Corpo"/>
              <w:spacing w:after="0"/>
              <w:jc w:val="both"/>
              <w:rPr>
                <w:rFonts w:asciiTheme="majorHAnsi" w:hAnsiTheme="majorHAnsi" w:cstheme="majorHAnsi"/>
                <w:bCs/>
                <w:sz w:val="20"/>
                <w:szCs w:val="20"/>
              </w:rPr>
            </w:pPr>
            <w:r w:rsidRPr="00DF3430">
              <w:rPr>
                <w:rFonts w:asciiTheme="majorHAnsi" w:hAnsiTheme="majorHAnsi" w:cstheme="majorHAnsi"/>
                <w:bCs/>
                <w:sz w:val="20"/>
                <w:szCs w:val="20"/>
              </w:rPr>
              <w:t>A principal ferramenta para edificação da família é a sabedoria</w:t>
            </w:r>
            <w:r w:rsidR="00DF3430" w:rsidRPr="00DF3430">
              <w:rPr>
                <w:rFonts w:asciiTheme="majorHAnsi" w:hAnsiTheme="majorHAnsi" w:cstheme="majorHAnsi"/>
                <w:bCs/>
                <w:sz w:val="20"/>
                <w:szCs w:val="20"/>
              </w:rPr>
              <w:t xml:space="preserve"> – Provérbios 24:3.</w:t>
            </w:r>
          </w:p>
          <w:p w14:paraId="4AD9F646" w14:textId="54B919CD" w:rsidR="00166770" w:rsidRPr="00DF3430" w:rsidRDefault="00E4735C" w:rsidP="00DF3430">
            <w:pPr>
              <w:pStyle w:val="Corpo"/>
              <w:spacing w:after="0" w:line="240" w:lineRule="auto"/>
              <w:jc w:val="both"/>
              <w:rPr>
                <w:rFonts w:asciiTheme="majorHAnsi" w:hAnsiTheme="majorHAnsi" w:cstheme="majorHAnsi"/>
                <w:bCs/>
                <w:sz w:val="20"/>
                <w:szCs w:val="20"/>
              </w:rPr>
            </w:pPr>
            <w:r w:rsidRPr="00DF3430">
              <w:rPr>
                <w:rFonts w:asciiTheme="majorHAnsi" w:hAnsiTheme="majorHAnsi" w:cstheme="majorHAnsi"/>
                <w:bCs/>
                <w:sz w:val="20"/>
                <w:szCs w:val="20"/>
              </w:rPr>
              <w:t>O poder sem a sabedoria pode ser um grande desastre.</w:t>
            </w:r>
          </w:p>
          <w:p w14:paraId="03675D22" w14:textId="77777777" w:rsidR="00E4735C" w:rsidRPr="00DF3430" w:rsidRDefault="00E4735C" w:rsidP="00DF3430">
            <w:pPr>
              <w:pStyle w:val="Corpo"/>
              <w:spacing w:after="0"/>
              <w:jc w:val="both"/>
              <w:rPr>
                <w:rFonts w:asciiTheme="majorHAnsi" w:hAnsiTheme="majorHAnsi" w:cstheme="majorHAnsi"/>
                <w:bCs/>
                <w:sz w:val="20"/>
                <w:szCs w:val="20"/>
              </w:rPr>
            </w:pPr>
            <w:r w:rsidRPr="00DF3430">
              <w:rPr>
                <w:rFonts w:asciiTheme="majorHAnsi" w:hAnsiTheme="majorHAnsi" w:cstheme="majorHAnsi"/>
                <w:bCs/>
                <w:sz w:val="20"/>
                <w:szCs w:val="20"/>
              </w:rPr>
              <w:t>Falar que vivemos em um mundo sem sabedoria é o mesmo que falar de um mundo sem misericórdia.</w:t>
            </w:r>
          </w:p>
          <w:p w14:paraId="2F6C9C9F" w14:textId="77777777" w:rsidR="00E4735C" w:rsidRPr="00DF3430" w:rsidRDefault="00E4735C" w:rsidP="00DF3430">
            <w:pPr>
              <w:pStyle w:val="Corpo"/>
              <w:spacing w:after="0"/>
              <w:jc w:val="both"/>
              <w:rPr>
                <w:rFonts w:asciiTheme="majorHAnsi" w:hAnsiTheme="majorHAnsi" w:cstheme="majorHAnsi"/>
                <w:bCs/>
                <w:sz w:val="20"/>
                <w:szCs w:val="20"/>
              </w:rPr>
            </w:pPr>
            <w:r w:rsidRPr="00DF3430">
              <w:rPr>
                <w:rFonts w:asciiTheme="majorHAnsi" w:hAnsiTheme="majorHAnsi" w:cstheme="majorHAnsi"/>
                <w:bCs/>
                <w:sz w:val="20"/>
                <w:szCs w:val="20"/>
              </w:rPr>
              <w:t>A sabedoria está ligada com a misericórdia e compaixão.</w:t>
            </w:r>
          </w:p>
          <w:p w14:paraId="5C1FBF96" w14:textId="5617056E" w:rsidR="00E4735C" w:rsidRPr="00DF3430" w:rsidRDefault="00E4735C" w:rsidP="00DF3430">
            <w:pPr>
              <w:pStyle w:val="Corpo"/>
              <w:spacing w:after="0" w:line="240" w:lineRule="auto"/>
              <w:jc w:val="both"/>
              <w:rPr>
                <w:rFonts w:asciiTheme="majorHAnsi" w:hAnsiTheme="majorHAnsi" w:cstheme="majorHAnsi"/>
                <w:bCs/>
                <w:sz w:val="20"/>
                <w:szCs w:val="20"/>
              </w:rPr>
            </w:pPr>
            <w:r w:rsidRPr="00DF3430">
              <w:rPr>
                <w:rFonts w:asciiTheme="majorHAnsi" w:hAnsiTheme="majorHAnsi" w:cstheme="majorHAnsi"/>
                <w:bCs/>
                <w:sz w:val="20"/>
                <w:szCs w:val="20"/>
              </w:rPr>
              <w:t>A compaixão é o território dos milagres, da restauração, da cura, da libertação.</w:t>
            </w:r>
          </w:p>
          <w:p w14:paraId="4C383137" w14:textId="11D5F639" w:rsidR="00E4735C" w:rsidRPr="00DF3430" w:rsidRDefault="00E4735C" w:rsidP="00DF3430">
            <w:pPr>
              <w:pStyle w:val="Corpo"/>
              <w:spacing w:after="0"/>
              <w:jc w:val="both"/>
              <w:rPr>
                <w:rFonts w:asciiTheme="majorHAnsi" w:hAnsiTheme="majorHAnsi" w:cstheme="majorHAnsi"/>
                <w:bCs/>
                <w:sz w:val="20"/>
                <w:szCs w:val="20"/>
              </w:rPr>
            </w:pPr>
            <w:r w:rsidRPr="00DF3430">
              <w:rPr>
                <w:rFonts w:asciiTheme="majorHAnsi" w:hAnsiTheme="majorHAnsi" w:cstheme="majorHAnsi"/>
                <w:bCs/>
                <w:sz w:val="20"/>
                <w:szCs w:val="20"/>
              </w:rPr>
              <w:t>A sabedoria não está ligada ao nível de intelectualidade, mas aos nossos relacionamentos, nossa inteligência emocional, nossa capacidade de interdependência, de interagirmos com as pessoas através do fruto do Espírito Santo (misericórdia, longanimidade, domínio próprio).</w:t>
            </w:r>
          </w:p>
          <w:p w14:paraId="7F02FF42" w14:textId="77777777" w:rsidR="00E4735C" w:rsidRPr="00DF3430" w:rsidRDefault="00E4735C" w:rsidP="00DF3430">
            <w:pPr>
              <w:pStyle w:val="Corpo"/>
              <w:spacing w:after="0" w:line="240" w:lineRule="auto"/>
              <w:jc w:val="both"/>
              <w:rPr>
                <w:rFonts w:asciiTheme="majorHAnsi" w:hAnsiTheme="majorHAnsi" w:cstheme="majorHAnsi"/>
                <w:bCs/>
                <w:i/>
                <w:iCs/>
                <w:sz w:val="20"/>
                <w:szCs w:val="20"/>
              </w:rPr>
            </w:pPr>
          </w:p>
          <w:p w14:paraId="2DF3AFBC" w14:textId="426AEB06" w:rsidR="005B1F0A" w:rsidRPr="00DF3430" w:rsidRDefault="000478CF" w:rsidP="00DF3430">
            <w:pPr>
              <w:pStyle w:val="Corpo"/>
              <w:numPr>
                <w:ilvl w:val="0"/>
                <w:numId w:val="24"/>
              </w:numPr>
              <w:spacing w:after="0" w:line="240" w:lineRule="auto"/>
              <w:jc w:val="both"/>
              <w:rPr>
                <w:rFonts w:asciiTheme="majorHAnsi" w:hAnsiTheme="majorHAnsi" w:cstheme="majorHAnsi"/>
                <w:b/>
                <w:sz w:val="20"/>
                <w:szCs w:val="20"/>
              </w:rPr>
            </w:pPr>
            <w:r w:rsidRPr="00DF3430">
              <w:rPr>
                <w:rFonts w:asciiTheme="majorHAnsi" w:hAnsiTheme="majorHAnsi" w:cstheme="majorHAnsi"/>
                <w:b/>
                <w:color w:val="FF0000"/>
                <w:sz w:val="20"/>
                <w:szCs w:val="20"/>
              </w:rPr>
              <w:t xml:space="preserve"> </w:t>
            </w:r>
            <w:r w:rsidR="00E4735C" w:rsidRPr="00DF3430">
              <w:rPr>
                <w:rFonts w:asciiTheme="majorHAnsi" w:hAnsiTheme="majorHAnsi" w:cstheme="majorHAnsi"/>
                <w:b/>
                <w:color w:val="auto"/>
                <w:sz w:val="20"/>
                <w:szCs w:val="20"/>
              </w:rPr>
              <w:t>Há quatro leis que podem reger nossos relacionamentos. O que é agir com base na lei da selva?</w:t>
            </w:r>
          </w:p>
          <w:p w14:paraId="7A2F5EE0" w14:textId="58EAFA3A" w:rsidR="00D032CC" w:rsidRPr="00DF3430" w:rsidRDefault="00D032CC" w:rsidP="00DF3430">
            <w:pPr>
              <w:pStyle w:val="Corpo"/>
              <w:spacing w:after="0"/>
              <w:jc w:val="both"/>
              <w:rPr>
                <w:rFonts w:asciiTheme="majorHAnsi" w:hAnsiTheme="majorHAnsi" w:cstheme="majorHAnsi"/>
                <w:bCs/>
                <w:i/>
                <w:sz w:val="20"/>
                <w:szCs w:val="20"/>
              </w:rPr>
            </w:pPr>
            <w:r w:rsidRPr="00DF3430">
              <w:rPr>
                <w:rFonts w:asciiTheme="majorHAnsi" w:hAnsiTheme="majorHAnsi" w:cstheme="majorHAnsi"/>
                <w:bCs/>
                <w:i/>
                <w:sz w:val="20"/>
                <w:szCs w:val="20"/>
              </w:rPr>
              <w:t>(Permita que primeiro as pessoas compartilhem seu entendimento. Facilitador, lembre-se: não existe respostas erradas. A sugestão de resposta abaixo é um complemento para clarear o entendimento)</w:t>
            </w:r>
          </w:p>
          <w:p w14:paraId="0C78AD08" w14:textId="77777777" w:rsidR="00E4735C" w:rsidRPr="00DF3430" w:rsidRDefault="005B1F0A"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b/>
                <w:bCs/>
                <w:sz w:val="20"/>
                <w:szCs w:val="20"/>
              </w:rPr>
              <w:t>Resposta</w:t>
            </w:r>
            <w:r w:rsidR="000478CF" w:rsidRPr="00DF3430">
              <w:rPr>
                <w:rFonts w:asciiTheme="majorHAnsi" w:hAnsiTheme="majorHAnsi" w:cstheme="majorHAnsi"/>
                <w:sz w:val="20"/>
                <w:szCs w:val="20"/>
              </w:rPr>
              <w:t xml:space="preserve">: </w:t>
            </w:r>
            <w:r w:rsidR="00E4735C" w:rsidRPr="00DF3430">
              <w:rPr>
                <w:rFonts w:asciiTheme="majorHAnsi" w:hAnsiTheme="majorHAnsi" w:cstheme="majorHAnsi"/>
                <w:sz w:val="20"/>
                <w:szCs w:val="20"/>
              </w:rPr>
              <w:t>É a lei do mais forte, mais esperto, mais ágil, mais perspicaz.</w:t>
            </w:r>
          </w:p>
          <w:p w14:paraId="7335563F" w14:textId="21219EE2"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É procurar viver com base em muitos truques, armadilhas, com o intuito de obter vantagens e conquistar interesses pessoais, não importando os meios e até mesmo se estamos prejudicando outros.</w:t>
            </w:r>
          </w:p>
          <w:p w14:paraId="49659A84" w14:textId="67228DAA"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A lei da selva ensina que para ganhar alguém tem que perder.</w:t>
            </w:r>
          </w:p>
          <w:p w14:paraId="59E5A3C0" w14:textId="77777777"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Passamos a nos relacionar com as pessoas, obstinados com essa motivação: ganhar a qualquer preço.</w:t>
            </w:r>
          </w:p>
          <w:p w14:paraId="4DEBD606" w14:textId="4BE767E2"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Não suportamos a ideia de perder, de ficar por baixo, de servir, de ser o menor.</w:t>
            </w:r>
          </w:p>
          <w:p w14:paraId="7816DEB0" w14:textId="75DD6E57" w:rsidR="002B6B62"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Essa foi a lei que moveu o coração de Caim. Ele não pode suportar o sucesso do seu irmão, a aceitação do seu irmão Abel, e acabou se tornando homicida.</w:t>
            </w:r>
          </w:p>
          <w:p w14:paraId="4ADEF7F1" w14:textId="66DAA799" w:rsidR="00E4735C" w:rsidRPr="00DF3430" w:rsidRDefault="00E4735C" w:rsidP="00DF3430">
            <w:pPr>
              <w:pStyle w:val="PargrafodaLista"/>
              <w:spacing w:after="160" w:line="259" w:lineRule="auto"/>
              <w:jc w:val="both"/>
              <w:rPr>
                <w:rFonts w:asciiTheme="majorHAnsi" w:hAnsiTheme="majorHAnsi" w:cstheme="majorHAnsi"/>
                <w:sz w:val="20"/>
                <w:szCs w:val="20"/>
              </w:rPr>
            </w:pPr>
          </w:p>
          <w:p w14:paraId="123EE123" w14:textId="64C8EE1B" w:rsidR="00E4735C" w:rsidRPr="00DF3430" w:rsidRDefault="00E4735C" w:rsidP="00DF3430">
            <w:pPr>
              <w:pStyle w:val="Corpo"/>
              <w:numPr>
                <w:ilvl w:val="0"/>
                <w:numId w:val="24"/>
              </w:numPr>
              <w:spacing w:after="0" w:line="240" w:lineRule="auto"/>
              <w:jc w:val="both"/>
              <w:rPr>
                <w:rFonts w:asciiTheme="majorHAnsi" w:hAnsiTheme="majorHAnsi" w:cstheme="majorHAnsi"/>
                <w:b/>
                <w:sz w:val="20"/>
                <w:szCs w:val="20"/>
              </w:rPr>
            </w:pPr>
            <w:r w:rsidRPr="00DF3430">
              <w:rPr>
                <w:rFonts w:asciiTheme="majorHAnsi" w:hAnsiTheme="majorHAnsi" w:cstheme="majorHAnsi"/>
                <w:b/>
                <w:color w:val="auto"/>
                <w:sz w:val="20"/>
                <w:szCs w:val="20"/>
              </w:rPr>
              <w:t>Quais ações e reações da nossa vida denunciam agirmos segundo a lei da descasualidade?</w:t>
            </w:r>
          </w:p>
          <w:p w14:paraId="114FBA6F" w14:textId="77777777" w:rsidR="00E4735C" w:rsidRPr="00DF3430" w:rsidRDefault="00E4735C" w:rsidP="00DF3430">
            <w:pPr>
              <w:pStyle w:val="Corpo"/>
              <w:spacing w:after="0"/>
              <w:jc w:val="both"/>
              <w:rPr>
                <w:rFonts w:asciiTheme="majorHAnsi" w:hAnsiTheme="majorHAnsi" w:cstheme="majorHAnsi"/>
                <w:bCs/>
                <w:i/>
                <w:sz w:val="20"/>
                <w:szCs w:val="20"/>
              </w:rPr>
            </w:pPr>
            <w:r w:rsidRPr="00DF3430">
              <w:rPr>
                <w:rFonts w:asciiTheme="majorHAnsi" w:hAnsiTheme="majorHAnsi" w:cstheme="majorHAnsi"/>
                <w:bCs/>
                <w:i/>
                <w:sz w:val="20"/>
                <w:szCs w:val="20"/>
              </w:rPr>
              <w:t>(Permita que primeiro as pessoas compartilhem seu entendimento. Facilitador, lembre-se: não existe respostas erradas. A sugestão de resposta abaixo é um complemento para clarear o entendimento)</w:t>
            </w:r>
          </w:p>
          <w:p w14:paraId="09C1DF7A" w14:textId="353A6D65"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b/>
                <w:bCs/>
                <w:sz w:val="20"/>
                <w:szCs w:val="20"/>
              </w:rPr>
              <w:t>Resposta</w:t>
            </w:r>
            <w:r w:rsidRPr="00DF3430">
              <w:rPr>
                <w:rFonts w:asciiTheme="majorHAnsi" w:hAnsiTheme="majorHAnsi" w:cstheme="majorHAnsi"/>
                <w:sz w:val="20"/>
                <w:szCs w:val="20"/>
              </w:rPr>
              <w:t>: A lei da descasualidade é uma forma mais sutil da lei da selva: é a lei do menor esforço.</w:t>
            </w:r>
          </w:p>
          <w:p w14:paraId="6DA6EF95" w14:textId="77777777"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São pessoas que estão perdendo a oportunidade de ser uma benção, de exercer o ofício sacerdotal.</w:t>
            </w:r>
          </w:p>
          <w:p w14:paraId="5C6D3F51" w14:textId="162A5BDD"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A lei da descasualidade é um confronto à nossa negligência, à responsabilidade de intermediar e fazer misericórdia às pessoas.</w:t>
            </w:r>
          </w:p>
          <w:p w14:paraId="6622DC4B" w14:textId="2468E16C"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O sacerdote viu o homem espancado e assaltado, mas ele preferiu optar pelo descaso</w:t>
            </w:r>
            <w:r w:rsidR="00DF3430" w:rsidRPr="00DF3430">
              <w:rPr>
                <w:rFonts w:asciiTheme="majorHAnsi" w:hAnsiTheme="majorHAnsi" w:cstheme="majorHAnsi"/>
                <w:sz w:val="20"/>
                <w:szCs w:val="20"/>
              </w:rPr>
              <w:t xml:space="preserve"> (passou de largo)</w:t>
            </w:r>
            <w:r w:rsidRPr="00DF3430">
              <w:rPr>
                <w:rFonts w:asciiTheme="majorHAnsi" w:hAnsiTheme="majorHAnsi" w:cstheme="majorHAnsi"/>
                <w:sz w:val="20"/>
                <w:szCs w:val="20"/>
              </w:rPr>
              <w:t>.</w:t>
            </w:r>
          </w:p>
          <w:p w14:paraId="626A093A" w14:textId="33F93EDB"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Pessoas que sabem fazer o bem (não é fazer o mal), mas deixa</w:t>
            </w:r>
            <w:r w:rsidR="00DF3430" w:rsidRPr="00DF3430">
              <w:rPr>
                <w:rFonts w:asciiTheme="majorHAnsi" w:hAnsiTheme="majorHAnsi" w:cstheme="majorHAnsi"/>
                <w:sz w:val="20"/>
                <w:szCs w:val="20"/>
              </w:rPr>
              <w:t>m</w:t>
            </w:r>
            <w:r w:rsidRPr="00DF3430">
              <w:rPr>
                <w:rFonts w:asciiTheme="majorHAnsi" w:hAnsiTheme="majorHAnsi" w:cstheme="majorHAnsi"/>
                <w:sz w:val="20"/>
                <w:szCs w:val="20"/>
              </w:rPr>
              <w:t xml:space="preserve"> de fazê-lo.</w:t>
            </w:r>
          </w:p>
          <w:p w14:paraId="3AAFE913" w14:textId="0F074FB7"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Amar dá muito trabalho e poucos querem fazer isso.</w:t>
            </w:r>
          </w:p>
          <w:p w14:paraId="2689E9A9" w14:textId="7D0049AE" w:rsidR="00E4735C" w:rsidRPr="00DF3430" w:rsidRDefault="00E4735C" w:rsidP="00DF3430">
            <w:pPr>
              <w:pStyle w:val="PargrafodaLista"/>
              <w:spacing w:after="160" w:line="259" w:lineRule="auto"/>
              <w:jc w:val="both"/>
              <w:rPr>
                <w:rFonts w:asciiTheme="majorHAnsi" w:hAnsiTheme="majorHAnsi" w:cstheme="majorHAnsi"/>
                <w:sz w:val="20"/>
                <w:szCs w:val="20"/>
              </w:rPr>
            </w:pPr>
          </w:p>
          <w:p w14:paraId="0F178AEE" w14:textId="387910C4" w:rsidR="00DF3430" w:rsidRDefault="00DF3430" w:rsidP="00DF3430">
            <w:pPr>
              <w:pStyle w:val="PargrafodaLista"/>
              <w:spacing w:after="160" w:line="259" w:lineRule="auto"/>
              <w:jc w:val="both"/>
              <w:rPr>
                <w:rFonts w:asciiTheme="majorHAnsi" w:hAnsiTheme="majorHAnsi" w:cstheme="majorHAnsi"/>
                <w:sz w:val="20"/>
                <w:szCs w:val="20"/>
              </w:rPr>
            </w:pPr>
          </w:p>
          <w:p w14:paraId="1784F4F7" w14:textId="77777777" w:rsidR="003D74F4" w:rsidRPr="00DF3430" w:rsidRDefault="003D74F4" w:rsidP="00DF3430">
            <w:pPr>
              <w:pStyle w:val="PargrafodaLista"/>
              <w:spacing w:after="160" w:line="259" w:lineRule="auto"/>
              <w:jc w:val="both"/>
              <w:rPr>
                <w:rFonts w:asciiTheme="majorHAnsi" w:hAnsiTheme="majorHAnsi" w:cstheme="majorHAnsi"/>
                <w:sz w:val="20"/>
                <w:szCs w:val="20"/>
              </w:rPr>
            </w:pPr>
          </w:p>
          <w:p w14:paraId="06EFAFD4" w14:textId="56C8B01A" w:rsidR="00E4735C" w:rsidRPr="00DF3430" w:rsidRDefault="00E4735C" w:rsidP="00DF3430">
            <w:pPr>
              <w:pStyle w:val="Corpo"/>
              <w:numPr>
                <w:ilvl w:val="0"/>
                <w:numId w:val="24"/>
              </w:numPr>
              <w:spacing w:after="0" w:line="240" w:lineRule="auto"/>
              <w:jc w:val="both"/>
              <w:rPr>
                <w:rFonts w:asciiTheme="majorHAnsi" w:hAnsiTheme="majorHAnsi" w:cstheme="majorHAnsi"/>
                <w:b/>
                <w:sz w:val="20"/>
                <w:szCs w:val="20"/>
              </w:rPr>
            </w:pPr>
            <w:r w:rsidRPr="00DF3430">
              <w:rPr>
                <w:rFonts w:asciiTheme="majorHAnsi" w:hAnsiTheme="majorHAnsi" w:cstheme="majorHAnsi"/>
                <w:b/>
                <w:sz w:val="20"/>
                <w:szCs w:val="20"/>
              </w:rPr>
              <w:t>No seu entendimento o que é seguir a lei do mal exemplo?</w:t>
            </w:r>
          </w:p>
          <w:p w14:paraId="34390486" w14:textId="77777777" w:rsidR="00E4735C" w:rsidRPr="00DF3430" w:rsidRDefault="00E4735C" w:rsidP="00DF3430">
            <w:pPr>
              <w:pStyle w:val="Corpo"/>
              <w:spacing w:after="0"/>
              <w:jc w:val="both"/>
              <w:rPr>
                <w:rFonts w:asciiTheme="majorHAnsi" w:hAnsiTheme="majorHAnsi" w:cstheme="majorHAnsi"/>
                <w:bCs/>
                <w:i/>
                <w:sz w:val="20"/>
                <w:szCs w:val="20"/>
              </w:rPr>
            </w:pPr>
            <w:r w:rsidRPr="00DF3430">
              <w:rPr>
                <w:rFonts w:asciiTheme="majorHAnsi" w:hAnsiTheme="majorHAnsi" w:cstheme="majorHAnsi"/>
                <w:bCs/>
                <w:i/>
                <w:sz w:val="20"/>
                <w:szCs w:val="20"/>
              </w:rPr>
              <w:t>(Permita que primeiro as pessoas compartilhem seu entendimento. Facilitador, lembre-se: não existe respostas erradas. A sugestão de resposta abaixo é um complemento para clarear o entendimento)</w:t>
            </w:r>
          </w:p>
          <w:p w14:paraId="0B3DE199" w14:textId="17F7EB40"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b/>
                <w:bCs/>
                <w:sz w:val="20"/>
                <w:szCs w:val="20"/>
              </w:rPr>
              <w:t>Resposta</w:t>
            </w:r>
            <w:r w:rsidRPr="00DF3430">
              <w:rPr>
                <w:rFonts w:asciiTheme="majorHAnsi" w:hAnsiTheme="majorHAnsi" w:cstheme="majorHAnsi"/>
                <w:sz w:val="20"/>
                <w:szCs w:val="20"/>
              </w:rPr>
              <w:t>: A parábola mostra que o levita viu a conduta do sacerdote agindo com descaso, e seguiu o exemplo dele.</w:t>
            </w:r>
          </w:p>
          <w:p w14:paraId="24AFDF12" w14:textId="322FAC65"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São pessoas que se sentem bem quando observam outros fazendo coisas erradas.</w:t>
            </w:r>
          </w:p>
          <w:p w14:paraId="3F8E0F9C" w14:textId="0A1B3A16"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A pessoa se sente aliviada quando vê o outro fazendo uma coisa errada</w:t>
            </w:r>
            <w:r w:rsidR="00DF3430" w:rsidRPr="00DF3430">
              <w:rPr>
                <w:rFonts w:asciiTheme="majorHAnsi" w:hAnsiTheme="majorHAnsi" w:cstheme="majorHAnsi"/>
                <w:sz w:val="20"/>
                <w:szCs w:val="20"/>
              </w:rPr>
              <w:t>, porque se sente</w:t>
            </w:r>
            <w:r w:rsidRPr="00DF3430">
              <w:rPr>
                <w:rFonts w:asciiTheme="majorHAnsi" w:hAnsiTheme="majorHAnsi" w:cstheme="majorHAnsi"/>
                <w:sz w:val="20"/>
                <w:szCs w:val="20"/>
              </w:rPr>
              <w:t xml:space="preserve"> confortada a praticar o mesmo erro.</w:t>
            </w:r>
          </w:p>
          <w:p w14:paraId="47F99C94" w14:textId="77777777"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São pessoas que perderam o zelo de Deus, que estão anestesiando a consciência delas com o mau exemplo de outras pessoas.</w:t>
            </w:r>
          </w:p>
          <w:p w14:paraId="0BEC651D" w14:textId="0D50EB47" w:rsidR="00E4735C"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O erro do outro jamais justifica o seu erro.</w:t>
            </w:r>
            <w:r w:rsidR="00DF3430" w:rsidRPr="00DF3430">
              <w:rPr>
                <w:rFonts w:asciiTheme="majorHAnsi" w:hAnsiTheme="majorHAnsi" w:cstheme="majorHAnsi"/>
                <w:sz w:val="20"/>
                <w:szCs w:val="20"/>
              </w:rPr>
              <w:t xml:space="preserve"> </w:t>
            </w:r>
            <w:r w:rsidRPr="00DF3430">
              <w:rPr>
                <w:rFonts w:asciiTheme="majorHAnsi" w:hAnsiTheme="majorHAnsi" w:cstheme="majorHAnsi"/>
                <w:sz w:val="20"/>
                <w:szCs w:val="20"/>
              </w:rPr>
              <w:t>São pessoas acomodadas!</w:t>
            </w:r>
          </w:p>
          <w:p w14:paraId="6D5C8A9F" w14:textId="23FE3345" w:rsidR="00E4735C" w:rsidRPr="00DF3430" w:rsidRDefault="00E4735C" w:rsidP="00DF3430">
            <w:pPr>
              <w:pStyle w:val="PargrafodaLista"/>
              <w:spacing w:after="160" w:line="259" w:lineRule="auto"/>
              <w:jc w:val="both"/>
              <w:rPr>
                <w:rFonts w:asciiTheme="majorHAnsi" w:hAnsiTheme="majorHAnsi" w:cstheme="majorHAnsi"/>
                <w:sz w:val="20"/>
                <w:szCs w:val="20"/>
              </w:rPr>
            </w:pPr>
          </w:p>
          <w:p w14:paraId="5958F1BE" w14:textId="784EAB9A" w:rsidR="00E4735C" w:rsidRPr="00DF3430" w:rsidRDefault="00DF3430" w:rsidP="00DF3430">
            <w:pPr>
              <w:pStyle w:val="Corpo"/>
              <w:numPr>
                <w:ilvl w:val="0"/>
                <w:numId w:val="24"/>
              </w:numPr>
              <w:spacing w:after="0" w:line="240" w:lineRule="auto"/>
              <w:jc w:val="both"/>
              <w:rPr>
                <w:rFonts w:asciiTheme="majorHAnsi" w:hAnsiTheme="majorHAnsi" w:cstheme="majorHAnsi"/>
                <w:b/>
                <w:sz w:val="20"/>
                <w:szCs w:val="20"/>
              </w:rPr>
            </w:pPr>
            <w:r w:rsidRPr="00DF3430">
              <w:rPr>
                <w:rFonts w:asciiTheme="majorHAnsi" w:hAnsiTheme="majorHAnsi" w:cstheme="majorHAnsi"/>
                <w:b/>
                <w:sz w:val="20"/>
                <w:szCs w:val="20"/>
              </w:rPr>
              <w:t>Como devemos nos comportar se desejamos viver baseados na lei do próximo?</w:t>
            </w:r>
          </w:p>
          <w:p w14:paraId="443EFECF" w14:textId="77777777" w:rsidR="00E4735C" w:rsidRPr="00DF3430" w:rsidRDefault="00E4735C" w:rsidP="00DF3430">
            <w:pPr>
              <w:pStyle w:val="Corpo"/>
              <w:spacing w:after="0"/>
              <w:jc w:val="both"/>
              <w:rPr>
                <w:rFonts w:asciiTheme="majorHAnsi" w:hAnsiTheme="majorHAnsi" w:cstheme="majorHAnsi"/>
                <w:bCs/>
                <w:i/>
                <w:sz w:val="20"/>
                <w:szCs w:val="20"/>
              </w:rPr>
            </w:pPr>
            <w:r w:rsidRPr="00DF3430">
              <w:rPr>
                <w:rFonts w:asciiTheme="majorHAnsi" w:hAnsiTheme="majorHAnsi" w:cstheme="majorHAnsi"/>
                <w:bCs/>
                <w:i/>
                <w:sz w:val="20"/>
                <w:szCs w:val="20"/>
              </w:rPr>
              <w:t>(Permita que primeiro as pessoas compartilhem seu entendimento. Facilitador, lembre-se: não existe respostas erradas. A sugestão de resposta abaixo é um complemento para clarear o entendimento)</w:t>
            </w:r>
          </w:p>
          <w:p w14:paraId="422F5AD8" w14:textId="66166B0B" w:rsidR="00DF3430" w:rsidRPr="00DF3430" w:rsidRDefault="00E4735C"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b/>
                <w:bCs/>
                <w:sz w:val="20"/>
                <w:szCs w:val="20"/>
              </w:rPr>
              <w:t>Resposta</w:t>
            </w:r>
            <w:r w:rsidRPr="00DF3430">
              <w:rPr>
                <w:rFonts w:asciiTheme="majorHAnsi" w:hAnsiTheme="majorHAnsi" w:cstheme="majorHAnsi"/>
                <w:sz w:val="20"/>
                <w:szCs w:val="20"/>
              </w:rPr>
              <w:t xml:space="preserve">: </w:t>
            </w:r>
            <w:r w:rsidR="00DF3430" w:rsidRPr="00DF3430">
              <w:rPr>
                <w:rFonts w:asciiTheme="majorHAnsi" w:hAnsiTheme="majorHAnsi" w:cstheme="majorHAnsi"/>
                <w:sz w:val="20"/>
                <w:szCs w:val="20"/>
              </w:rPr>
              <w:t>A lei do próximo fala de compaixão, verdadeiro território de milagres.</w:t>
            </w:r>
          </w:p>
          <w:p w14:paraId="2287A783" w14:textId="6F89E10A" w:rsidR="00DF3430" w:rsidRPr="00DF3430" w:rsidRDefault="00DF3430"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A lei do próximo fala da capacidade de se interessar e se importar desinteressadamente pelas outras pessoas.</w:t>
            </w:r>
          </w:p>
          <w:p w14:paraId="53AC1458" w14:textId="53338A24" w:rsidR="00DF3430" w:rsidRPr="00DF3430" w:rsidRDefault="00DF3430"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Reflete a capacidade de identificação, de aproximação (quando me aproximo compreendo melhor como as pessoas realmente estão se sentindo), de remediar (comunhão que restaura, comunica perdão); de levar as cargas que sobrecarregam; de contar com outros para ajudar os que precisam; de suprir as necessidades.</w:t>
            </w:r>
          </w:p>
          <w:p w14:paraId="3FC21D8C" w14:textId="6A31D5B7" w:rsidR="00E4735C" w:rsidRPr="00DF3430" w:rsidRDefault="00DF3430" w:rsidP="00DF3430">
            <w:pPr>
              <w:pStyle w:val="PargrafodaLista"/>
              <w:spacing w:after="160" w:line="259" w:lineRule="auto"/>
              <w:jc w:val="both"/>
              <w:rPr>
                <w:rFonts w:asciiTheme="majorHAnsi" w:hAnsiTheme="majorHAnsi" w:cstheme="majorHAnsi"/>
                <w:sz w:val="20"/>
                <w:szCs w:val="20"/>
              </w:rPr>
            </w:pPr>
            <w:r w:rsidRPr="00DF3430">
              <w:rPr>
                <w:rFonts w:asciiTheme="majorHAnsi" w:hAnsiTheme="majorHAnsi" w:cstheme="majorHAnsi"/>
                <w:sz w:val="20"/>
                <w:szCs w:val="20"/>
              </w:rPr>
              <w:t>O amor é a marca de uma igreja e uma família curada.</w:t>
            </w:r>
          </w:p>
          <w:p w14:paraId="6A01925D" w14:textId="77777777" w:rsidR="00E4735C" w:rsidRPr="00DF3430" w:rsidRDefault="00E4735C" w:rsidP="00DF3430">
            <w:pPr>
              <w:pStyle w:val="PargrafodaLista"/>
              <w:spacing w:after="160" w:line="259" w:lineRule="auto"/>
              <w:jc w:val="both"/>
              <w:rPr>
                <w:rFonts w:asciiTheme="majorHAnsi" w:hAnsiTheme="majorHAnsi" w:cstheme="majorHAnsi"/>
                <w:sz w:val="20"/>
                <w:szCs w:val="20"/>
              </w:rPr>
            </w:pPr>
          </w:p>
          <w:p w14:paraId="74D15850" w14:textId="29918D6F" w:rsidR="004F3E13" w:rsidRPr="00DF3430" w:rsidRDefault="00C30EB5" w:rsidP="00DF3430">
            <w:pPr>
              <w:pStyle w:val="Corpo"/>
              <w:spacing w:after="0"/>
              <w:jc w:val="both"/>
              <w:rPr>
                <w:rFonts w:asciiTheme="majorHAnsi" w:hAnsiTheme="majorHAnsi" w:cstheme="majorHAnsi"/>
                <w:sz w:val="20"/>
                <w:szCs w:val="20"/>
              </w:rPr>
            </w:pPr>
            <w:r w:rsidRPr="00DF3430">
              <w:rPr>
                <w:rFonts w:asciiTheme="majorHAnsi" w:hAnsiTheme="majorHAnsi" w:cstheme="majorHAnsi"/>
                <w:b/>
                <w:sz w:val="20"/>
                <w:szCs w:val="20"/>
              </w:rPr>
              <w:t>DESAFIO DA SEMANA</w:t>
            </w:r>
            <w:r w:rsidR="00042EE4" w:rsidRPr="00DF3430">
              <w:rPr>
                <w:rFonts w:asciiTheme="majorHAnsi" w:hAnsiTheme="majorHAnsi" w:cstheme="majorHAnsi"/>
                <w:b/>
                <w:sz w:val="20"/>
                <w:szCs w:val="20"/>
              </w:rPr>
              <w:t xml:space="preserve"> (passar o vídeo “Desafio da Semana”)</w:t>
            </w:r>
            <w:r w:rsidRPr="00DF3430">
              <w:rPr>
                <w:rFonts w:asciiTheme="majorHAnsi" w:hAnsiTheme="majorHAnsi" w:cstheme="majorHAnsi"/>
                <w:b/>
                <w:sz w:val="20"/>
                <w:szCs w:val="20"/>
              </w:rPr>
              <w:t xml:space="preserve">: </w:t>
            </w:r>
            <w:r w:rsidR="0076576C" w:rsidRPr="00DF3430">
              <w:rPr>
                <w:rFonts w:asciiTheme="majorHAnsi" w:hAnsiTheme="majorHAnsi" w:cstheme="majorHAnsi"/>
                <w:sz w:val="20"/>
                <w:szCs w:val="20"/>
              </w:rPr>
              <w:t xml:space="preserve">Durante a próxima semana desafie-se a </w:t>
            </w:r>
            <w:r w:rsidR="00E4735C" w:rsidRPr="00DF3430">
              <w:rPr>
                <w:rFonts w:asciiTheme="majorHAnsi" w:hAnsiTheme="majorHAnsi" w:cstheme="majorHAnsi"/>
                <w:sz w:val="20"/>
                <w:szCs w:val="20"/>
              </w:rPr>
              <w:t xml:space="preserve">observar qual lei tem regido seu comportamento. Peça ao Espírito Santo para não perder a oportunidade de </w:t>
            </w:r>
            <w:r w:rsidR="00DF3430" w:rsidRPr="00DF3430">
              <w:rPr>
                <w:rFonts w:asciiTheme="majorHAnsi" w:hAnsiTheme="majorHAnsi" w:cstheme="majorHAnsi"/>
                <w:sz w:val="20"/>
                <w:szCs w:val="20"/>
              </w:rPr>
              <w:t xml:space="preserve">exercer a lei do próximo, seja </w:t>
            </w:r>
            <w:r w:rsidR="00E4735C" w:rsidRPr="00DF3430">
              <w:rPr>
                <w:rFonts w:asciiTheme="majorHAnsi" w:hAnsiTheme="majorHAnsi" w:cstheme="majorHAnsi"/>
                <w:sz w:val="20"/>
                <w:szCs w:val="20"/>
              </w:rPr>
              <w:t>ajuda</w:t>
            </w:r>
            <w:r w:rsidR="00DF3430" w:rsidRPr="00DF3430">
              <w:rPr>
                <w:rFonts w:asciiTheme="majorHAnsi" w:hAnsiTheme="majorHAnsi" w:cstheme="majorHAnsi"/>
                <w:sz w:val="20"/>
                <w:szCs w:val="20"/>
              </w:rPr>
              <w:t>ndo</w:t>
            </w:r>
            <w:r w:rsidR="00E4735C" w:rsidRPr="00DF3430">
              <w:rPr>
                <w:rFonts w:asciiTheme="majorHAnsi" w:hAnsiTheme="majorHAnsi" w:cstheme="majorHAnsi"/>
                <w:sz w:val="20"/>
                <w:szCs w:val="20"/>
              </w:rPr>
              <w:t xml:space="preserve"> o próximo </w:t>
            </w:r>
            <w:r w:rsidR="00DF3430" w:rsidRPr="00DF3430">
              <w:rPr>
                <w:rFonts w:asciiTheme="majorHAnsi" w:hAnsiTheme="majorHAnsi" w:cstheme="majorHAnsi"/>
                <w:sz w:val="20"/>
                <w:szCs w:val="20"/>
              </w:rPr>
              <w:t>ou</w:t>
            </w:r>
            <w:r w:rsidR="00E4735C" w:rsidRPr="00DF3430">
              <w:rPr>
                <w:rFonts w:asciiTheme="majorHAnsi" w:hAnsiTheme="majorHAnsi" w:cstheme="majorHAnsi"/>
                <w:sz w:val="20"/>
                <w:szCs w:val="20"/>
              </w:rPr>
              <w:t xml:space="preserve"> se coloca</w:t>
            </w:r>
            <w:r w:rsidR="00DF3430" w:rsidRPr="00DF3430">
              <w:rPr>
                <w:rFonts w:asciiTheme="majorHAnsi" w:hAnsiTheme="majorHAnsi" w:cstheme="majorHAnsi"/>
                <w:sz w:val="20"/>
                <w:szCs w:val="20"/>
              </w:rPr>
              <w:t>ndo</w:t>
            </w:r>
            <w:r w:rsidR="00E4735C" w:rsidRPr="00DF3430">
              <w:rPr>
                <w:rFonts w:asciiTheme="majorHAnsi" w:hAnsiTheme="majorHAnsi" w:cstheme="majorHAnsi"/>
                <w:sz w:val="20"/>
                <w:szCs w:val="20"/>
              </w:rPr>
              <w:t xml:space="preserve"> na condição de próximo.</w:t>
            </w:r>
          </w:p>
        </w:tc>
      </w:tr>
    </w:tbl>
    <w:p w14:paraId="77391B8E" w14:textId="2D1D1C81" w:rsidR="00360DB6" w:rsidRPr="00DF3430" w:rsidRDefault="00360DB6" w:rsidP="002F4130">
      <w:pPr>
        <w:jc w:val="both"/>
        <w:rPr>
          <w:rFonts w:asciiTheme="majorHAnsi" w:hAnsiTheme="majorHAnsi" w:cstheme="majorHAnsi"/>
          <w:sz w:val="20"/>
          <w:szCs w:val="20"/>
          <w:lang w:val="pt-BR"/>
        </w:rPr>
      </w:pPr>
    </w:p>
    <w:tbl>
      <w:tblPr>
        <w:tblStyle w:val="Tabelacomgrade"/>
        <w:tblW w:w="10191" w:type="dxa"/>
        <w:tblLook w:val="04A0" w:firstRow="1" w:lastRow="0" w:firstColumn="1" w:lastColumn="0" w:noHBand="0" w:noVBand="1"/>
      </w:tblPr>
      <w:tblGrid>
        <w:gridCol w:w="1557"/>
        <w:gridCol w:w="8634"/>
      </w:tblGrid>
      <w:tr w:rsidR="00360DB6" w:rsidRPr="00DF3430" w14:paraId="7FA7ACBE" w14:textId="77777777" w:rsidTr="000930AB">
        <w:tc>
          <w:tcPr>
            <w:tcW w:w="10191" w:type="dxa"/>
            <w:gridSpan w:val="2"/>
            <w:tcBorders>
              <w:top w:val="single" w:sz="12" w:space="0" w:color="auto"/>
              <w:left w:val="single" w:sz="12" w:space="0" w:color="auto"/>
              <w:bottom w:val="single" w:sz="12" w:space="0" w:color="auto"/>
              <w:right w:val="single" w:sz="12" w:space="0" w:color="auto"/>
            </w:tcBorders>
          </w:tcPr>
          <w:p w14:paraId="73B4F1A8" w14:textId="57328D7C" w:rsidR="00360DB6" w:rsidRPr="00DF3430"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0"/>
                <w:szCs w:val="20"/>
                <w:lang w:val="pt-BR"/>
              </w:rPr>
            </w:pPr>
            <w:r w:rsidRPr="00DF3430">
              <w:rPr>
                <w:rFonts w:asciiTheme="majorHAnsi" w:hAnsiTheme="majorHAnsi" w:cstheme="majorHAnsi"/>
                <w:b/>
                <w:sz w:val="20"/>
                <w:szCs w:val="20"/>
                <w:lang w:val="pt-BR"/>
              </w:rPr>
              <w:t>PROGRAMAÇÃO SEMANAL</w:t>
            </w:r>
          </w:p>
        </w:tc>
      </w:tr>
      <w:tr w:rsidR="00360DB6" w:rsidRPr="00DF3430" w14:paraId="4A07A409" w14:textId="77777777" w:rsidTr="000930AB">
        <w:tc>
          <w:tcPr>
            <w:tcW w:w="1557" w:type="dxa"/>
            <w:tcBorders>
              <w:top w:val="single" w:sz="12" w:space="0" w:color="auto"/>
              <w:left w:val="single" w:sz="12" w:space="0" w:color="auto"/>
              <w:bottom w:val="single" w:sz="12" w:space="0" w:color="auto"/>
              <w:right w:val="single" w:sz="12" w:space="0" w:color="auto"/>
            </w:tcBorders>
          </w:tcPr>
          <w:p w14:paraId="5E9AF8D2" w14:textId="77777777" w:rsidR="00360DB6" w:rsidRPr="00DF3430" w:rsidRDefault="00360DB6" w:rsidP="000930AB">
            <w:pPr>
              <w:jc w:val="both"/>
              <w:rPr>
                <w:rFonts w:asciiTheme="majorHAnsi" w:hAnsiTheme="majorHAnsi" w:cstheme="majorHAnsi"/>
                <w:b/>
                <w:sz w:val="20"/>
                <w:szCs w:val="20"/>
                <w:lang w:val="pt-BR"/>
              </w:rPr>
            </w:pPr>
            <w:r w:rsidRPr="00DF3430">
              <w:rPr>
                <w:rFonts w:asciiTheme="majorHAnsi" w:hAnsiTheme="majorHAnsi" w:cstheme="majorHAnsi"/>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A487D9B" w14:textId="5D3EB80D" w:rsidR="00360DB6" w:rsidRPr="00DF3430" w:rsidRDefault="00360DB6" w:rsidP="000930AB">
            <w:pPr>
              <w:jc w:val="both"/>
              <w:rPr>
                <w:rFonts w:asciiTheme="majorHAnsi" w:hAnsiTheme="majorHAnsi" w:cstheme="majorHAnsi"/>
                <w:sz w:val="20"/>
                <w:szCs w:val="20"/>
                <w:lang w:val="pt-BR"/>
              </w:rPr>
            </w:pPr>
            <w:r w:rsidRPr="00DF3430">
              <w:rPr>
                <w:rFonts w:asciiTheme="majorHAnsi" w:hAnsiTheme="majorHAnsi" w:cstheme="majorHAnsi"/>
                <w:b/>
                <w:sz w:val="20"/>
                <w:szCs w:val="20"/>
                <w:lang w:val="pt-BR"/>
              </w:rPr>
              <w:t>A</w:t>
            </w:r>
            <w:r w:rsidR="0076576C" w:rsidRPr="00DF3430">
              <w:rPr>
                <w:rFonts w:asciiTheme="majorHAnsi" w:hAnsiTheme="majorHAnsi" w:cstheme="majorHAnsi"/>
                <w:b/>
                <w:sz w:val="20"/>
                <w:szCs w:val="20"/>
                <w:lang w:val="pt-BR"/>
              </w:rPr>
              <w:t>zuza</w:t>
            </w:r>
            <w:r w:rsidRPr="00DF3430">
              <w:rPr>
                <w:rFonts w:asciiTheme="majorHAnsi" w:hAnsiTheme="majorHAnsi" w:cstheme="majorHAnsi"/>
                <w:b/>
                <w:sz w:val="20"/>
                <w:szCs w:val="20"/>
                <w:lang w:val="pt-BR"/>
              </w:rPr>
              <w:t xml:space="preserve"> T</w:t>
            </w:r>
            <w:r w:rsidR="0076576C" w:rsidRPr="00DF3430">
              <w:rPr>
                <w:rFonts w:asciiTheme="majorHAnsi" w:hAnsiTheme="majorHAnsi" w:cstheme="majorHAnsi"/>
                <w:b/>
                <w:sz w:val="20"/>
                <w:szCs w:val="20"/>
                <w:lang w:val="pt-BR"/>
              </w:rPr>
              <w:t>eens</w:t>
            </w:r>
            <w:r w:rsidRPr="00DF3430">
              <w:rPr>
                <w:rFonts w:asciiTheme="majorHAnsi" w:hAnsiTheme="majorHAnsi" w:cstheme="majorHAnsi"/>
                <w:b/>
                <w:sz w:val="20"/>
                <w:szCs w:val="20"/>
                <w:lang w:val="pt-BR"/>
              </w:rPr>
              <w:t xml:space="preserve"> – 18h00</w:t>
            </w:r>
            <w:r w:rsidR="0076576C" w:rsidRPr="00DF3430">
              <w:rPr>
                <w:rFonts w:asciiTheme="majorHAnsi" w:hAnsiTheme="majorHAnsi" w:cstheme="majorHAnsi"/>
                <w:sz w:val="20"/>
                <w:szCs w:val="20"/>
                <w:lang w:val="pt-BR"/>
              </w:rPr>
              <w:t xml:space="preserve">: </w:t>
            </w:r>
            <w:r w:rsidRPr="00DF3430">
              <w:rPr>
                <w:rFonts w:asciiTheme="majorHAnsi" w:hAnsiTheme="majorHAnsi" w:cstheme="majorHAnsi"/>
                <w:sz w:val="20"/>
                <w:szCs w:val="20"/>
                <w:lang w:val="pt-BR"/>
              </w:rPr>
              <w:t>Um culto para os pré-adolescentes de 10 a 13 anos.</w:t>
            </w:r>
          </w:p>
        </w:tc>
      </w:tr>
      <w:tr w:rsidR="00360DB6" w:rsidRPr="00DF3430" w14:paraId="1CADCA5D" w14:textId="77777777" w:rsidTr="000930AB">
        <w:tc>
          <w:tcPr>
            <w:tcW w:w="1557" w:type="dxa"/>
            <w:tcBorders>
              <w:top w:val="single" w:sz="12" w:space="0" w:color="auto"/>
              <w:left w:val="single" w:sz="12" w:space="0" w:color="auto"/>
              <w:bottom w:val="single" w:sz="12" w:space="0" w:color="auto"/>
              <w:right w:val="single" w:sz="12" w:space="0" w:color="auto"/>
            </w:tcBorders>
          </w:tcPr>
          <w:p w14:paraId="222CC982" w14:textId="77777777" w:rsidR="00360DB6" w:rsidRPr="00DF3430" w:rsidRDefault="00360DB6" w:rsidP="000930AB">
            <w:pPr>
              <w:jc w:val="both"/>
              <w:rPr>
                <w:rFonts w:asciiTheme="majorHAnsi" w:hAnsiTheme="majorHAnsi" w:cstheme="majorHAnsi"/>
                <w:b/>
                <w:sz w:val="20"/>
                <w:szCs w:val="20"/>
                <w:lang w:val="pt-BR"/>
              </w:rPr>
            </w:pPr>
            <w:r w:rsidRPr="00DF3430">
              <w:rPr>
                <w:rFonts w:asciiTheme="majorHAnsi" w:hAnsiTheme="majorHAnsi" w:cstheme="majorHAnsi"/>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2B3B4AB5" w14:textId="77777777" w:rsidR="00360DB6" w:rsidRPr="00DF3430" w:rsidRDefault="00360DB6" w:rsidP="000930AB">
            <w:pPr>
              <w:jc w:val="both"/>
              <w:rPr>
                <w:rFonts w:asciiTheme="majorHAnsi" w:hAnsiTheme="majorHAnsi" w:cstheme="majorHAnsi"/>
                <w:sz w:val="20"/>
                <w:szCs w:val="20"/>
                <w:lang w:val="pt-BR"/>
              </w:rPr>
            </w:pPr>
            <w:r w:rsidRPr="00DF3430">
              <w:rPr>
                <w:rFonts w:asciiTheme="majorHAnsi" w:hAnsiTheme="majorHAnsi" w:cstheme="majorHAnsi"/>
                <w:b/>
                <w:sz w:val="20"/>
                <w:szCs w:val="20"/>
                <w:lang w:val="pt-BR"/>
              </w:rPr>
              <w:t>Culto de Celebração</w:t>
            </w:r>
            <w:r w:rsidRPr="00DF3430">
              <w:rPr>
                <w:rFonts w:asciiTheme="majorHAnsi" w:hAnsiTheme="majorHAnsi" w:cstheme="majorHAnsi"/>
                <w:sz w:val="20"/>
                <w:szCs w:val="20"/>
                <w:lang w:val="pt-BR"/>
              </w:rPr>
              <w:t xml:space="preserve"> </w:t>
            </w:r>
            <w:r w:rsidRPr="00DF3430">
              <w:rPr>
                <w:rFonts w:asciiTheme="majorHAnsi" w:hAnsiTheme="majorHAnsi" w:cstheme="majorHAnsi"/>
                <w:b/>
                <w:sz w:val="20"/>
                <w:szCs w:val="20"/>
                <w:lang w:val="pt-BR"/>
              </w:rPr>
              <w:t>– 19h00</w:t>
            </w:r>
            <w:r w:rsidRPr="00DF3430">
              <w:rPr>
                <w:rFonts w:asciiTheme="majorHAnsi" w:hAnsiTheme="majorHAnsi" w:cstheme="majorHAnsi"/>
                <w:sz w:val="20"/>
                <w:szCs w:val="20"/>
                <w:lang w:val="pt-BR"/>
              </w:rPr>
              <w:t>: Estamos com um único culto aos domingos. Traga sua família para juntos celebrarmos ao Senhor!</w:t>
            </w:r>
          </w:p>
        </w:tc>
      </w:tr>
      <w:tr w:rsidR="00360DB6" w:rsidRPr="00DF3430" w14:paraId="60D936EE" w14:textId="77777777" w:rsidTr="000930AB">
        <w:tc>
          <w:tcPr>
            <w:tcW w:w="1557" w:type="dxa"/>
            <w:tcBorders>
              <w:top w:val="single" w:sz="12" w:space="0" w:color="auto"/>
              <w:left w:val="single" w:sz="12" w:space="0" w:color="auto"/>
              <w:bottom w:val="single" w:sz="12" w:space="0" w:color="auto"/>
              <w:right w:val="single" w:sz="12" w:space="0" w:color="auto"/>
            </w:tcBorders>
          </w:tcPr>
          <w:p w14:paraId="523905A2" w14:textId="77777777" w:rsidR="00360DB6" w:rsidRPr="00DF3430" w:rsidRDefault="00360DB6" w:rsidP="000930AB">
            <w:pPr>
              <w:jc w:val="both"/>
              <w:rPr>
                <w:rFonts w:asciiTheme="majorHAnsi" w:hAnsiTheme="majorHAnsi" w:cstheme="majorHAnsi"/>
                <w:b/>
                <w:sz w:val="20"/>
                <w:szCs w:val="20"/>
                <w:lang w:val="pt-BR"/>
              </w:rPr>
            </w:pPr>
            <w:r w:rsidRPr="00DF3430">
              <w:rPr>
                <w:rFonts w:asciiTheme="majorHAnsi" w:hAnsiTheme="majorHAnsi" w:cstheme="majorHAnsi"/>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709A0C5D" w14:textId="60765EEE" w:rsidR="00360DB6" w:rsidRPr="00DF3430" w:rsidRDefault="00360DB6" w:rsidP="000930AB">
            <w:pPr>
              <w:jc w:val="both"/>
              <w:rPr>
                <w:rFonts w:asciiTheme="majorHAnsi" w:hAnsiTheme="majorHAnsi" w:cstheme="majorHAnsi"/>
                <w:sz w:val="20"/>
                <w:szCs w:val="20"/>
                <w:lang w:val="pt-BR"/>
              </w:rPr>
            </w:pPr>
            <w:r w:rsidRPr="00DF3430">
              <w:rPr>
                <w:rFonts w:asciiTheme="majorHAnsi" w:hAnsiTheme="majorHAnsi" w:cstheme="majorHAnsi"/>
                <w:b/>
                <w:sz w:val="20"/>
                <w:szCs w:val="20"/>
                <w:lang w:val="pt-BR"/>
              </w:rPr>
              <w:t>Terça Viva – 19h30</w:t>
            </w:r>
            <w:r w:rsidR="00DF3430" w:rsidRPr="00DF3430">
              <w:rPr>
                <w:rFonts w:asciiTheme="majorHAnsi" w:hAnsiTheme="majorHAnsi" w:cstheme="majorHAnsi"/>
                <w:bCs/>
                <w:sz w:val="20"/>
                <w:szCs w:val="20"/>
                <w:lang w:val="pt-BR"/>
              </w:rPr>
              <w:t>:</w:t>
            </w:r>
            <w:r w:rsidRPr="00DF3430">
              <w:rPr>
                <w:rFonts w:asciiTheme="majorHAnsi" w:hAnsiTheme="majorHAnsi" w:cstheme="majorHAnsi"/>
                <w:b/>
                <w:sz w:val="20"/>
                <w:szCs w:val="20"/>
                <w:lang w:val="pt-BR"/>
              </w:rPr>
              <w:t xml:space="preserve"> </w:t>
            </w:r>
            <w:r w:rsidRPr="00DF3430">
              <w:rPr>
                <w:rFonts w:asciiTheme="majorHAnsi" w:hAnsiTheme="majorHAnsi" w:cstheme="majorHAnsi"/>
                <w:sz w:val="20"/>
                <w:szCs w:val="20"/>
                <w:lang w:val="pt-BR"/>
              </w:rPr>
              <w:t>Traga toda a sua família!</w:t>
            </w:r>
          </w:p>
        </w:tc>
      </w:tr>
    </w:tbl>
    <w:p w14:paraId="081D3F13" w14:textId="77777777" w:rsidR="00360DB6" w:rsidRPr="00DF3430" w:rsidRDefault="00360DB6" w:rsidP="00360DB6">
      <w:pPr>
        <w:jc w:val="both"/>
        <w:rPr>
          <w:rFonts w:asciiTheme="majorHAnsi" w:hAnsiTheme="majorHAnsi" w:cstheme="majorHAnsi"/>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360DB6" w:rsidRPr="00DF3430" w14:paraId="14ED2332" w14:textId="77777777" w:rsidTr="000930AB">
        <w:trPr>
          <w:trHeight w:val="777"/>
        </w:trPr>
        <w:tc>
          <w:tcPr>
            <w:tcW w:w="10168" w:type="dxa"/>
          </w:tcPr>
          <w:p w14:paraId="650983FB" w14:textId="1D3E6F8D" w:rsidR="00360DB6" w:rsidRPr="00DF3430"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0"/>
                <w:szCs w:val="20"/>
                <w:lang w:val="pt-BR"/>
              </w:rPr>
            </w:pPr>
            <w:r w:rsidRPr="00DF3430">
              <w:rPr>
                <w:rFonts w:asciiTheme="majorHAnsi" w:hAnsiTheme="majorHAnsi" w:cstheme="majorHAnsi"/>
                <w:b/>
                <w:sz w:val="20"/>
                <w:szCs w:val="20"/>
                <w:lang w:val="pt-BR"/>
              </w:rPr>
              <w:t>VALE NEWS</w:t>
            </w:r>
          </w:p>
          <w:p w14:paraId="39192A59" w14:textId="77777777" w:rsidR="00360DB6" w:rsidRPr="00DF3430" w:rsidRDefault="00360DB6"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0"/>
                <w:szCs w:val="20"/>
                <w:u w:val="single"/>
                <w:lang w:val="pt-BR"/>
              </w:rPr>
            </w:pPr>
          </w:p>
          <w:p w14:paraId="157A5CF8" w14:textId="77777777" w:rsidR="00360DB6" w:rsidRPr="00DF3430" w:rsidRDefault="00360DB6" w:rsidP="000930AB">
            <w:pPr>
              <w:pStyle w:val="PargrafodaLista"/>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sz w:val="20"/>
                <w:szCs w:val="20"/>
              </w:rPr>
            </w:pPr>
            <w:r w:rsidRPr="00DF3430">
              <w:rPr>
                <w:rFonts w:asciiTheme="majorHAnsi" w:eastAsia="Arial" w:hAnsiTheme="majorHAnsi" w:cstheme="majorHAnsi"/>
                <w:b/>
                <w:bCs/>
                <w:sz w:val="20"/>
                <w:szCs w:val="20"/>
              </w:rPr>
              <w:t xml:space="preserve">Segunda à Sexta </w:t>
            </w:r>
            <w:r w:rsidRPr="00DF3430">
              <w:rPr>
                <w:rFonts w:asciiTheme="majorHAnsi" w:eastAsia="Arial" w:hAnsiTheme="majorHAnsi" w:cstheme="majorHAnsi"/>
                <w:b/>
                <w:bCs/>
                <w:sz w:val="20"/>
                <w:szCs w:val="20"/>
              </w:rPr>
              <w:sym w:font="Wingdings" w:char="F0E0"/>
            </w:r>
            <w:r w:rsidRPr="00DF3430">
              <w:rPr>
                <w:rFonts w:asciiTheme="majorHAnsi" w:eastAsia="Arial" w:hAnsiTheme="majorHAnsi" w:cstheme="majorHAnsi"/>
                <w:b/>
                <w:bCs/>
                <w:sz w:val="20"/>
                <w:szCs w:val="20"/>
              </w:rPr>
              <w:t xml:space="preserve"> Culto de Oração “No Secreto”</w:t>
            </w:r>
            <w:r w:rsidRPr="00DF3430">
              <w:rPr>
                <w:rFonts w:asciiTheme="majorHAnsi" w:eastAsia="Arial" w:hAnsiTheme="majorHAnsi" w:cstheme="majorHAnsi"/>
                <w:sz w:val="20"/>
                <w:szCs w:val="20"/>
              </w:rPr>
              <w:t xml:space="preserve">, 22h00 às 23h00. </w:t>
            </w:r>
          </w:p>
          <w:p w14:paraId="124D5842" w14:textId="0854930C" w:rsidR="00360DB6" w:rsidRPr="00DF3430" w:rsidRDefault="00360DB6" w:rsidP="000930AB">
            <w:pPr>
              <w:pStyle w:val="PargrafodaLista"/>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sz w:val="20"/>
                <w:szCs w:val="20"/>
              </w:rPr>
            </w:pPr>
            <w:r w:rsidRPr="00DF3430">
              <w:rPr>
                <w:rFonts w:asciiTheme="majorHAnsi" w:eastAsia="Arial" w:hAnsiTheme="majorHAnsi" w:cstheme="majorHAnsi"/>
                <w:b/>
                <w:bCs/>
                <w:sz w:val="20"/>
                <w:szCs w:val="20"/>
              </w:rPr>
              <w:t>Projeto Igreja de Crianças</w:t>
            </w:r>
            <w:r w:rsidRPr="00DF3430">
              <w:rPr>
                <w:rFonts w:asciiTheme="majorHAnsi" w:eastAsia="Arial" w:hAnsiTheme="majorHAnsi" w:cstheme="majorHAnsi"/>
                <w:sz w:val="20"/>
                <w:szCs w:val="20"/>
              </w:rPr>
              <w:t xml:space="preserve"> </w:t>
            </w:r>
            <w:r w:rsidRPr="00DF3430">
              <w:rPr>
                <w:rFonts w:asciiTheme="majorHAnsi" w:eastAsia="Arial" w:hAnsiTheme="majorHAnsi" w:cstheme="majorHAnsi"/>
                <w:sz w:val="20"/>
                <w:szCs w:val="20"/>
              </w:rPr>
              <w:sym w:font="Wingdings" w:char="F0E0"/>
            </w:r>
            <w:r w:rsidRPr="00DF3430">
              <w:rPr>
                <w:rFonts w:asciiTheme="majorHAnsi" w:eastAsia="Arial" w:hAnsiTheme="majorHAnsi" w:cstheme="majorHAnsi"/>
                <w:sz w:val="20"/>
                <w:szCs w:val="20"/>
              </w:rPr>
              <w:t xml:space="preserve"> Adquira seu envelope e se envolva nesse grande projeto = Vale Kids</w:t>
            </w:r>
            <w:r w:rsidR="0076576C" w:rsidRPr="00DF3430">
              <w:rPr>
                <w:rFonts w:asciiTheme="majorHAnsi" w:eastAsia="Arial" w:hAnsiTheme="majorHAnsi" w:cstheme="majorHAnsi"/>
                <w:sz w:val="20"/>
                <w:szCs w:val="20"/>
              </w:rPr>
              <w:t>.</w:t>
            </w:r>
          </w:p>
          <w:p w14:paraId="426C0DFB" w14:textId="46611D71" w:rsidR="00E4325F" w:rsidRDefault="0076576C" w:rsidP="009A45BA">
            <w:pPr>
              <w:pStyle w:val="PargrafodaLista"/>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sz w:val="20"/>
                <w:szCs w:val="20"/>
              </w:rPr>
            </w:pPr>
            <w:r w:rsidRPr="00E4325F">
              <w:rPr>
                <w:rFonts w:asciiTheme="majorHAnsi" w:eastAsia="Arial" w:hAnsiTheme="majorHAnsi" w:cstheme="majorHAnsi"/>
                <w:b/>
                <w:bCs/>
                <w:sz w:val="20"/>
                <w:szCs w:val="20"/>
              </w:rPr>
              <w:t xml:space="preserve">Culto DIFLEN e YOUTH </w:t>
            </w:r>
            <w:r w:rsidRPr="00DF3430">
              <w:rPr>
                <w:rFonts w:asciiTheme="majorHAnsi" w:eastAsia="Arial" w:hAnsiTheme="majorHAnsi" w:cstheme="majorHAnsi"/>
                <w:b/>
                <w:bCs/>
                <w:sz w:val="20"/>
                <w:szCs w:val="20"/>
              </w:rPr>
              <w:sym w:font="Wingdings" w:char="F0E0"/>
            </w:r>
            <w:r w:rsidRPr="00E4325F">
              <w:rPr>
                <w:rFonts w:asciiTheme="majorHAnsi" w:eastAsia="Arial" w:hAnsiTheme="majorHAnsi" w:cstheme="majorHAnsi"/>
                <w:sz w:val="20"/>
                <w:szCs w:val="20"/>
              </w:rPr>
              <w:t xml:space="preserve"> 19 de novembro, </w:t>
            </w:r>
            <w:r w:rsidR="00E4325F" w:rsidRPr="00E4325F">
              <w:rPr>
                <w:rFonts w:asciiTheme="majorHAnsi" w:eastAsia="Arial" w:hAnsiTheme="majorHAnsi" w:cstheme="majorHAnsi"/>
                <w:sz w:val="20"/>
                <w:szCs w:val="20"/>
              </w:rPr>
              <w:t>20h, com Rodrigo Gualberto (IBVB Lavras)</w:t>
            </w:r>
            <w:r w:rsidR="00E4325F">
              <w:rPr>
                <w:rFonts w:asciiTheme="majorHAnsi" w:eastAsia="Arial" w:hAnsiTheme="majorHAnsi" w:cstheme="majorHAnsi"/>
                <w:sz w:val="20"/>
                <w:szCs w:val="20"/>
              </w:rPr>
              <w:t>.</w:t>
            </w:r>
          </w:p>
          <w:p w14:paraId="5E01A16E" w14:textId="7FAA46D3" w:rsidR="0076576C" w:rsidRPr="00E4325F" w:rsidRDefault="0076576C" w:rsidP="009A45BA">
            <w:pPr>
              <w:pStyle w:val="PargrafodaLista"/>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sz w:val="20"/>
                <w:szCs w:val="20"/>
              </w:rPr>
            </w:pPr>
            <w:r w:rsidRPr="00E4325F">
              <w:rPr>
                <w:rFonts w:asciiTheme="majorHAnsi" w:eastAsia="Arial" w:hAnsiTheme="majorHAnsi" w:cstheme="majorHAnsi"/>
                <w:b/>
                <w:bCs/>
                <w:sz w:val="20"/>
                <w:szCs w:val="20"/>
              </w:rPr>
              <w:t xml:space="preserve">Curso de Membresia </w:t>
            </w:r>
            <w:r w:rsidRPr="00DF3430">
              <w:rPr>
                <w:rFonts w:asciiTheme="majorHAnsi" w:eastAsia="Arial" w:hAnsiTheme="majorHAnsi" w:cstheme="majorHAnsi"/>
                <w:b/>
                <w:bCs/>
                <w:sz w:val="20"/>
                <w:szCs w:val="20"/>
              </w:rPr>
              <w:sym w:font="Wingdings" w:char="F0E0"/>
            </w:r>
            <w:r w:rsidRPr="00E4325F">
              <w:rPr>
                <w:rFonts w:asciiTheme="majorHAnsi" w:eastAsia="Arial" w:hAnsiTheme="majorHAnsi" w:cstheme="majorHAnsi"/>
                <w:sz w:val="20"/>
                <w:szCs w:val="20"/>
              </w:rPr>
              <w:t xml:space="preserve"> 27 de outubro, às 09h. Para todos os batizandos e que desejam se membrar.</w:t>
            </w:r>
          </w:p>
          <w:p w14:paraId="173039E9" w14:textId="2502D665" w:rsidR="00360DB6" w:rsidRPr="00DF3430" w:rsidRDefault="003665AB" w:rsidP="000F1FF1">
            <w:pPr>
              <w:pStyle w:val="PargrafodaLista"/>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b/>
                <w:bCs/>
                <w:sz w:val="20"/>
                <w:szCs w:val="20"/>
              </w:rPr>
            </w:pPr>
            <w:r w:rsidRPr="00DF3430">
              <w:rPr>
                <w:rFonts w:asciiTheme="majorHAnsi" w:hAnsiTheme="majorHAnsi" w:cstheme="majorHAnsi"/>
                <w:b/>
                <w:color w:val="000000"/>
                <w:sz w:val="20"/>
                <w:szCs w:val="20"/>
                <w:shd w:val="clear" w:color="auto" w:fill="FFFFFF"/>
              </w:rPr>
              <w:t xml:space="preserve">START YOUTH CAMP </w:t>
            </w:r>
            <w:r w:rsidRPr="00DF3430">
              <w:rPr>
                <w:rFonts w:asciiTheme="majorHAnsi" w:eastAsia="Arial" w:hAnsiTheme="majorHAnsi" w:cstheme="majorHAnsi"/>
                <w:sz w:val="20"/>
                <w:szCs w:val="20"/>
              </w:rPr>
              <w:sym w:font="Wingdings" w:char="F0E0"/>
            </w:r>
            <w:r w:rsidRPr="00DF3430">
              <w:rPr>
                <w:rFonts w:asciiTheme="majorHAnsi" w:eastAsia="Arial" w:hAnsiTheme="majorHAnsi" w:cstheme="majorHAnsi"/>
                <w:sz w:val="20"/>
                <w:szCs w:val="20"/>
              </w:rPr>
              <w:t xml:space="preserve"> </w:t>
            </w:r>
            <w:r w:rsidR="004201A2" w:rsidRPr="00DF3430">
              <w:rPr>
                <w:rFonts w:asciiTheme="majorHAnsi" w:hAnsiTheme="majorHAnsi" w:cstheme="majorHAnsi"/>
                <w:color w:val="000000"/>
                <w:sz w:val="20"/>
                <w:szCs w:val="20"/>
                <w:shd w:val="clear" w:color="auto" w:fill="FFFFFF"/>
              </w:rPr>
              <w:t xml:space="preserve">01 a 03 de </w:t>
            </w:r>
            <w:r w:rsidR="0076576C" w:rsidRPr="00DF3430">
              <w:rPr>
                <w:rFonts w:asciiTheme="majorHAnsi" w:hAnsiTheme="majorHAnsi" w:cstheme="majorHAnsi"/>
                <w:color w:val="000000"/>
                <w:sz w:val="20"/>
                <w:szCs w:val="20"/>
                <w:shd w:val="clear" w:color="auto" w:fill="FFFFFF"/>
              </w:rPr>
              <w:t>n</w:t>
            </w:r>
            <w:r w:rsidR="004201A2" w:rsidRPr="00DF3430">
              <w:rPr>
                <w:rFonts w:asciiTheme="majorHAnsi" w:hAnsiTheme="majorHAnsi" w:cstheme="majorHAnsi"/>
                <w:color w:val="000000"/>
                <w:sz w:val="20"/>
                <w:szCs w:val="20"/>
                <w:shd w:val="clear" w:color="auto" w:fill="FFFFFF"/>
              </w:rPr>
              <w:t>ovembro no Acampamento da Igreja. Para você que tem de 14 a 17 anos. Esse será um acampamento que irá marcar a sua vida! Não fique de fora!</w:t>
            </w:r>
          </w:p>
          <w:p w14:paraId="504BD980" w14:textId="77777777" w:rsidR="0076576C" w:rsidRPr="00DF3430" w:rsidRDefault="0076576C" w:rsidP="000F1FF1">
            <w:pPr>
              <w:pStyle w:val="PargrafodaLista"/>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b/>
                <w:bCs/>
                <w:sz w:val="20"/>
                <w:szCs w:val="20"/>
              </w:rPr>
            </w:pPr>
            <w:r w:rsidRPr="00DF3430">
              <w:rPr>
                <w:rFonts w:asciiTheme="majorHAnsi" w:hAnsiTheme="majorHAnsi" w:cstheme="majorHAnsi"/>
                <w:b/>
                <w:color w:val="000000"/>
                <w:sz w:val="20"/>
                <w:szCs w:val="20"/>
                <w:shd w:val="clear" w:color="auto" w:fill="FFFFFF"/>
              </w:rPr>
              <w:t xml:space="preserve">Encontro com Deus </w:t>
            </w:r>
            <w:r w:rsidRPr="00DF3430">
              <w:rPr>
                <w:rFonts w:asciiTheme="majorHAnsi" w:hAnsiTheme="majorHAnsi" w:cstheme="majorHAnsi"/>
                <w:b/>
                <w:color w:val="000000"/>
                <w:sz w:val="20"/>
                <w:szCs w:val="20"/>
                <w:shd w:val="clear" w:color="auto" w:fill="FFFFFF"/>
              </w:rPr>
              <w:sym w:font="Wingdings" w:char="F0E0"/>
            </w:r>
            <w:r w:rsidRPr="00DF3430">
              <w:rPr>
                <w:rFonts w:asciiTheme="majorHAnsi" w:hAnsiTheme="majorHAnsi" w:cstheme="majorHAnsi"/>
                <w:bCs/>
                <w:color w:val="000000"/>
                <w:sz w:val="20"/>
                <w:szCs w:val="20"/>
                <w:shd w:val="clear" w:color="auto" w:fill="FFFFFF"/>
              </w:rPr>
              <w:t xml:space="preserve"> 09 e 10 de novembro no Acampamento da Igreja.</w:t>
            </w:r>
          </w:p>
          <w:p w14:paraId="6FAB2D13" w14:textId="68330506" w:rsidR="0076576C" w:rsidRPr="00DF3430" w:rsidRDefault="0076576C" w:rsidP="000F1FF1">
            <w:pPr>
              <w:pStyle w:val="PargrafodaLista"/>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b/>
                <w:bCs/>
                <w:sz w:val="20"/>
                <w:szCs w:val="20"/>
              </w:rPr>
            </w:pPr>
            <w:r w:rsidRPr="00DF3430">
              <w:rPr>
                <w:rFonts w:asciiTheme="majorHAnsi" w:hAnsiTheme="majorHAnsi" w:cstheme="majorHAnsi"/>
                <w:b/>
                <w:color w:val="000000"/>
                <w:sz w:val="20"/>
                <w:szCs w:val="20"/>
                <w:shd w:val="clear" w:color="auto" w:fill="FFFFFF"/>
              </w:rPr>
              <w:t xml:space="preserve">Family Day e Três Grandes Festas </w:t>
            </w:r>
            <w:r w:rsidRPr="00DF3430">
              <w:rPr>
                <w:rFonts w:asciiTheme="majorHAnsi" w:hAnsiTheme="majorHAnsi" w:cstheme="majorHAnsi"/>
                <w:b/>
                <w:color w:val="000000"/>
                <w:sz w:val="20"/>
                <w:szCs w:val="20"/>
                <w:shd w:val="clear" w:color="auto" w:fill="FFFFFF"/>
              </w:rPr>
              <w:sym w:font="Wingdings" w:char="F0E0"/>
            </w:r>
            <w:r w:rsidRPr="00DF3430">
              <w:rPr>
                <w:rFonts w:asciiTheme="majorHAnsi" w:hAnsiTheme="majorHAnsi" w:cstheme="majorHAnsi"/>
                <w:bCs/>
                <w:color w:val="000000"/>
                <w:sz w:val="20"/>
                <w:szCs w:val="20"/>
                <w:shd w:val="clear" w:color="auto" w:fill="FFFFFF"/>
              </w:rPr>
              <w:t xml:space="preserve"> 15 de novembro no Acampamento da Igreja.</w:t>
            </w:r>
          </w:p>
        </w:tc>
      </w:tr>
      <w:tr w:rsidR="00360DB6" w:rsidRPr="00DF3430" w14:paraId="56FBA94F" w14:textId="77777777" w:rsidTr="00765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686C0137" w14:textId="77777777" w:rsidR="00360DB6" w:rsidRPr="00DF3430" w:rsidRDefault="00360DB6" w:rsidP="000930AB">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Theme="majorHAnsi" w:hAnsiTheme="majorHAnsi" w:cstheme="majorHAnsi"/>
                <w:b/>
                <w:sz w:val="20"/>
                <w:szCs w:val="20"/>
                <w:lang w:val="pt-BR"/>
              </w:rPr>
            </w:pPr>
            <w:r w:rsidRPr="00DF3430">
              <w:rPr>
                <w:rFonts w:asciiTheme="majorHAnsi" w:hAnsiTheme="majorHAnsi" w:cstheme="majorHAnsi"/>
                <w:b/>
                <w:sz w:val="20"/>
                <w:szCs w:val="20"/>
                <w:lang w:val="pt-BR"/>
              </w:rPr>
              <w:t>ATENÇÃO</w:t>
            </w:r>
          </w:p>
          <w:p w14:paraId="127782D6" w14:textId="51F96465" w:rsidR="00360DB6" w:rsidRPr="00DF3430" w:rsidRDefault="00360DB6" w:rsidP="0076576C">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Theme="majorHAnsi" w:hAnsiTheme="majorHAnsi" w:cstheme="majorHAnsi"/>
                <w:b/>
                <w:sz w:val="20"/>
                <w:szCs w:val="20"/>
                <w:lang w:val="pt-BR"/>
              </w:rPr>
            </w:pPr>
            <w:r w:rsidRPr="00DF3430">
              <w:rPr>
                <w:rFonts w:asciiTheme="majorHAnsi" w:hAnsiTheme="majorHAnsi" w:cstheme="majorHAnsi"/>
                <w:b/>
                <w:sz w:val="20"/>
                <w:szCs w:val="20"/>
                <w:lang w:val="pt-BR"/>
              </w:rPr>
              <w:t>Para você que está com dificuldade em acessar o aplicativo da igreja através do celular, é possível ter acesso também pelo computador através do endereço: ibvbcampobelo.meuappbr.com</w:t>
            </w:r>
            <w:r w:rsidR="00DF3430">
              <w:rPr>
                <w:rFonts w:asciiTheme="majorHAnsi" w:hAnsiTheme="majorHAnsi" w:cstheme="majorHAnsi"/>
                <w:b/>
                <w:sz w:val="20"/>
                <w:szCs w:val="20"/>
                <w:lang w:val="pt-BR"/>
              </w:rPr>
              <w:t>.</w:t>
            </w:r>
          </w:p>
          <w:p w14:paraId="0DE2F5C8" w14:textId="77777777" w:rsidR="00360DB6" w:rsidRPr="00DF3430" w:rsidRDefault="00360DB6" w:rsidP="000930AB">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Theme="majorHAnsi" w:hAnsiTheme="majorHAnsi" w:cstheme="majorHAnsi"/>
                <w:b/>
                <w:sz w:val="20"/>
                <w:szCs w:val="20"/>
                <w:lang w:val="pt-BR"/>
              </w:rPr>
            </w:pPr>
            <w:r w:rsidRPr="00DF3430">
              <w:rPr>
                <w:rFonts w:asciiTheme="majorHAnsi" w:hAnsiTheme="majorHAnsi" w:cstheme="majorHAnsi"/>
                <w:b/>
                <w:sz w:val="20"/>
                <w:szCs w:val="20"/>
                <w:lang w:val="pt-BR"/>
              </w:rPr>
              <w:t>Dúvidas ligar na secretaria da igreja!</w:t>
            </w:r>
          </w:p>
        </w:tc>
      </w:tr>
    </w:tbl>
    <w:p w14:paraId="740B61D4" w14:textId="77777777" w:rsidR="00360DB6" w:rsidRPr="00DF3430" w:rsidRDefault="00360DB6" w:rsidP="002F4130">
      <w:pPr>
        <w:jc w:val="both"/>
        <w:rPr>
          <w:rFonts w:asciiTheme="majorHAnsi" w:hAnsiTheme="majorHAnsi" w:cstheme="majorHAnsi"/>
          <w:sz w:val="20"/>
          <w:szCs w:val="20"/>
          <w:lang w:val="pt-BR"/>
        </w:rPr>
      </w:pPr>
    </w:p>
    <w:sectPr w:rsidR="00360DB6" w:rsidRPr="00DF3430"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1C462" w14:textId="77777777" w:rsidR="00C97E6A" w:rsidRDefault="00C97E6A" w:rsidP="00340501">
      <w:r>
        <w:separator/>
      </w:r>
    </w:p>
  </w:endnote>
  <w:endnote w:type="continuationSeparator" w:id="0">
    <w:p w14:paraId="620B7A46" w14:textId="77777777" w:rsidR="00C97E6A" w:rsidRDefault="00C97E6A"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5C9F1909" w:rsidR="00275141" w:rsidRPr="00DF3430" w:rsidRDefault="0027514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Theme="majorHAnsi" w:hAnsiTheme="majorHAnsi" w:cstheme="majorHAnsi"/>
        <w:b/>
        <w:sz w:val="24"/>
        <w:szCs w:val="24"/>
      </w:rPr>
    </w:pPr>
    <w:r w:rsidRPr="00DF3430">
      <w:rPr>
        <w:rFonts w:asciiTheme="majorHAnsi" w:hAnsiTheme="majorHAnsi" w:cstheme="majorHAnsi"/>
        <w:b/>
        <w:sz w:val="24"/>
        <w:szCs w:val="24"/>
      </w:rPr>
      <w:t>2019 – O ano da Mordomia Cristã!</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45A3" w14:textId="77777777" w:rsidR="00C97E6A" w:rsidRDefault="00C97E6A" w:rsidP="00340501">
      <w:r>
        <w:separator/>
      </w:r>
    </w:p>
  </w:footnote>
  <w:footnote w:type="continuationSeparator" w:id="0">
    <w:p w14:paraId="3D2EFFEA" w14:textId="77777777" w:rsidR="00C97E6A" w:rsidRDefault="00C97E6A"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275141" w:rsidRDefault="0027514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19EB4F6A" w:rsidR="00275141" w:rsidRPr="00DF3430" w:rsidRDefault="00DF3430"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Theme="majorHAnsi" w:hAnsiTheme="majorHAnsi" w:cstheme="majorHAnsi"/>
        <w:b/>
        <w:lang w:val="de-DE"/>
      </w:rPr>
    </w:pPr>
    <w:r w:rsidRPr="00DF3430">
      <w:rPr>
        <w:rFonts w:asciiTheme="majorHAnsi" w:hAnsiTheme="majorHAnsi" w:cstheme="majorHAnsi"/>
        <w:b/>
        <w:lang w:val="de-DE"/>
      </w:rPr>
      <w:t xml:space="preserve">IGREJA BATISTA VALE DAS BÊNÇÃOS </w:t>
    </w:r>
  </w:p>
  <w:p w14:paraId="52D53081" w14:textId="6FE6F760" w:rsidR="00275141" w:rsidRPr="00DF3430" w:rsidRDefault="002D5252" w:rsidP="006E4FCA">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r w:rsidRPr="00DF3430">
      <w:rPr>
        <w:rFonts w:asciiTheme="majorHAnsi" w:hAnsiTheme="majorHAnsi" w:cstheme="majorHAnsi"/>
        <w:b/>
        <w:lang w:val="de-DE"/>
      </w:rPr>
      <w:t xml:space="preserve">Outubro </w:t>
    </w:r>
    <w:r w:rsidR="00275141" w:rsidRPr="00DF3430">
      <w:rPr>
        <w:rFonts w:asciiTheme="majorHAnsi" w:hAnsiTheme="majorHAnsi" w:cstheme="majorHAnsi"/>
        <w:b/>
        <w:lang w:val="de-DE"/>
      </w:rPr>
      <w:t>/</w:t>
    </w:r>
    <w:r w:rsidR="00DF3430">
      <w:rPr>
        <w:rFonts w:asciiTheme="majorHAnsi" w:hAnsiTheme="majorHAnsi" w:cstheme="majorHAnsi"/>
        <w:b/>
        <w:lang w:val="de-DE"/>
      </w:rPr>
      <w:t xml:space="preserve"> </w:t>
    </w:r>
    <w:r w:rsidR="00275141" w:rsidRPr="00DF3430">
      <w:rPr>
        <w:rFonts w:asciiTheme="majorHAnsi" w:hAnsiTheme="majorHAnsi" w:cstheme="majorHAnsi"/>
        <w:b/>
        <w:lang w:val="de-DE"/>
      </w:rPr>
      <w:t xml:space="preserve">2019 – </w:t>
    </w:r>
    <w:r w:rsidR="00DF3430" w:rsidRPr="00DF3430">
      <w:rPr>
        <w:rFonts w:asciiTheme="majorHAnsi" w:hAnsiTheme="majorHAnsi" w:cstheme="majorHAnsi"/>
        <w:b/>
        <w:lang w:val="de-DE"/>
      </w:rPr>
      <w:t>2</w:t>
    </w:r>
    <w:r w:rsidR="00275141" w:rsidRPr="00DF3430">
      <w:rPr>
        <w:rFonts w:asciiTheme="majorHAnsi" w:hAnsiTheme="majorHAnsi" w:cstheme="majorHAnsi"/>
        <w:b/>
        <w:lang w:val="de-DE"/>
      </w:rPr>
      <w:t xml:space="preserve">ª Semana </w:t>
    </w:r>
  </w:p>
  <w:p w14:paraId="156C5F41" w14:textId="77777777" w:rsidR="00275141" w:rsidRPr="00DF3430" w:rsidRDefault="00275141"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26A"/>
    <w:multiLevelType w:val="hybridMultilevel"/>
    <w:tmpl w:val="3F38CF1E"/>
    <w:lvl w:ilvl="0" w:tplc="0416000B">
      <w:start w:val="1"/>
      <w:numFmt w:val="bullet"/>
      <w:lvlText w:val=""/>
      <w:lvlJc w:val="left"/>
      <w:pPr>
        <w:ind w:left="8299" w:hanging="360"/>
      </w:pPr>
      <w:rPr>
        <w:rFonts w:ascii="Wingdings" w:hAnsi="Wingdings" w:hint="default"/>
      </w:rPr>
    </w:lvl>
    <w:lvl w:ilvl="1" w:tplc="04160003" w:tentative="1">
      <w:start w:val="1"/>
      <w:numFmt w:val="bullet"/>
      <w:lvlText w:val="o"/>
      <w:lvlJc w:val="left"/>
      <w:pPr>
        <w:ind w:left="9019" w:hanging="360"/>
      </w:pPr>
      <w:rPr>
        <w:rFonts w:ascii="Courier New" w:hAnsi="Courier New" w:cs="Courier New" w:hint="default"/>
      </w:rPr>
    </w:lvl>
    <w:lvl w:ilvl="2" w:tplc="04160005" w:tentative="1">
      <w:start w:val="1"/>
      <w:numFmt w:val="bullet"/>
      <w:lvlText w:val=""/>
      <w:lvlJc w:val="left"/>
      <w:pPr>
        <w:ind w:left="9739" w:hanging="360"/>
      </w:pPr>
      <w:rPr>
        <w:rFonts w:ascii="Wingdings" w:hAnsi="Wingdings" w:hint="default"/>
      </w:rPr>
    </w:lvl>
    <w:lvl w:ilvl="3" w:tplc="04160001" w:tentative="1">
      <w:start w:val="1"/>
      <w:numFmt w:val="bullet"/>
      <w:lvlText w:val=""/>
      <w:lvlJc w:val="left"/>
      <w:pPr>
        <w:ind w:left="10459" w:hanging="360"/>
      </w:pPr>
      <w:rPr>
        <w:rFonts w:ascii="Symbol" w:hAnsi="Symbol" w:hint="default"/>
      </w:rPr>
    </w:lvl>
    <w:lvl w:ilvl="4" w:tplc="04160003" w:tentative="1">
      <w:start w:val="1"/>
      <w:numFmt w:val="bullet"/>
      <w:lvlText w:val="o"/>
      <w:lvlJc w:val="left"/>
      <w:pPr>
        <w:ind w:left="11179" w:hanging="360"/>
      </w:pPr>
      <w:rPr>
        <w:rFonts w:ascii="Courier New" w:hAnsi="Courier New" w:cs="Courier New" w:hint="default"/>
      </w:rPr>
    </w:lvl>
    <w:lvl w:ilvl="5" w:tplc="04160005" w:tentative="1">
      <w:start w:val="1"/>
      <w:numFmt w:val="bullet"/>
      <w:lvlText w:val=""/>
      <w:lvlJc w:val="left"/>
      <w:pPr>
        <w:ind w:left="11899" w:hanging="360"/>
      </w:pPr>
      <w:rPr>
        <w:rFonts w:ascii="Wingdings" w:hAnsi="Wingdings" w:hint="default"/>
      </w:rPr>
    </w:lvl>
    <w:lvl w:ilvl="6" w:tplc="04160001" w:tentative="1">
      <w:start w:val="1"/>
      <w:numFmt w:val="bullet"/>
      <w:lvlText w:val=""/>
      <w:lvlJc w:val="left"/>
      <w:pPr>
        <w:ind w:left="12619" w:hanging="360"/>
      </w:pPr>
      <w:rPr>
        <w:rFonts w:ascii="Symbol" w:hAnsi="Symbol" w:hint="default"/>
      </w:rPr>
    </w:lvl>
    <w:lvl w:ilvl="7" w:tplc="04160003" w:tentative="1">
      <w:start w:val="1"/>
      <w:numFmt w:val="bullet"/>
      <w:lvlText w:val="o"/>
      <w:lvlJc w:val="left"/>
      <w:pPr>
        <w:ind w:left="13339" w:hanging="360"/>
      </w:pPr>
      <w:rPr>
        <w:rFonts w:ascii="Courier New" w:hAnsi="Courier New" w:cs="Courier New" w:hint="default"/>
      </w:rPr>
    </w:lvl>
    <w:lvl w:ilvl="8" w:tplc="04160005" w:tentative="1">
      <w:start w:val="1"/>
      <w:numFmt w:val="bullet"/>
      <w:lvlText w:val=""/>
      <w:lvlJc w:val="left"/>
      <w:pPr>
        <w:ind w:left="14059" w:hanging="360"/>
      </w:pPr>
      <w:rPr>
        <w:rFonts w:ascii="Wingdings" w:hAnsi="Wingdings" w:hint="default"/>
      </w:rPr>
    </w:lvl>
  </w:abstractNum>
  <w:abstractNum w:abstractNumId="1" w15:restartNumberingAfterBreak="0">
    <w:nsid w:val="03B27445"/>
    <w:multiLevelType w:val="hybridMultilevel"/>
    <w:tmpl w:val="6EECC0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BA2C83"/>
    <w:multiLevelType w:val="hybridMultilevel"/>
    <w:tmpl w:val="10DE588C"/>
    <w:lvl w:ilvl="0" w:tplc="3338699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E14BF"/>
    <w:multiLevelType w:val="hybridMultilevel"/>
    <w:tmpl w:val="FA06764E"/>
    <w:lvl w:ilvl="0" w:tplc="0D6C2B22">
      <w:start w:val="1"/>
      <w:numFmt w:val="decimalZero"/>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77635D"/>
    <w:multiLevelType w:val="multilevel"/>
    <w:tmpl w:val="5A6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F1C5D"/>
    <w:multiLevelType w:val="hybridMultilevel"/>
    <w:tmpl w:val="17FC7314"/>
    <w:lvl w:ilvl="0" w:tplc="285A663A">
      <w:start w:val="4"/>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F6A0318"/>
    <w:multiLevelType w:val="hybridMultilevel"/>
    <w:tmpl w:val="2048C9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700CB7"/>
    <w:multiLevelType w:val="hybridMultilevel"/>
    <w:tmpl w:val="01E4C89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168F2139"/>
    <w:multiLevelType w:val="hybridMultilevel"/>
    <w:tmpl w:val="BFCECD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1E6E22BE"/>
    <w:multiLevelType w:val="hybridMultilevel"/>
    <w:tmpl w:val="E64E0108"/>
    <w:lvl w:ilvl="0" w:tplc="3560036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1F0BEE"/>
    <w:multiLevelType w:val="multilevel"/>
    <w:tmpl w:val="933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767874"/>
    <w:multiLevelType w:val="hybridMultilevel"/>
    <w:tmpl w:val="4080E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2D86B96"/>
    <w:multiLevelType w:val="hybridMultilevel"/>
    <w:tmpl w:val="3DB829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47274E4"/>
    <w:multiLevelType w:val="hybridMultilevel"/>
    <w:tmpl w:val="79B0C6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15:restartNumberingAfterBreak="0">
    <w:nsid w:val="27F81E25"/>
    <w:multiLevelType w:val="hybridMultilevel"/>
    <w:tmpl w:val="FE3AC2F0"/>
    <w:numStyleLink w:val="Nmeros"/>
  </w:abstractNum>
  <w:abstractNum w:abstractNumId="22"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2E6E23"/>
    <w:multiLevelType w:val="hybridMultilevel"/>
    <w:tmpl w:val="FA06764E"/>
    <w:lvl w:ilvl="0" w:tplc="0D6C2B22">
      <w:start w:val="1"/>
      <w:numFmt w:val="decimalZero"/>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FD3C12"/>
    <w:multiLevelType w:val="hybridMultilevel"/>
    <w:tmpl w:val="88FCA4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2006658"/>
    <w:multiLevelType w:val="hybridMultilevel"/>
    <w:tmpl w:val="DCD68F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3F442B5"/>
    <w:multiLevelType w:val="hybridMultilevel"/>
    <w:tmpl w:val="04BA9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6EA6358"/>
    <w:multiLevelType w:val="hybridMultilevel"/>
    <w:tmpl w:val="B2D079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9176EC1"/>
    <w:multiLevelType w:val="hybridMultilevel"/>
    <w:tmpl w:val="75688F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BE043F0"/>
    <w:multiLevelType w:val="hybridMultilevel"/>
    <w:tmpl w:val="226857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E2850B6"/>
    <w:multiLevelType w:val="hybridMultilevel"/>
    <w:tmpl w:val="77881BC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3EBD1132"/>
    <w:multiLevelType w:val="hybridMultilevel"/>
    <w:tmpl w:val="BA606F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0D3298D"/>
    <w:multiLevelType w:val="hybridMultilevel"/>
    <w:tmpl w:val="DC2642D0"/>
    <w:lvl w:ilvl="0" w:tplc="7E282940">
      <w:start w:val="1"/>
      <w:numFmt w:val="decimal"/>
      <w:lvlText w:val="%1."/>
      <w:lvlJc w:val="left"/>
      <w:pPr>
        <w:ind w:left="720" w:hanging="360"/>
      </w:pPr>
      <w:rPr>
        <w:rFonts w:asciiTheme="minorHAnsi" w:eastAsiaTheme="minorHAnsi" w:hAnsiTheme="minorHAnsi" w:cstheme="minorBid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1EA65DD"/>
    <w:multiLevelType w:val="hybridMultilevel"/>
    <w:tmpl w:val="5BBCCE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6002C99"/>
    <w:multiLevelType w:val="hybridMultilevel"/>
    <w:tmpl w:val="D94818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4A6B21C1"/>
    <w:multiLevelType w:val="hybridMultilevel"/>
    <w:tmpl w:val="4DA086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4CA4774E"/>
    <w:multiLevelType w:val="hybridMultilevel"/>
    <w:tmpl w:val="67301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09E06E8"/>
    <w:multiLevelType w:val="hybridMultilevel"/>
    <w:tmpl w:val="5732918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6C59E6"/>
    <w:multiLevelType w:val="hybridMultilevel"/>
    <w:tmpl w:val="49C219A6"/>
    <w:lvl w:ilvl="0" w:tplc="DED42C34">
      <w:numFmt w:val="bullet"/>
      <w:lvlText w:val=""/>
      <w:lvlJc w:val="left"/>
      <w:pPr>
        <w:ind w:left="720" w:hanging="360"/>
      </w:pPr>
      <w:rPr>
        <w:rFonts w:ascii="Wingdings" w:eastAsia="Arial Unicode MS"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03B7152"/>
    <w:multiLevelType w:val="hybridMultilevel"/>
    <w:tmpl w:val="6E18E70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4" w15:restartNumberingAfterBreak="0">
    <w:nsid w:val="61362030"/>
    <w:multiLevelType w:val="hybridMultilevel"/>
    <w:tmpl w:val="143482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57330DA"/>
    <w:multiLevelType w:val="hybridMultilevel"/>
    <w:tmpl w:val="72D6E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6F932B2"/>
    <w:multiLevelType w:val="hybridMultilevel"/>
    <w:tmpl w:val="5E66D004"/>
    <w:lvl w:ilvl="0" w:tplc="BEAE8BB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AA804B4"/>
    <w:multiLevelType w:val="hybridMultilevel"/>
    <w:tmpl w:val="44B0A5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014763D"/>
    <w:multiLevelType w:val="hybridMultilevel"/>
    <w:tmpl w:val="C94010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1B62F9E"/>
    <w:multiLevelType w:val="hybridMultilevel"/>
    <w:tmpl w:val="0F6E50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1"/>
  </w:num>
  <w:num w:numId="3">
    <w:abstractNumId w:val="22"/>
  </w:num>
  <w:num w:numId="4">
    <w:abstractNumId w:val="11"/>
  </w:num>
  <w:num w:numId="5">
    <w:abstractNumId w:val="15"/>
  </w:num>
  <w:num w:numId="6">
    <w:abstractNumId w:val="37"/>
  </w:num>
  <w:num w:numId="7">
    <w:abstractNumId w:val="41"/>
  </w:num>
  <w:num w:numId="8">
    <w:abstractNumId w:val="12"/>
  </w:num>
  <w:num w:numId="9">
    <w:abstractNumId w:val="10"/>
  </w:num>
  <w:num w:numId="10">
    <w:abstractNumId w:val="13"/>
  </w:num>
  <w:num w:numId="11">
    <w:abstractNumId w:val="20"/>
  </w:num>
  <w:num w:numId="12">
    <w:abstractNumId w:val="34"/>
  </w:num>
  <w:num w:numId="13">
    <w:abstractNumId w:val="27"/>
  </w:num>
  <w:num w:numId="14">
    <w:abstractNumId w:val="28"/>
  </w:num>
  <w:num w:numId="15">
    <w:abstractNumId w:val="16"/>
  </w:num>
  <w:num w:numId="16">
    <w:abstractNumId w:val="4"/>
  </w:num>
  <w:num w:numId="17">
    <w:abstractNumId w:val="26"/>
  </w:num>
  <w:num w:numId="18">
    <w:abstractNumId w:val="42"/>
  </w:num>
  <w:num w:numId="19">
    <w:abstractNumId w:val="6"/>
  </w:num>
  <w:num w:numId="20">
    <w:abstractNumId w:val="45"/>
  </w:num>
  <w:num w:numId="21">
    <w:abstractNumId w:val="44"/>
  </w:num>
  <w:num w:numId="22">
    <w:abstractNumId w:val="39"/>
  </w:num>
  <w:num w:numId="23">
    <w:abstractNumId w:val="36"/>
  </w:num>
  <w:num w:numId="24">
    <w:abstractNumId w:val="23"/>
  </w:num>
  <w:num w:numId="25">
    <w:abstractNumId w:val="43"/>
  </w:num>
  <w:num w:numId="26">
    <w:abstractNumId w:val="31"/>
  </w:num>
  <w:num w:numId="27">
    <w:abstractNumId w:val="32"/>
  </w:num>
  <w:num w:numId="28">
    <w:abstractNumId w:val="49"/>
  </w:num>
  <w:num w:numId="29">
    <w:abstractNumId w:val="14"/>
  </w:num>
  <w:num w:numId="30">
    <w:abstractNumId w:val="0"/>
  </w:num>
  <w:num w:numId="31">
    <w:abstractNumId w:val="19"/>
  </w:num>
  <w:num w:numId="32">
    <w:abstractNumId w:val="33"/>
  </w:num>
  <w:num w:numId="33">
    <w:abstractNumId w:val="9"/>
  </w:num>
  <w:num w:numId="34">
    <w:abstractNumId w:val="30"/>
  </w:num>
  <w:num w:numId="35">
    <w:abstractNumId w:val="3"/>
  </w:num>
  <w:num w:numId="36">
    <w:abstractNumId w:val="38"/>
  </w:num>
  <w:num w:numId="37">
    <w:abstractNumId w:val="35"/>
  </w:num>
  <w:num w:numId="38">
    <w:abstractNumId w:val="47"/>
  </w:num>
  <w:num w:numId="39">
    <w:abstractNumId w:val="2"/>
  </w:num>
  <w:num w:numId="40">
    <w:abstractNumId w:val="1"/>
  </w:num>
  <w:num w:numId="41">
    <w:abstractNumId w:val="40"/>
  </w:num>
  <w:num w:numId="42">
    <w:abstractNumId w:val="17"/>
  </w:num>
  <w:num w:numId="43">
    <w:abstractNumId w:val="29"/>
  </w:num>
  <w:num w:numId="44">
    <w:abstractNumId w:val="18"/>
  </w:num>
  <w:num w:numId="45">
    <w:abstractNumId w:val="46"/>
  </w:num>
  <w:num w:numId="46">
    <w:abstractNumId w:val="24"/>
  </w:num>
  <w:num w:numId="47">
    <w:abstractNumId w:val="48"/>
  </w:num>
  <w:num w:numId="48">
    <w:abstractNumId w:val="25"/>
  </w:num>
  <w:num w:numId="49">
    <w:abstractNumId w:val="8"/>
  </w:num>
  <w:num w:numId="5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1CE4"/>
    <w:rsid w:val="00002187"/>
    <w:rsid w:val="000030F1"/>
    <w:rsid w:val="00004747"/>
    <w:rsid w:val="00004978"/>
    <w:rsid w:val="00007126"/>
    <w:rsid w:val="000120B9"/>
    <w:rsid w:val="000122F5"/>
    <w:rsid w:val="000131B1"/>
    <w:rsid w:val="000133A1"/>
    <w:rsid w:val="000139D6"/>
    <w:rsid w:val="00015F63"/>
    <w:rsid w:val="000161A4"/>
    <w:rsid w:val="00017100"/>
    <w:rsid w:val="000174E9"/>
    <w:rsid w:val="00020246"/>
    <w:rsid w:val="00020C85"/>
    <w:rsid w:val="00025554"/>
    <w:rsid w:val="00026E29"/>
    <w:rsid w:val="0002791E"/>
    <w:rsid w:val="00027F6A"/>
    <w:rsid w:val="00031E52"/>
    <w:rsid w:val="000350B3"/>
    <w:rsid w:val="00036249"/>
    <w:rsid w:val="00036439"/>
    <w:rsid w:val="000367A4"/>
    <w:rsid w:val="0003727F"/>
    <w:rsid w:val="000374A7"/>
    <w:rsid w:val="00040D36"/>
    <w:rsid w:val="000411B1"/>
    <w:rsid w:val="000418C5"/>
    <w:rsid w:val="000424D0"/>
    <w:rsid w:val="00042EE4"/>
    <w:rsid w:val="0004383B"/>
    <w:rsid w:val="00045973"/>
    <w:rsid w:val="00047545"/>
    <w:rsid w:val="000478CF"/>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75DF9"/>
    <w:rsid w:val="00076667"/>
    <w:rsid w:val="00077F05"/>
    <w:rsid w:val="00080ACE"/>
    <w:rsid w:val="00084F06"/>
    <w:rsid w:val="00087DC1"/>
    <w:rsid w:val="000905AB"/>
    <w:rsid w:val="00090A78"/>
    <w:rsid w:val="00091859"/>
    <w:rsid w:val="000927C3"/>
    <w:rsid w:val="000932B2"/>
    <w:rsid w:val="0009375A"/>
    <w:rsid w:val="000941A0"/>
    <w:rsid w:val="00094E7C"/>
    <w:rsid w:val="00095926"/>
    <w:rsid w:val="00097A77"/>
    <w:rsid w:val="000A1B1A"/>
    <w:rsid w:val="000A2455"/>
    <w:rsid w:val="000A47CC"/>
    <w:rsid w:val="000A518C"/>
    <w:rsid w:val="000A637D"/>
    <w:rsid w:val="000A65CF"/>
    <w:rsid w:val="000B0AC0"/>
    <w:rsid w:val="000B3049"/>
    <w:rsid w:val="000B6BA5"/>
    <w:rsid w:val="000B6C3F"/>
    <w:rsid w:val="000B6F3F"/>
    <w:rsid w:val="000B7623"/>
    <w:rsid w:val="000C2EE7"/>
    <w:rsid w:val="000C32C2"/>
    <w:rsid w:val="000C737F"/>
    <w:rsid w:val="000D025D"/>
    <w:rsid w:val="000D0A65"/>
    <w:rsid w:val="000D1E4B"/>
    <w:rsid w:val="000D68D1"/>
    <w:rsid w:val="000D7E45"/>
    <w:rsid w:val="000E0759"/>
    <w:rsid w:val="000E0AFA"/>
    <w:rsid w:val="000E2008"/>
    <w:rsid w:val="000E2AFB"/>
    <w:rsid w:val="000E6DC7"/>
    <w:rsid w:val="000E7E8C"/>
    <w:rsid w:val="000F0AC5"/>
    <w:rsid w:val="000F0CA4"/>
    <w:rsid w:val="000F0ECB"/>
    <w:rsid w:val="000F1FF1"/>
    <w:rsid w:val="000F3C0B"/>
    <w:rsid w:val="000F4278"/>
    <w:rsid w:val="000F7F34"/>
    <w:rsid w:val="001009E5"/>
    <w:rsid w:val="00101A06"/>
    <w:rsid w:val="00103053"/>
    <w:rsid w:val="001044F5"/>
    <w:rsid w:val="001075F6"/>
    <w:rsid w:val="00110F57"/>
    <w:rsid w:val="00112A83"/>
    <w:rsid w:val="001138A4"/>
    <w:rsid w:val="00113F96"/>
    <w:rsid w:val="001140AE"/>
    <w:rsid w:val="00114729"/>
    <w:rsid w:val="001160ED"/>
    <w:rsid w:val="001168E5"/>
    <w:rsid w:val="001175CD"/>
    <w:rsid w:val="00117E91"/>
    <w:rsid w:val="00120067"/>
    <w:rsid w:val="0012301A"/>
    <w:rsid w:val="001232A9"/>
    <w:rsid w:val="0012358D"/>
    <w:rsid w:val="001236D3"/>
    <w:rsid w:val="0012497F"/>
    <w:rsid w:val="00125C12"/>
    <w:rsid w:val="00127232"/>
    <w:rsid w:val="00127C01"/>
    <w:rsid w:val="00132799"/>
    <w:rsid w:val="00133A45"/>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66770"/>
    <w:rsid w:val="001701F5"/>
    <w:rsid w:val="001715CF"/>
    <w:rsid w:val="00173CA9"/>
    <w:rsid w:val="0017419C"/>
    <w:rsid w:val="00174421"/>
    <w:rsid w:val="00174BBF"/>
    <w:rsid w:val="00175842"/>
    <w:rsid w:val="00175F3F"/>
    <w:rsid w:val="00180976"/>
    <w:rsid w:val="00182A32"/>
    <w:rsid w:val="00182D58"/>
    <w:rsid w:val="00184AFB"/>
    <w:rsid w:val="00186570"/>
    <w:rsid w:val="001874F9"/>
    <w:rsid w:val="0019113D"/>
    <w:rsid w:val="00192334"/>
    <w:rsid w:val="00193078"/>
    <w:rsid w:val="00193645"/>
    <w:rsid w:val="0019421F"/>
    <w:rsid w:val="00195FC1"/>
    <w:rsid w:val="001969CC"/>
    <w:rsid w:val="001976AE"/>
    <w:rsid w:val="001A1237"/>
    <w:rsid w:val="001A1F56"/>
    <w:rsid w:val="001B09D2"/>
    <w:rsid w:val="001B70C1"/>
    <w:rsid w:val="001B7718"/>
    <w:rsid w:val="001B7E54"/>
    <w:rsid w:val="001C026D"/>
    <w:rsid w:val="001C14B5"/>
    <w:rsid w:val="001C1E53"/>
    <w:rsid w:val="001C2C83"/>
    <w:rsid w:val="001C3BFF"/>
    <w:rsid w:val="001C6117"/>
    <w:rsid w:val="001C6E44"/>
    <w:rsid w:val="001C75E8"/>
    <w:rsid w:val="001D3023"/>
    <w:rsid w:val="001D3260"/>
    <w:rsid w:val="001D40B5"/>
    <w:rsid w:val="001D4AF9"/>
    <w:rsid w:val="001E0CA4"/>
    <w:rsid w:val="001E151A"/>
    <w:rsid w:val="001E186F"/>
    <w:rsid w:val="001E2B23"/>
    <w:rsid w:val="001E2BD4"/>
    <w:rsid w:val="001E2CD1"/>
    <w:rsid w:val="001E43D8"/>
    <w:rsid w:val="001E4405"/>
    <w:rsid w:val="001E66E7"/>
    <w:rsid w:val="001E7002"/>
    <w:rsid w:val="001E75B2"/>
    <w:rsid w:val="001E7A5D"/>
    <w:rsid w:val="001F16EA"/>
    <w:rsid w:val="001F1B4D"/>
    <w:rsid w:val="001F3191"/>
    <w:rsid w:val="001F4618"/>
    <w:rsid w:val="001F4B55"/>
    <w:rsid w:val="001F62E6"/>
    <w:rsid w:val="001F6746"/>
    <w:rsid w:val="001F78A1"/>
    <w:rsid w:val="0020366D"/>
    <w:rsid w:val="00203C19"/>
    <w:rsid w:val="00204739"/>
    <w:rsid w:val="0020486A"/>
    <w:rsid w:val="00212574"/>
    <w:rsid w:val="00213CA8"/>
    <w:rsid w:val="00214FA3"/>
    <w:rsid w:val="002153C7"/>
    <w:rsid w:val="00217DA9"/>
    <w:rsid w:val="00220B22"/>
    <w:rsid w:val="002240DB"/>
    <w:rsid w:val="002257B5"/>
    <w:rsid w:val="002311BF"/>
    <w:rsid w:val="00231642"/>
    <w:rsid w:val="002327C5"/>
    <w:rsid w:val="0023374B"/>
    <w:rsid w:val="0023412B"/>
    <w:rsid w:val="0023475A"/>
    <w:rsid w:val="00234DEC"/>
    <w:rsid w:val="00235458"/>
    <w:rsid w:val="002357F1"/>
    <w:rsid w:val="00240B24"/>
    <w:rsid w:val="002447FD"/>
    <w:rsid w:val="00245463"/>
    <w:rsid w:val="0024655A"/>
    <w:rsid w:val="00246C68"/>
    <w:rsid w:val="0024736C"/>
    <w:rsid w:val="002538AC"/>
    <w:rsid w:val="00254BE5"/>
    <w:rsid w:val="00254D62"/>
    <w:rsid w:val="0025580B"/>
    <w:rsid w:val="00260466"/>
    <w:rsid w:val="00260B7B"/>
    <w:rsid w:val="00261D8E"/>
    <w:rsid w:val="00262BB7"/>
    <w:rsid w:val="00265D6E"/>
    <w:rsid w:val="0026694D"/>
    <w:rsid w:val="00272BB5"/>
    <w:rsid w:val="00272DD5"/>
    <w:rsid w:val="00273967"/>
    <w:rsid w:val="00274424"/>
    <w:rsid w:val="00274A04"/>
    <w:rsid w:val="00275141"/>
    <w:rsid w:val="00276481"/>
    <w:rsid w:val="00276721"/>
    <w:rsid w:val="00280CC2"/>
    <w:rsid w:val="00280E55"/>
    <w:rsid w:val="00281237"/>
    <w:rsid w:val="00282DFC"/>
    <w:rsid w:val="002836F3"/>
    <w:rsid w:val="00283BCC"/>
    <w:rsid w:val="00285F58"/>
    <w:rsid w:val="002869D7"/>
    <w:rsid w:val="00294039"/>
    <w:rsid w:val="002941D8"/>
    <w:rsid w:val="0029423B"/>
    <w:rsid w:val="00296966"/>
    <w:rsid w:val="002A2E3D"/>
    <w:rsid w:val="002A334D"/>
    <w:rsid w:val="002A356B"/>
    <w:rsid w:val="002A4D3E"/>
    <w:rsid w:val="002A4EE6"/>
    <w:rsid w:val="002A6D64"/>
    <w:rsid w:val="002A79C7"/>
    <w:rsid w:val="002B1883"/>
    <w:rsid w:val="002B23A4"/>
    <w:rsid w:val="002B67D0"/>
    <w:rsid w:val="002B6B62"/>
    <w:rsid w:val="002B7033"/>
    <w:rsid w:val="002C1BA9"/>
    <w:rsid w:val="002C1E4F"/>
    <w:rsid w:val="002C5EB3"/>
    <w:rsid w:val="002C6D57"/>
    <w:rsid w:val="002D0345"/>
    <w:rsid w:val="002D071D"/>
    <w:rsid w:val="002D0C62"/>
    <w:rsid w:val="002D151A"/>
    <w:rsid w:val="002D3288"/>
    <w:rsid w:val="002D5252"/>
    <w:rsid w:val="002D6698"/>
    <w:rsid w:val="002D6BC6"/>
    <w:rsid w:val="002E2979"/>
    <w:rsid w:val="002E2C69"/>
    <w:rsid w:val="002E4615"/>
    <w:rsid w:val="002E5364"/>
    <w:rsid w:val="002E6506"/>
    <w:rsid w:val="002E6B30"/>
    <w:rsid w:val="002E7303"/>
    <w:rsid w:val="002F3251"/>
    <w:rsid w:val="002F3CDB"/>
    <w:rsid w:val="002F4130"/>
    <w:rsid w:val="002F6B0E"/>
    <w:rsid w:val="002F6D3B"/>
    <w:rsid w:val="002F73CE"/>
    <w:rsid w:val="003018C1"/>
    <w:rsid w:val="003026D0"/>
    <w:rsid w:val="00304AE7"/>
    <w:rsid w:val="00305D44"/>
    <w:rsid w:val="003064E2"/>
    <w:rsid w:val="00307631"/>
    <w:rsid w:val="00311025"/>
    <w:rsid w:val="00311648"/>
    <w:rsid w:val="00311D0A"/>
    <w:rsid w:val="003132B8"/>
    <w:rsid w:val="00314CDD"/>
    <w:rsid w:val="003154FB"/>
    <w:rsid w:val="00315B44"/>
    <w:rsid w:val="003160D0"/>
    <w:rsid w:val="00316199"/>
    <w:rsid w:val="00316C14"/>
    <w:rsid w:val="003206F8"/>
    <w:rsid w:val="003259AC"/>
    <w:rsid w:val="00331B2C"/>
    <w:rsid w:val="00331B98"/>
    <w:rsid w:val="003321FC"/>
    <w:rsid w:val="00332F2A"/>
    <w:rsid w:val="003353A1"/>
    <w:rsid w:val="00335745"/>
    <w:rsid w:val="0033658D"/>
    <w:rsid w:val="00336F8C"/>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4D"/>
    <w:rsid w:val="003574D1"/>
    <w:rsid w:val="00357ACF"/>
    <w:rsid w:val="00360DB6"/>
    <w:rsid w:val="00361240"/>
    <w:rsid w:val="0036338D"/>
    <w:rsid w:val="00363C4B"/>
    <w:rsid w:val="00364A9E"/>
    <w:rsid w:val="0036542E"/>
    <w:rsid w:val="003665AB"/>
    <w:rsid w:val="003670C6"/>
    <w:rsid w:val="00367365"/>
    <w:rsid w:val="00371493"/>
    <w:rsid w:val="00373AF3"/>
    <w:rsid w:val="003753F7"/>
    <w:rsid w:val="0038071D"/>
    <w:rsid w:val="0038277C"/>
    <w:rsid w:val="00382CC5"/>
    <w:rsid w:val="00383B9E"/>
    <w:rsid w:val="0038698A"/>
    <w:rsid w:val="00386DF1"/>
    <w:rsid w:val="003871CA"/>
    <w:rsid w:val="003871E2"/>
    <w:rsid w:val="00390C94"/>
    <w:rsid w:val="00391593"/>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B5E34"/>
    <w:rsid w:val="003C0A44"/>
    <w:rsid w:val="003C3A5D"/>
    <w:rsid w:val="003C4095"/>
    <w:rsid w:val="003C73AE"/>
    <w:rsid w:val="003D40B2"/>
    <w:rsid w:val="003D4141"/>
    <w:rsid w:val="003D48D7"/>
    <w:rsid w:val="003D74F4"/>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01A2"/>
    <w:rsid w:val="00423BA2"/>
    <w:rsid w:val="004245E8"/>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241E"/>
    <w:rsid w:val="004745A8"/>
    <w:rsid w:val="00474846"/>
    <w:rsid w:val="00475733"/>
    <w:rsid w:val="0047737A"/>
    <w:rsid w:val="0048099B"/>
    <w:rsid w:val="004817BB"/>
    <w:rsid w:val="00483F48"/>
    <w:rsid w:val="00484CFE"/>
    <w:rsid w:val="00485168"/>
    <w:rsid w:val="00485984"/>
    <w:rsid w:val="00492AD9"/>
    <w:rsid w:val="004951D2"/>
    <w:rsid w:val="00495722"/>
    <w:rsid w:val="00495AAB"/>
    <w:rsid w:val="00497AE4"/>
    <w:rsid w:val="004A229F"/>
    <w:rsid w:val="004A25EB"/>
    <w:rsid w:val="004A503F"/>
    <w:rsid w:val="004A7E43"/>
    <w:rsid w:val="004B07D9"/>
    <w:rsid w:val="004B5B04"/>
    <w:rsid w:val="004B5E41"/>
    <w:rsid w:val="004B65D3"/>
    <w:rsid w:val="004C0D30"/>
    <w:rsid w:val="004C38F6"/>
    <w:rsid w:val="004C4FD2"/>
    <w:rsid w:val="004C5E6C"/>
    <w:rsid w:val="004C6723"/>
    <w:rsid w:val="004C7DC4"/>
    <w:rsid w:val="004D0D4B"/>
    <w:rsid w:val="004D149A"/>
    <w:rsid w:val="004D1908"/>
    <w:rsid w:val="004D402A"/>
    <w:rsid w:val="004D444B"/>
    <w:rsid w:val="004D5AED"/>
    <w:rsid w:val="004E7877"/>
    <w:rsid w:val="004F1C2C"/>
    <w:rsid w:val="004F3E13"/>
    <w:rsid w:val="004F5AB3"/>
    <w:rsid w:val="004F6451"/>
    <w:rsid w:val="004F68D1"/>
    <w:rsid w:val="004F6B08"/>
    <w:rsid w:val="004F7D9D"/>
    <w:rsid w:val="0050101C"/>
    <w:rsid w:val="00502A0C"/>
    <w:rsid w:val="00503E07"/>
    <w:rsid w:val="00504CCE"/>
    <w:rsid w:val="00506551"/>
    <w:rsid w:val="00507543"/>
    <w:rsid w:val="005075C4"/>
    <w:rsid w:val="0050769C"/>
    <w:rsid w:val="00510A19"/>
    <w:rsid w:val="00512967"/>
    <w:rsid w:val="00512C8C"/>
    <w:rsid w:val="00514D65"/>
    <w:rsid w:val="0051743E"/>
    <w:rsid w:val="005203F0"/>
    <w:rsid w:val="00521591"/>
    <w:rsid w:val="005218AA"/>
    <w:rsid w:val="00522C28"/>
    <w:rsid w:val="00525C91"/>
    <w:rsid w:val="00526D33"/>
    <w:rsid w:val="00527285"/>
    <w:rsid w:val="005272E7"/>
    <w:rsid w:val="005275CE"/>
    <w:rsid w:val="005275E9"/>
    <w:rsid w:val="005332A9"/>
    <w:rsid w:val="0053343C"/>
    <w:rsid w:val="00534962"/>
    <w:rsid w:val="005356E3"/>
    <w:rsid w:val="005361B4"/>
    <w:rsid w:val="005363EB"/>
    <w:rsid w:val="00537DF7"/>
    <w:rsid w:val="00540A78"/>
    <w:rsid w:val="00541AE1"/>
    <w:rsid w:val="00542229"/>
    <w:rsid w:val="00546569"/>
    <w:rsid w:val="00546797"/>
    <w:rsid w:val="005475AD"/>
    <w:rsid w:val="005476B1"/>
    <w:rsid w:val="0055206F"/>
    <w:rsid w:val="00553677"/>
    <w:rsid w:val="00554307"/>
    <w:rsid w:val="0055527E"/>
    <w:rsid w:val="00555941"/>
    <w:rsid w:val="005559B4"/>
    <w:rsid w:val="005569C5"/>
    <w:rsid w:val="00556C4C"/>
    <w:rsid w:val="00564CF4"/>
    <w:rsid w:val="00565116"/>
    <w:rsid w:val="00565B21"/>
    <w:rsid w:val="00566D44"/>
    <w:rsid w:val="005718EC"/>
    <w:rsid w:val="005720FA"/>
    <w:rsid w:val="00573B89"/>
    <w:rsid w:val="00573FE1"/>
    <w:rsid w:val="00581EE7"/>
    <w:rsid w:val="00582A6F"/>
    <w:rsid w:val="00582F5C"/>
    <w:rsid w:val="00583914"/>
    <w:rsid w:val="00586FE5"/>
    <w:rsid w:val="005907A2"/>
    <w:rsid w:val="00591EBA"/>
    <w:rsid w:val="00592D0A"/>
    <w:rsid w:val="00594938"/>
    <w:rsid w:val="00595402"/>
    <w:rsid w:val="005A031A"/>
    <w:rsid w:val="005A29C7"/>
    <w:rsid w:val="005A60A7"/>
    <w:rsid w:val="005A7521"/>
    <w:rsid w:val="005A75FE"/>
    <w:rsid w:val="005A7613"/>
    <w:rsid w:val="005B1261"/>
    <w:rsid w:val="005B1F0A"/>
    <w:rsid w:val="005B31F3"/>
    <w:rsid w:val="005B3325"/>
    <w:rsid w:val="005B34C0"/>
    <w:rsid w:val="005B5976"/>
    <w:rsid w:val="005B7D65"/>
    <w:rsid w:val="005B7D6A"/>
    <w:rsid w:val="005C134E"/>
    <w:rsid w:val="005C292E"/>
    <w:rsid w:val="005C49B8"/>
    <w:rsid w:val="005C4AF4"/>
    <w:rsid w:val="005C4D51"/>
    <w:rsid w:val="005C5603"/>
    <w:rsid w:val="005C7BB8"/>
    <w:rsid w:val="005C7BD0"/>
    <w:rsid w:val="005D07D7"/>
    <w:rsid w:val="005D0DB6"/>
    <w:rsid w:val="005D1ABC"/>
    <w:rsid w:val="005D22C0"/>
    <w:rsid w:val="005D2766"/>
    <w:rsid w:val="005D3309"/>
    <w:rsid w:val="005D440A"/>
    <w:rsid w:val="005D476F"/>
    <w:rsid w:val="005D68BE"/>
    <w:rsid w:val="005D7936"/>
    <w:rsid w:val="005E08E6"/>
    <w:rsid w:val="005E0DAF"/>
    <w:rsid w:val="005E3A48"/>
    <w:rsid w:val="005E406B"/>
    <w:rsid w:val="005E4FD3"/>
    <w:rsid w:val="005E6119"/>
    <w:rsid w:val="005E6607"/>
    <w:rsid w:val="005E77F8"/>
    <w:rsid w:val="005E7A43"/>
    <w:rsid w:val="005F0BAD"/>
    <w:rsid w:val="005F11B4"/>
    <w:rsid w:val="005F28CA"/>
    <w:rsid w:val="005F3B35"/>
    <w:rsid w:val="005F3D2F"/>
    <w:rsid w:val="005F7282"/>
    <w:rsid w:val="00600105"/>
    <w:rsid w:val="00600430"/>
    <w:rsid w:val="006013AD"/>
    <w:rsid w:val="00602026"/>
    <w:rsid w:val="00602295"/>
    <w:rsid w:val="006107C6"/>
    <w:rsid w:val="0061552F"/>
    <w:rsid w:val="00616533"/>
    <w:rsid w:val="0061667F"/>
    <w:rsid w:val="00616825"/>
    <w:rsid w:val="00616BFC"/>
    <w:rsid w:val="00617484"/>
    <w:rsid w:val="00617CED"/>
    <w:rsid w:val="00620D8E"/>
    <w:rsid w:val="006227A5"/>
    <w:rsid w:val="006239EF"/>
    <w:rsid w:val="00624B00"/>
    <w:rsid w:val="00625A05"/>
    <w:rsid w:val="0062654A"/>
    <w:rsid w:val="00630A89"/>
    <w:rsid w:val="006322A6"/>
    <w:rsid w:val="00632671"/>
    <w:rsid w:val="006339F2"/>
    <w:rsid w:val="006347D4"/>
    <w:rsid w:val="006368F2"/>
    <w:rsid w:val="00636E56"/>
    <w:rsid w:val="0064056F"/>
    <w:rsid w:val="0064098F"/>
    <w:rsid w:val="00640BF0"/>
    <w:rsid w:val="00641315"/>
    <w:rsid w:val="006416A4"/>
    <w:rsid w:val="006418E7"/>
    <w:rsid w:val="006421AC"/>
    <w:rsid w:val="00643212"/>
    <w:rsid w:val="00643C24"/>
    <w:rsid w:val="0064431E"/>
    <w:rsid w:val="00644E80"/>
    <w:rsid w:val="0064665B"/>
    <w:rsid w:val="00646BB0"/>
    <w:rsid w:val="0064773A"/>
    <w:rsid w:val="00647B69"/>
    <w:rsid w:val="0065096D"/>
    <w:rsid w:val="0065350C"/>
    <w:rsid w:val="006601C5"/>
    <w:rsid w:val="00665AF6"/>
    <w:rsid w:val="0066639D"/>
    <w:rsid w:val="006673CF"/>
    <w:rsid w:val="00675960"/>
    <w:rsid w:val="006765AE"/>
    <w:rsid w:val="00677FDD"/>
    <w:rsid w:val="00680167"/>
    <w:rsid w:val="00680ECD"/>
    <w:rsid w:val="006824AC"/>
    <w:rsid w:val="0068329D"/>
    <w:rsid w:val="00692A72"/>
    <w:rsid w:val="00696046"/>
    <w:rsid w:val="006A0DDE"/>
    <w:rsid w:val="006A36A7"/>
    <w:rsid w:val="006A3ED9"/>
    <w:rsid w:val="006B2746"/>
    <w:rsid w:val="006B296A"/>
    <w:rsid w:val="006B2990"/>
    <w:rsid w:val="006B3C36"/>
    <w:rsid w:val="006B5504"/>
    <w:rsid w:val="006B6836"/>
    <w:rsid w:val="006B7A3C"/>
    <w:rsid w:val="006B7BA5"/>
    <w:rsid w:val="006C0C22"/>
    <w:rsid w:val="006C0D3D"/>
    <w:rsid w:val="006C29C3"/>
    <w:rsid w:val="006C358B"/>
    <w:rsid w:val="006C384A"/>
    <w:rsid w:val="006C55D8"/>
    <w:rsid w:val="006C6603"/>
    <w:rsid w:val="006D061F"/>
    <w:rsid w:val="006D26BA"/>
    <w:rsid w:val="006D2FBB"/>
    <w:rsid w:val="006D4320"/>
    <w:rsid w:val="006D6224"/>
    <w:rsid w:val="006D70F6"/>
    <w:rsid w:val="006D77C9"/>
    <w:rsid w:val="006D7EA1"/>
    <w:rsid w:val="006D7ECE"/>
    <w:rsid w:val="006E4FCA"/>
    <w:rsid w:val="006E742B"/>
    <w:rsid w:val="006F03B2"/>
    <w:rsid w:val="006F1E4D"/>
    <w:rsid w:val="006F44AB"/>
    <w:rsid w:val="006F50EC"/>
    <w:rsid w:val="006F577E"/>
    <w:rsid w:val="00702D88"/>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59A1"/>
    <w:rsid w:val="00735A97"/>
    <w:rsid w:val="00735E1F"/>
    <w:rsid w:val="0073651C"/>
    <w:rsid w:val="00736D4E"/>
    <w:rsid w:val="00737C66"/>
    <w:rsid w:val="00740708"/>
    <w:rsid w:val="00741D61"/>
    <w:rsid w:val="00745238"/>
    <w:rsid w:val="00746A2E"/>
    <w:rsid w:val="00752BD2"/>
    <w:rsid w:val="00754208"/>
    <w:rsid w:val="00754A80"/>
    <w:rsid w:val="00756CB2"/>
    <w:rsid w:val="00760A2D"/>
    <w:rsid w:val="00761CBC"/>
    <w:rsid w:val="00762221"/>
    <w:rsid w:val="007632BE"/>
    <w:rsid w:val="00764C99"/>
    <w:rsid w:val="0076576C"/>
    <w:rsid w:val="00765AB3"/>
    <w:rsid w:val="00766871"/>
    <w:rsid w:val="00771446"/>
    <w:rsid w:val="007717E5"/>
    <w:rsid w:val="007732F4"/>
    <w:rsid w:val="007744C4"/>
    <w:rsid w:val="0077532E"/>
    <w:rsid w:val="00776FE1"/>
    <w:rsid w:val="007832D9"/>
    <w:rsid w:val="007833ED"/>
    <w:rsid w:val="00785112"/>
    <w:rsid w:val="0078769E"/>
    <w:rsid w:val="007906C2"/>
    <w:rsid w:val="007945EA"/>
    <w:rsid w:val="00794C14"/>
    <w:rsid w:val="00797D0A"/>
    <w:rsid w:val="007A0570"/>
    <w:rsid w:val="007A0DF0"/>
    <w:rsid w:val="007A0E02"/>
    <w:rsid w:val="007A1239"/>
    <w:rsid w:val="007A511D"/>
    <w:rsid w:val="007A59D1"/>
    <w:rsid w:val="007B0322"/>
    <w:rsid w:val="007B1BB5"/>
    <w:rsid w:val="007B2110"/>
    <w:rsid w:val="007B2DD9"/>
    <w:rsid w:val="007B591C"/>
    <w:rsid w:val="007B593B"/>
    <w:rsid w:val="007B5D32"/>
    <w:rsid w:val="007B7A0B"/>
    <w:rsid w:val="007B7EF5"/>
    <w:rsid w:val="007C291A"/>
    <w:rsid w:val="007C2DBE"/>
    <w:rsid w:val="007C79E4"/>
    <w:rsid w:val="007D0AF6"/>
    <w:rsid w:val="007D10BE"/>
    <w:rsid w:val="007D1C5C"/>
    <w:rsid w:val="007D3DF0"/>
    <w:rsid w:val="007D7DD0"/>
    <w:rsid w:val="007E13B7"/>
    <w:rsid w:val="007E2FA8"/>
    <w:rsid w:val="007E3234"/>
    <w:rsid w:val="007E34E8"/>
    <w:rsid w:val="007E5AE8"/>
    <w:rsid w:val="007E5E5F"/>
    <w:rsid w:val="007E6504"/>
    <w:rsid w:val="007F4398"/>
    <w:rsid w:val="007F5D08"/>
    <w:rsid w:val="007F7C33"/>
    <w:rsid w:val="007F7F4E"/>
    <w:rsid w:val="00801309"/>
    <w:rsid w:val="00803B0D"/>
    <w:rsid w:val="00803D85"/>
    <w:rsid w:val="00804FD0"/>
    <w:rsid w:val="00810674"/>
    <w:rsid w:val="008107D4"/>
    <w:rsid w:val="008107D9"/>
    <w:rsid w:val="00810978"/>
    <w:rsid w:val="00811B82"/>
    <w:rsid w:val="0081434D"/>
    <w:rsid w:val="00816830"/>
    <w:rsid w:val="008169AF"/>
    <w:rsid w:val="0082104E"/>
    <w:rsid w:val="00822432"/>
    <w:rsid w:val="0082511E"/>
    <w:rsid w:val="0083003B"/>
    <w:rsid w:val="008318DB"/>
    <w:rsid w:val="00831A2B"/>
    <w:rsid w:val="008353B0"/>
    <w:rsid w:val="00836637"/>
    <w:rsid w:val="00837471"/>
    <w:rsid w:val="00840B49"/>
    <w:rsid w:val="00840F90"/>
    <w:rsid w:val="008412AF"/>
    <w:rsid w:val="008432EC"/>
    <w:rsid w:val="00843B4B"/>
    <w:rsid w:val="00844678"/>
    <w:rsid w:val="008469F6"/>
    <w:rsid w:val="00852306"/>
    <w:rsid w:val="00855A42"/>
    <w:rsid w:val="00857BFC"/>
    <w:rsid w:val="00862068"/>
    <w:rsid w:val="00862F95"/>
    <w:rsid w:val="00864DB2"/>
    <w:rsid w:val="0086500B"/>
    <w:rsid w:val="00866E15"/>
    <w:rsid w:val="008716B0"/>
    <w:rsid w:val="008737AA"/>
    <w:rsid w:val="00874531"/>
    <w:rsid w:val="00875B24"/>
    <w:rsid w:val="008830AB"/>
    <w:rsid w:val="00883F4B"/>
    <w:rsid w:val="00884196"/>
    <w:rsid w:val="00886515"/>
    <w:rsid w:val="00886F78"/>
    <w:rsid w:val="00890DE6"/>
    <w:rsid w:val="00892453"/>
    <w:rsid w:val="00892EFF"/>
    <w:rsid w:val="00895748"/>
    <w:rsid w:val="00896C02"/>
    <w:rsid w:val="0089701D"/>
    <w:rsid w:val="008A0310"/>
    <w:rsid w:val="008A0605"/>
    <w:rsid w:val="008A2D0D"/>
    <w:rsid w:val="008A3D4A"/>
    <w:rsid w:val="008B09AF"/>
    <w:rsid w:val="008B2D22"/>
    <w:rsid w:val="008B538E"/>
    <w:rsid w:val="008B7C23"/>
    <w:rsid w:val="008C02A6"/>
    <w:rsid w:val="008C3F2B"/>
    <w:rsid w:val="008C5D64"/>
    <w:rsid w:val="008D041B"/>
    <w:rsid w:val="008D24ED"/>
    <w:rsid w:val="008D2E13"/>
    <w:rsid w:val="008D372A"/>
    <w:rsid w:val="008D37FB"/>
    <w:rsid w:val="008D3F4F"/>
    <w:rsid w:val="008D4902"/>
    <w:rsid w:val="008D5706"/>
    <w:rsid w:val="008D5A8C"/>
    <w:rsid w:val="008D6621"/>
    <w:rsid w:val="008D7D49"/>
    <w:rsid w:val="008E012D"/>
    <w:rsid w:val="008E0A15"/>
    <w:rsid w:val="008E5A2B"/>
    <w:rsid w:val="008E70FD"/>
    <w:rsid w:val="008F0419"/>
    <w:rsid w:val="008F0460"/>
    <w:rsid w:val="008F162D"/>
    <w:rsid w:val="008F3983"/>
    <w:rsid w:val="008F3E63"/>
    <w:rsid w:val="008F4BBB"/>
    <w:rsid w:val="008F588F"/>
    <w:rsid w:val="00900076"/>
    <w:rsid w:val="00903E94"/>
    <w:rsid w:val="00905707"/>
    <w:rsid w:val="00907207"/>
    <w:rsid w:val="0091072B"/>
    <w:rsid w:val="00910735"/>
    <w:rsid w:val="00910C63"/>
    <w:rsid w:val="0091193E"/>
    <w:rsid w:val="00912190"/>
    <w:rsid w:val="00913441"/>
    <w:rsid w:val="00914955"/>
    <w:rsid w:val="00914D1D"/>
    <w:rsid w:val="00915CA9"/>
    <w:rsid w:val="009161F8"/>
    <w:rsid w:val="00917FF3"/>
    <w:rsid w:val="009214F4"/>
    <w:rsid w:val="009244BF"/>
    <w:rsid w:val="00926240"/>
    <w:rsid w:val="00930C82"/>
    <w:rsid w:val="009330A1"/>
    <w:rsid w:val="00934F3B"/>
    <w:rsid w:val="00935EA0"/>
    <w:rsid w:val="0093655A"/>
    <w:rsid w:val="00936976"/>
    <w:rsid w:val="00937C60"/>
    <w:rsid w:val="009418B0"/>
    <w:rsid w:val="0094209C"/>
    <w:rsid w:val="009427B4"/>
    <w:rsid w:val="00943195"/>
    <w:rsid w:val="00944B77"/>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294E"/>
    <w:rsid w:val="00997152"/>
    <w:rsid w:val="00997C4E"/>
    <w:rsid w:val="009A09BA"/>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1F8F"/>
    <w:rsid w:val="009D20F7"/>
    <w:rsid w:val="009D21DE"/>
    <w:rsid w:val="009D23CB"/>
    <w:rsid w:val="009D6B96"/>
    <w:rsid w:val="009D7075"/>
    <w:rsid w:val="009D780D"/>
    <w:rsid w:val="009D7DD2"/>
    <w:rsid w:val="009E08C0"/>
    <w:rsid w:val="009E0997"/>
    <w:rsid w:val="009E0C83"/>
    <w:rsid w:val="009E2C1C"/>
    <w:rsid w:val="009E3EEF"/>
    <w:rsid w:val="009E43B3"/>
    <w:rsid w:val="009F0734"/>
    <w:rsid w:val="009F1399"/>
    <w:rsid w:val="009F1D05"/>
    <w:rsid w:val="009F5BBB"/>
    <w:rsid w:val="00A01453"/>
    <w:rsid w:val="00A018E0"/>
    <w:rsid w:val="00A03437"/>
    <w:rsid w:val="00A03AD4"/>
    <w:rsid w:val="00A07A79"/>
    <w:rsid w:val="00A112D1"/>
    <w:rsid w:val="00A11FD5"/>
    <w:rsid w:val="00A124B1"/>
    <w:rsid w:val="00A12784"/>
    <w:rsid w:val="00A139E4"/>
    <w:rsid w:val="00A158DA"/>
    <w:rsid w:val="00A15F30"/>
    <w:rsid w:val="00A16097"/>
    <w:rsid w:val="00A217D2"/>
    <w:rsid w:val="00A21A9E"/>
    <w:rsid w:val="00A25041"/>
    <w:rsid w:val="00A25249"/>
    <w:rsid w:val="00A25EB6"/>
    <w:rsid w:val="00A26145"/>
    <w:rsid w:val="00A3022C"/>
    <w:rsid w:val="00A303C6"/>
    <w:rsid w:val="00A31FC0"/>
    <w:rsid w:val="00A321DE"/>
    <w:rsid w:val="00A3248C"/>
    <w:rsid w:val="00A354A8"/>
    <w:rsid w:val="00A37C15"/>
    <w:rsid w:val="00A37C26"/>
    <w:rsid w:val="00A4189E"/>
    <w:rsid w:val="00A448B8"/>
    <w:rsid w:val="00A50B6F"/>
    <w:rsid w:val="00A52A67"/>
    <w:rsid w:val="00A62430"/>
    <w:rsid w:val="00A64351"/>
    <w:rsid w:val="00A66B6C"/>
    <w:rsid w:val="00A66B84"/>
    <w:rsid w:val="00A70383"/>
    <w:rsid w:val="00A70AAB"/>
    <w:rsid w:val="00A71F28"/>
    <w:rsid w:val="00A720A1"/>
    <w:rsid w:val="00A727F5"/>
    <w:rsid w:val="00A72AFB"/>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B8B"/>
    <w:rsid w:val="00A92FC9"/>
    <w:rsid w:val="00A9358D"/>
    <w:rsid w:val="00A93C83"/>
    <w:rsid w:val="00A954AB"/>
    <w:rsid w:val="00A9747A"/>
    <w:rsid w:val="00A97B8E"/>
    <w:rsid w:val="00AA1BF3"/>
    <w:rsid w:val="00AA2172"/>
    <w:rsid w:val="00AA551B"/>
    <w:rsid w:val="00AA596C"/>
    <w:rsid w:val="00AA5997"/>
    <w:rsid w:val="00AA5F63"/>
    <w:rsid w:val="00AA746E"/>
    <w:rsid w:val="00AB0268"/>
    <w:rsid w:val="00AB1000"/>
    <w:rsid w:val="00AB10CC"/>
    <w:rsid w:val="00AB163E"/>
    <w:rsid w:val="00AB19FB"/>
    <w:rsid w:val="00AB24AD"/>
    <w:rsid w:val="00AB35F0"/>
    <w:rsid w:val="00AB455E"/>
    <w:rsid w:val="00AB4651"/>
    <w:rsid w:val="00AB5210"/>
    <w:rsid w:val="00AB798B"/>
    <w:rsid w:val="00AC01C3"/>
    <w:rsid w:val="00AC067B"/>
    <w:rsid w:val="00AC12F0"/>
    <w:rsid w:val="00AC16A2"/>
    <w:rsid w:val="00AC17F6"/>
    <w:rsid w:val="00AC1901"/>
    <w:rsid w:val="00AC212B"/>
    <w:rsid w:val="00AC297A"/>
    <w:rsid w:val="00AC2F35"/>
    <w:rsid w:val="00AC3E95"/>
    <w:rsid w:val="00AD3B80"/>
    <w:rsid w:val="00AD54EF"/>
    <w:rsid w:val="00AD6498"/>
    <w:rsid w:val="00AD77C3"/>
    <w:rsid w:val="00AE0184"/>
    <w:rsid w:val="00AE1C24"/>
    <w:rsid w:val="00AE2376"/>
    <w:rsid w:val="00AE25AF"/>
    <w:rsid w:val="00AE3CB5"/>
    <w:rsid w:val="00AE6235"/>
    <w:rsid w:val="00AF149F"/>
    <w:rsid w:val="00AF1AA4"/>
    <w:rsid w:val="00AF1C77"/>
    <w:rsid w:val="00AF33BD"/>
    <w:rsid w:val="00AF43FA"/>
    <w:rsid w:val="00AF6800"/>
    <w:rsid w:val="00AF74D4"/>
    <w:rsid w:val="00B021E8"/>
    <w:rsid w:val="00B0464C"/>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43D7"/>
    <w:rsid w:val="00B35651"/>
    <w:rsid w:val="00B36A8C"/>
    <w:rsid w:val="00B37123"/>
    <w:rsid w:val="00B400BE"/>
    <w:rsid w:val="00B41C7A"/>
    <w:rsid w:val="00B420BD"/>
    <w:rsid w:val="00B45085"/>
    <w:rsid w:val="00B536AF"/>
    <w:rsid w:val="00B54DF6"/>
    <w:rsid w:val="00B57D70"/>
    <w:rsid w:val="00B60461"/>
    <w:rsid w:val="00B6326B"/>
    <w:rsid w:val="00B6621F"/>
    <w:rsid w:val="00B70239"/>
    <w:rsid w:val="00B70FA6"/>
    <w:rsid w:val="00B726EB"/>
    <w:rsid w:val="00B72D74"/>
    <w:rsid w:val="00B735A9"/>
    <w:rsid w:val="00B81BCA"/>
    <w:rsid w:val="00B82713"/>
    <w:rsid w:val="00B850B6"/>
    <w:rsid w:val="00B8790A"/>
    <w:rsid w:val="00B87E04"/>
    <w:rsid w:val="00B926FC"/>
    <w:rsid w:val="00B9350F"/>
    <w:rsid w:val="00B9567A"/>
    <w:rsid w:val="00B95DE3"/>
    <w:rsid w:val="00B9641C"/>
    <w:rsid w:val="00BA0F88"/>
    <w:rsid w:val="00BA1E00"/>
    <w:rsid w:val="00BA23A2"/>
    <w:rsid w:val="00BA3EB7"/>
    <w:rsid w:val="00BA4880"/>
    <w:rsid w:val="00BA4FC4"/>
    <w:rsid w:val="00BA7A5B"/>
    <w:rsid w:val="00BB0143"/>
    <w:rsid w:val="00BB0498"/>
    <w:rsid w:val="00BB5571"/>
    <w:rsid w:val="00BB586C"/>
    <w:rsid w:val="00BB6CA0"/>
    <w:rsid w:val="00BB6F6F"/>
    <w:rsid w:val="00BB7008"/>
    <w:rsid w:val="00BC0436"/>
    <w:rsid w:val="00BC450A"/>
    <w:rsid w:val="00BC4BB0"/>
    <w:rsid w:val="00BC7D4C"/>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5567"/>
    <w:rsid w:val="00BE6B94"/>
    <w:rsid w:val="00BF18B1"/>
    <w:rsid w:val="00BF1D53"/>
    <w:rsid w:val="00BF2105"/>
    <w:rsid w:val="00BF3AF0"/>
    <w:rsid w:val="00BF5715"/>
    <w:rsid w:val="00BF5738"/>
    <w:rsid w:val="00BF67AC"/>
    <w:rsid w:val="00BF78DE"/>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0EB5"/>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058"/>
    <w:rsid w:val="00C54F1E"/>
    <w:rsid w:val="00C60E36"/>
    <w:rsid w:val="00C60F05"/>
    <w:rsid w:val="00C61B1F"/>
    <w:rsid w:val="00C648FA"/>
    <w:rsid w:val="00C64DC4"/>
    <w:rsid w:val="00C73FFE"/>
    <w:rsid w:val="00C741DE"/>
    <w:rsid w:val="00C74D62"/>
    <w:rsid w:val="00C77DCC"/>
    <w:rsid w:val="00C80B2B"/>
    <w:rsid w:val="00C826D1"/>
    <w:rsid w:val="00C84F16"/>
    <w:rsid w:val="00C868AB"/>
    <w:rsid w:val="00C87ECD"/>
    <w:rsid w:val="00C9038E"/>
    <w:rsid w:val="00C920D8"/>
    <w:rsid w:val="00C92EC4"/>
    <w:rsid w:val="00C96362"/>
    <w:rsid w:val="00C96BAF"/>
    <w:rsid w:val="00C974A6"/>
    <w:rsid w:val="00C97E6A"/>
    <w:rsid w:val="00CA039A"/>
    <w:rsid w:val="00CA260E"/>
    <w:rsid w:val="00CA2AA3"/>
    <w:rsid w:val="00CA3F90"/>
    <w:rsid w:val="00CA4A34"/>
    <w:rsid w:val="00CA73E5"/>
    <w:rsid w:val="00CB0D4F"/>
    <w:rsid w:val="00CB0E0C"/>
    <w:rsid w:val="00CB4815"/>
    <w:rsid w:val="00CB4981"/>
    <w:rsid w:val="00CB6595"/>
    <w:rsid w:val="00CB66FC"/>
    <w:rsid w:val="00CC0894"/>
    <w:rsid w:val="00CC1A58"/>
    <w:rsid w:val="00CC2F17"/>
    <w:rsid w:val="00CC2FF3"/>
    <w:rsid w:val="00CC3DAC"/>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32CC"/>
    <w:rsid w:val="00D04AB9"/>
    <w:rsid w:val="00D05D8B"/>
    <w:rsid w:val="00D11960"/>
    <w:rsid w:val="00D11C58"/>
    <w:rsid w:val="00D132A7"/>
    <w:rsid w:val="00D15E2C"/>
    <w:rsid w:val="00D168E2"/>
    <w:rsid w:val="00D179C2"/>
    <w:rsid w:val="00D206A8"/>
    <w:rsid w:val="00D24208"/>
    <w:rsid w:val="00D250A1"/>
    <w:rsid w:val="00D3024E"/>
    <w:rsid w:val="00D32B8E"/>
    <w:rsid w:val="00D3443E"/>
    <w:rsid w:val="00D349A6"/>
    <w:rsid w:val="00D407AF"/>
    <w:rsid w:val="00D40A33"/>
    <w:rsid w:val="00D42CAE"/>
    <w:rsid w:val="00D51C85"/>
    <w:rsid w:val="00D51E8A"/>
    <w:rsid w:val="00D51F34"/>
    <w:rsid w:val="00D524DE"/>
    <w:rsid w:val="00D52866"/>
    <w:rsid w:val="00D530C0"/>
    <w:rsid w:val="00D53C6C"/>
    <w:rsid w:val="00D547E1"/>
    <w:rsid w:val="00D56689"/>
    <w:rsid w:val="00D571F4"/>
    <w:rsid w:val="00D576E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7B2"/>
    <w:rsid w:val="00D82FBA"/>
    <w:rsid w:val="00D83979"/>
    <w:rsid w:val="00D84720"/>
    <w:rsid w:val="00D85984"/>
    <w:rsid w:val="00D907E3"/>
    <w:rsid w:val="00D9215A"/>
    <w:rsid w:val="00D94832"/>
    <w:rsid w:val="00D95279"/>
    <w:rsid w:val="00D96931"/>
    <w:rsid w:val="00D97940"/>
    <w:rsid w:val="00D97A06"/>
    <w:rsid w:val="00DA369B"/>
    <w:rsid w:val="00DA45B1"/>
    <w:rsid w:val="00DA7016"/>
    <w:rsid w:val="00DB0F68"/>
    <w:rsid w:val="00DB15C5"/>
    <w:rsid w:val="00DB3B6A"/>
    <w:rsid w:val="00DB49FE"/>
    <w:rsid w:val="00DB4A16"/>
    <w:rsid w:val="00DB5154"/>
    <w:rsid w:val="00DC08C2"/>
    <w:rsid w:val="00DC0D04"/>
    <w:rsid w:val="00DC5331"/>
    <w:rsid w:val="00DC7101"/>
    <w:rsid w:val="00DD0D09"/>
    <w:rsid w:val="00DD328D"/>
    <w:rsid w:val="00DD3ABA"/>
    <w:rsid w:val="00DD4DE6"/>
    <w:rsid w:val="00DD58C1"/>
    <w:rsid w:val="00DE3C6C"/>
    <w:rsid w:val="00DE4588"/>
    <w:rsid w:val="00DE5258"/>
    <w:rsid w:val="00DF0C47"/>
    <w:rsid w:val="00DF3430"/>
    <w:rsid w:val="00DF3A84"/>
    <w:rsid w:val="00DF43A2"/>
    <w:rsid w:val="00DF4E63"/>
    <w:rsid w:val="00E028F5"/>
    <w:rsid w:val="00E030B3"/>
    <w:rsid w:val="00E03177"/>
    <w:rsid w:val="00E06288"/>
    <w:rsid w:val="00E064A6"/>
    <w:rsid w:val="00E10223"/>
    <w:rsid w:val="00E139C7"/>
    <w:rsid w:val="00E15618"/>
    <w:rsid w:val="00E168CB"/>
    <w:rsid w:val="00E173AB"/>
    <w:rsid w:val="00E1783A"/>
    <w:rsid w:val="00E17CB4"/>
    <w:rsid w:val="00E27B35"/>
    <w:rsid w:val="00E302F1"/>
    <w:rsid w:val="00E30881"/>
    <w:rsid w:val="00E32A10"/>
    <w:rsid w:val="00E3567A"/>
    <w:rsid w:val="00E35870"/>
    <w:rsid w:val="00E4036E"/>
    <w:rsid w:val="00E415C9"/>
    <w:rsid w:val="00E41F32"/>
    <w:rsid w:val="00E4325F"/>
    <w:rsid w:val="00E434C0"/>
    <w:rsid w:val="00E435E6"/>
    <w:rsid w:val="00E43FB3"/>
    <w:rsid w:val="00E45866"/>
    <w:rsid w:val="00E471BA"/>
    <w:rsid w:val="00E4735C"/>
    <w:rsid w:val="00E475FD"/>
    <w:rsid w:val="00E51F28"/>
    <w:rsid w:val="00E544C6"/>
    <w:rsid w:val="00E547D5"/>
    <w:rsid w:val="00E54CE7"/>
    <w:rsid w:val="00E563E3"/>
    <w:rsid w:val="00E64ADC"/>
    <w:rsid w:val="00E66D38"/>
    <w:rsid w:val="00E67467"/>
    <w:rsid w:val="00E67DFF"/>
    <w:rsid w:val="00E70B15"/>
    <w:rsid w:val="00E717AA"/>
    <w:rsid w:val="00E729F8"/>
    <w:rsid w:val="00E738A1"/>
    <w:rsid w:val="00E740A1"/>
    <w:rsid w:val="00E85897"/>
    <w:rsid w:val="00E90BE0"/>
    <w:rsid w:val="00E91DA3"/>
    <w:rsid w:val="00E91F15"/>
    <w:rsid w:val="00E94B72"/>
    <w:rsid w:val="00E9542D"/>
    <w:rsid w:val="00E97A4E"/>
    <w:rsid w:val="00E97FF1"/>
    <w:rsid w:val="00EA15F5"/>
    <w:rsid w:val="00EA2659"/>
    <w:rsid w:val="00EA2A85"/>
    <w:rsid w:val="00EA4A13"/>
    <w:rsid w:val="00EA4DE3"/>
    <w:rsid w:val="00EA5E1E"/>
    <w:rsid w:val="00EB0E3C"/>
    <w:rsid w:val="00EB14A4"/>
    <w:rsid w:val="00EB1908"/>
    <w:rsid w:val="00EB43D2"/>
    <w:rsid w:val="00EB4442"/>
    <w:rsid w:val="00EC14E0"/>
    <w:rsid w:val="00EC24E9"/>
    <w:rsid w:val="00EC2524"/>
    <w:rsid w:val="00EC464A"/>
    <w:rsid w:val="00EC4C55"/>
    <w:rsid w:val="00EC546E"/>
    <w:rsid w:val="00EC57E3"/>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4F5"/>
    <w:rsid w:val="00EE67BC"/>
    <w:rsid w:val="00EE75BC"/>
    <w:rsid w:val="00EF06A6"/>
    <w:rsid w:val="00EF0C1A"/>
    <w:rsid w:val="00EF0E67"/>
    <w:rsid w:val="00EF1004"/>
    <w:rsid w:val="00EF113E"/>
    <w:rsid w:val="00EF674A"/>
    <w:rsid w:val="00EF682F"/>
    <w:rsid w:val="00F03FFB"/>
    <w:rsid w:val="00F06307"/>
    <w:rsid w:val="00F06E5A"/>
    <w:rsid w:val="00F07670"/>
    <w:rsid w:val="00F116BF"/>
    <w:rsid w:val="00F12CB6"/>
    <w:rsid w:val="00F13479"/>
    <w:rsid w:val="00F14EDD"/>
    <w:rsid w:val="00F14F2E"/>
    <w:rsid w:val="00F153D5"/>
    <w:rsid w:val="00F206C6"/>
    <w:rsid w:val="00F23E58"/>
    <w:rsid w:val="00F244CD"/>
    <w:rsid w:val="00F244E0"/>
    <w:rsid w:val="00F2455F"/>
    <w:rsid w:val="00F2692A"/>
    <w:rsid w:val="00F27ACE"/>
    <w:rsid w:val="00F30042"/>
    <w:rsid w:val="00F30124"/>
    <w:rsid w:val="00F306F0"/>
    <w:rsid w:val="00F32E95"/>
    <w:rsid w:val="00F3367D"/>
    <w:rsid w:val="00F33B21"/>
    <w:rsid w:val="00F42AED"/>
    <w:rsid w:val="00F42B2B"/>
    <w:rsid w:val="00F4377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2B3"/>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5229"/>
    <w:rsid w:val="00FB6FAC"/>
    <w:rsid w:val="00FC388B"/>
    <w:rsid w:val="00FC421C"/>
    <w:rsid w:val="00FC5F29"/>
    <w:rsid w:val="00FC6833"/>
    <w:rsid w:val="00FD0ACC"/>
    <w:rsid w:val="00FD15B8"/>
    <w:rsid w:val="00FD1B5C"/>
    <w:rsid w:val="00FD1C36"/>
    <w:rsid w:val="00FD1E77"/>
    <w:rsid w:val="00FD2FCF"/>
    <w:rsid w:val="00FD4133"/>
    <w:rsid w:val="00FD41E9"/>
    <w:rsid w:val="00FD452F"/>
    <w:rsid w:val="00FD46C1"/>
    <w:rsid w:val="00FD6C4E"/>
    <w:rsid w:val="00FD7805"/>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2">
    <w:name w:val="heading 2"/>
    <w:basedOn w:val="Normal"/>
    <w:next w:val="Normal"/>
    <w:link w:val="Ttulo2Char"/>
    <w:uiPriority w:val="9"/>
    <w:semiHidden/>
    <w:unhideWhenUsed/>
    <w:qFormat/>
    <w:rsid w:val="00420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 w:type="character" w:customStyle="1" w:styleId="Ttulo2Char">
    <w:name w:val="Título 2 Char"/>
    <w:basedOn w:val="Fontepargpadro"/>
    <w:link w:val="Ttulo2"/>
    <w:uiPriority w:val="9"/>
    <w:semiHidden/>
    <w:rsid w:val="004201A2"/>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2898876">
      <w:bodyDiv w:val="1"/>
      <w:marLeft w:val="0"/>
      <w:marRight w:val="0"/>
      <w:marTop w:val="0"/>
      <w:marBottom w:val="0"/>
      <w:divBdr>
        <w:top w:val="none" w:sz="0" w:space="0" w:color="auto"/>
        <w:left w:val="none" w:sz="0" w:space="0" w:color="auto"/>
        <w:bottom w:val="none" w:sz="0" w:space="0" w:color="auto"/>
        <w:right w:val="none" w:sz="0" w:space="0" w:color="auto"/>
      </w:divBdr>
      <w:divsChild>
        <w:div w:id="193662927">
          <w:marLeft w:val="0"/>
          <w:marRight w:val="0"/>
          <w:marTop w:val="0"/>
          <w:marBottom w:val="0"/>
          <w:divBdr>
            <w:top w:val="none" w:sz="0" w:space="0" w:color="auto"/>
            <w:left w:val="none" w:sz="0" w:space="0" w:color="auto"/>
            <w:bottom w:val="none" w:sz="0" w:space="0" w:color="auto"/>
            <w:right w:val="none" w:sz="0" w:space="0" w:color="auto"/>
          </w:divBdr>
        </w:div>
      </w:divsChild>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25128046">
      <w:bodyDiv w:val="1"/>
      <w:marLeft w:val="0"/>
      <w:marRight w:val="0"/>
      <w:marTop w:val="0"/>
      <w:marBottom w:val="0"/>
      <w:divBdr>
        <w:top w:val="none" w:sz="0" w:space="0" w:color="auto"/>
        <w:left w:val="none" w:sz="0" w:space="0" w:color="auto"/>
        <w:bottom w:val="none" w:sz="0" w:space="0" w:color="auto"/>
        <w:right w:val="none" w:sz="0" w:space="0" w:color="auto"/>
      </w:divBdr>
    </w:div>
    <w:div w:id="159925931">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267589588">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492530700">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548">
          <w:marLeft w:val="0"/>
          <w:marRight w:val="0"/>
          <w:marTop w:val="0"/>
          <w:marBottom w:val="0"/>
          <w:divBdr>
            <w:top w:val="none" w:sz="0" w:space="0" w:color="auto"/>
            <w:left w:val="none" w:sz="0" w:space="0" w:color="auto"/>
            <w:bottom w:val="none" w:sz="0" w:space="0" w:color="auto"/>
            <w:right w:val="none" w:sz="0" w:space="0" w:color="auto"/>
          </w:divBdr>
        </w:div>
        <w:div w:id="2035763149">
          <w:marLeft w:val="0"/>
          <w:marRight w:val="0"/>
          <w:marTop w:val="0"/>
          <w:marBottom w:val="0"/>
          <w:divBdr>
            <w:top w:val="none" w:sz="0" w:space="0" w:color="auto"/>
            <w:left w:val="none" w:sz="0" w:space="0" w:color="auto"/>
            <w:bottom w:val="none" w:sz="0" w:space="0" w:color="auto"/>
            <w:right w:val="none" w:sz="0" w:space="0" w:color="auto"/>
          </w:divBdr>
        </w:div>
      </w:divsChild>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701201466">
      <w:bodyDiv w:val="1"/>
      <w:marLeft w:val="0"/>
      <w:marRight w:val="0"/>
      <w:marTop w:val="0"/>
      <w:marBottom w:val="0"/>
      <w:divBdr>
        <w:top w:val="none" w:sz="0" w:space="0" w:color="auto"/>
        <w:left w:val="none" w:sz="0" w:space="0" w:color="auto"/>
        <w:bottom w:val="none" w:sz="0" w:space="0" w:color="auto"/>
        <w:right w:val="none" w:sz="0" w:space="0" w:color="auto"/>
      </w:divBdr>
      <w:divsChild>
        <w:div w:id="153033772">
          <w:marLeft w:val="0"/>
          <w:marRight w:val="0"/>
          <w:marTop w:val="0"/>
          <w:marBottom w:val="0"/>
          <w:divBdr>
            <w:top w:val="none" w:sz="0" w:space="0" w:color="auto"/>
            <w:left w:val="none" w:sz="0" w:space="0" w:color="auto"/>
            <w:bottom w:val="none" w:sz="0" w:space="0" w:color="auto"/>
            <w:right w:val="none" w:sz="0" w:space="0" w:color="auto"/>
          </w:divBdr>
        </w:div>
        <w:div w:id="1487436192">
          <w:marLeft w:val="0"/>
          <w:marRight w:val="0"/>
          <w:marTop w:val="0"/>
          <w:marBottom w:val="0"/>
          <w:divBdr>
            <w:top w:val="none" w:sz="0" w:space="0" w:color="auto"/>
            <w:left w:val="none" w:sz="0" w:space="0" w:color="auto"/>
            <w:bottom w:val="none" w:sz="0" w:space="0" w:color="auto"/>
            <w:right w:val="none" w:sz="0" w:space="0" w:color="auto"/>
          </w:divBdr>
        </w:div>
      </w:divsChild>
    </w:div>
    <w:div w:id="779380593">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40261420">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979960526">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567302160">
      <w:bodyDiv w:val="1"/>
      <w:marLeft w:val="0"/>
      <w:marRight w:val="0"/>
      <w:marTop w:val="0"/>
      <w:marBottom w:val="0"/>
      <w:divBdr>
        <w:top w:val="none" w:sz="0" w:space="0" w:color="auto"/>
        <w:left w:val="none" w:sz="0" w:space="0" w:color="auto"/>
        <w:bottom w:val="none" w:sz="0" w:space="0" w:color="auto"/>
        <w:right w:val="none" w:sz="0" w:space="0" w:color="auto"/>
      </w:divBdr>
    </w:div>
    <w:div w:id="1710450016">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795295686">
      <w:bodyDiv w:val="1"/>
      <w:marLeft w:val="0"/>
      <w:marRight w:val="0"/>
      <w:marTop w:val="0"/>
      <w:marBottom w:val="0"/>
      <w:divBdr>
        <w:top w:val="none" w:sz="0" w:space="0" w:color="auto"/>
        <w:left w:val="none" w:sz="0" w:space="0" w:color="auto"/>
        <w:bottom w:val="none" w:sz="0" w:space="0" w:color="auto"/>
        <w:right w:val="none" w:sz="0" w:space="0" w:color="auto"/>
      </w:divBdr>
    </w:div>
    <w:div w:id="1851095013">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52199032">
      <w:bodyDiv w:val="1"/>
      <w:marLeft w:val="0"/>
      <w:marRight w:val="0"/>
      <w:marTop w:val="0"/>
      <w:marBottom w:val="0"/>
      <w:divBdr>
        <w:top w:val="none" w:sz="0" w:space="0" w:color="auto"/>
        <w:left w:val="none" w:sz="0" w:space="0" w:color="auto"/>
        <w:bottom w:val="none" w:sz="0" w:space="0" w:color="auto"/>
        <w:right w:val="none" w:sz="0" w:space="0" w:color="auto"/>
      </w:divBdr>
      <w:divsChild>
        <w:div w:id="130829191">
          <w:marLeft w:val="0"/>
          <w:marRight w:val="0"/>
          <w:marTop w:val="0"/>
          <w:marBottom w:val="0"/>
          <w:divBdr>
            <w:top w:val="none" w:sz="0" w:space="0" w:color="auto"/>
            <w:left w:val="none" w:sz="0" w:space="0" w:color="auto"/>
            <w:bottom w:val="none" w:sz="0" w:space="0" w:color="auto"/>
            <w:right w:val="none" w:sz="0" w:space="0" w:color="auto"/>
          </w:divBdr>
        </w:div>
        <w:div w:id="572011977">
          <w:marLeft w:val="0"/>
          <w:marRight w:val="0"/>
          <w:marTop w:val="0"/>
          <w:marBottom w:val="0"/>
          <w:divBdr>
            <w:top w:val="none" w:sz="0" w:space="0" w:color="auto"/>
            <w:left w:val="none" w:sz="0" w:space="0" w:color="auto"/>
            <w:bottom w:val="none" w:sz="0" w:space="0" w:color="auto"/>
            <w:right w:val="none" w:sz="0" w:space="0" w:color="auto"/>
          </w:divBdr>
        </w:div>
      </w:divsChild>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6B54-D998-439A-8E3E-C875E96B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2019-03-26T13:42:00Z</cp:lastPrinted>
  <dcterms:created xsi:type="dcterms:W3CDTF">2019-10-15T13:20:00Z</dcterms:created>
  <dcterms:modified xsi:type="dcterms:W3CDTF">2019-10-15T13:20:00Z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