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98" w:rsidRDefault="00195C98">
      <w:pPr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a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10168"/>
      </w:tblGrid>
      <w:tr w:rsidR="00195C98">
        <w:trPr>
          <w:trHeight w:val="58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Dica para o líder de GRUPO VIDA</w:t>
            </w:r>
          </w:p>
          <w:p w:rsidR="00195C98" w:rsidRDefault="00A843C3">
            <w:pPr>
              <w:rPr>
                <w:i/>
                <w:sz w:val="22"/>
                <w:szCs w:val="22"/>
              </w:rPr>
            </w:pPr>
            <w:bookmarkStart w:id="0" w:name="gjdgxs" w:colFirst="0" w:colLast="0"/>
            <w:bookmarkEnd w:id="0"/>
            <w:r>
              <w:rPr>
                <w:i/>
              </w:rPr>
              <w:t>Baixe o aplicativo da IBVB no playstore. No aplicativo você encontrará todo o suporte necessário para a realização e gestão do seu Grupo Vida.</w:t>
            </w:r>
            <w:r w:rsidR="003A2A9C">
              <w:rPr>
                <w:i/>
              </w:rPr>
              <w:t xml:space="preserve"> Além disso, não deixe de participar do TADEL após a Terça Viva. O TADEL tem sido um tempo de treinamento para o melhor desenvolvimento do Grupo Vida.</w:t>
            </w:r>
          </w:p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0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57"/>
        <w:gridCol w:w="8634"/>
      </w:tblGrid>
      <w:tr w:rsidR="00195C98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Programação Semanal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AZUSA TEENS – </w:t>
            </w:r>
            <w:r>
              <w:rPr>
                <w:rFonts w:ascii="Arial" w:eastAsia="Arial" w:hAnsi="Arial" w:cs="Arial"/>
                <w:sz w:val="18"/>
                <w:szCs w:val="18"/>
              </w:rPr>
              <w:t>18h00 – Um culto para os pré-adolescentes de 10 a 13 anos.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– 10h00</w:t>
            </w:r>
            <w:r>
              <w:rPr>
                <w:rFonts w:ascii="Arial" w:eastAsia="Arial" w:hAnsi="Arial" w:cs="Arial"/>
                <w:sz w:val="18"/>
                <w:szCs w:val="18"/>
              </w:rPr>
              <w:t>: Traga sua família para juntos celebrarmos ao Senhor!</w:t>
            </w:r>
          </w:p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Culto de Celebração – 19h30 </w:t>
            </w:r>
            <w:r>
              <w:rPr>
                <w:rFonts w:ascii="Arial" w:eastAsia="Arial" w:hAnsi="Arial" w:cs="Arial"/>
                <w:sz w:val="18"/>
                <w:szCs w:val="18"/>
              </w:rPr>
              <w:t>Uma noite de Intercessão, Adoração, Palavra e Comunhão. Experimenta!</w:t>
            </w:r>
          </w:p>
        </w:tc>
      </w:tr>
      <w:tr w:rsidR="00195C98"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FIRE – 19h30 – </w:t>
            </w:r>
            <w:r>
              <w:rPr>
                <w:rFonts w:ascii="Arial" w:eastAsia="Arial" w:hAnsi="Arial" w:cs="Arial"/>
                <w:sz w:val="18"/>
                <w:szCs w:val="18"/>
              </w:rPr>
              <w:t>Traga toda a sua família!!!</w:t>
            </w: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/>
      </w:tblPr>
      <w:tblGrid>
        <w:gridCol w:w="10168"/>
      </w:tblGrid>
      <w:tr w:rsidR="00195C98">
        <w:trPr>
          <w:trHeight w:val="760"/>
        </w:trPr>
        <w:tc>
          <w:tcPr>
            <w:tcW w:w="10168" w:type="dxa"/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Vale News</w:t>
            </w:r>
          </w:p>
          <w:p w:rsidR="00195C98" w:rsidRDefault="00997DCE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Oração da Madrugada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– De segunda à sexta-feira, na IBVB Sede, às 05h30.</w:t>
            </w:r>
          </w:p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●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Conferência Impacto da Santidade - 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22 a 24 de Março. Faça já sua inscrição no site </w:t>
            </w:r>
            <w:hyperlink r:id="rId7">
              <w:r>
                <w:rPr>
                  <w:rFonts w:ascii="Arial" w:eastAsia="Arial" w:hAnsi="Arial" w:cs="Arial"/>
                  <w:sz w:val="18"/>
                  <w:szCs w:val="18"/>
                  <w:u w:val="single"/>
                </w:rPr>
                <w:t>www.ibvb.org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. Valor: R$ 55,00 casal e R$ 40,00 individual. </w:t>
            </w:r>
          </w:p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95C98" w:rsidRDefault="00195C98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6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13"/>
        <w:gridCol w:w="1864"/>
      </w:tblGrid>
      <w:tr w:rsidR="00195C98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Cronograma - Reunião d</w:t>
            </w:r>
            <w:r w:rsidR="00FD61D5"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o Grupo Vida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PASSAR O VÍDEO INTRODUTÓRIO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 minutos</w:t>
            </w:r>
          </w:p>
        </w:tc>
      </w:tr>
      <w:tr w:rsidR="00195C98">
        <w:trPr>
          <w:trHeight w:val="24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inicial e Adoração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Ofertas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Passar o vídeo do Pastor – </w:t>
            </w:r>
            <w:r w:rsidR="00AB72E9">
              <w:rPr>
                <w:rFonts w:ascii="Arial" w:eastAsia="Arial" w:hAnsi="Arial" w:cs="Arial"/>
                <w:sz w:val="18"/>
                <w:szCs w:val="18"/>
              </w:rPr>
              <w:t>parte 1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</w:t>
            </w:r>
            <w:r w:rsidR="00997DCE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195C98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0A95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AB72E9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72E9" w:rsidRDefault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Passar o vídeo do Pastor – parte 2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72E9" w:rsidRDefault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 minutos</w:t>
            </w:r>
          </w:p>
        </w:tc>
      </w:tr>
      <w:tr w:rsidR="00AB72E9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72E9" w:rsidRDefault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72E9" w:rsidRDefault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0C0A95">
        <w:trPr>
          <w:trHeight w:val="2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0A95" w:rsidRDefault="000C0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C0A95" w:rsidRDefault="000C0A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195C98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0C0A95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C0A95">
              <w:rPr>
                <w:rFonts w:ascii="Arial" w:eastAsia="Arial" w:hAnsi="Arial" w:cs="Arial"/>
                <w:sz w:val="18"/>
                <w:szCs w:val="18"/>
              </w:rPr>
              <w:t>Programar e orar pelo Desafio da Semana</w:t>
            </w:r>
            <w:r w:rsidR="00AB72E9">
              <w:rPr>
                <w:rFonts w:ascii="Arial" w:eastAsia="Arial" w:hAnsi="Arial" w:cs="Arial"/>
                <w:sz w:val="18"/>
                <w:szCs w:val="18"/>
              </w:rPr>
              <w:t xml:space="preserve"> (passar o vídeo do Pastor)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Pr="000C0A95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C0A95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195C98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Oração pela Prática da Palavra e Pedidos de oração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</w:tr>
      <w:tr w:rsidR="00195C98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997D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Encerramento – duração total: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</w:t>
            </w:r>
            <w:r w:rsidR="00997DCE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195C98">
        <w:trPr>
          <w:trHeight w:val="160"/>
        </w:trPr>
        <w:tc>
          <w:tcPr>
            <w:tcW w:w="4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95C98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95C98" w:rsidRDefault="00997DCE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br/>
      </w:r>
    </w:p>
    <w:tbl>
      <w:tblPr>
        <w:tblStyle w:val="a3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88"/>
      </w:tblGrid>
      <w:tr w:rsidR="00195C98" w:rsidRPr="00AB72E9">
        <w:trPr>
          <w:trHeight w:val="620"/>
        </w:trPr>
        <w:tc>
          <w:tcPr>
            <w:tcW w:w="10188" w:type="dxa"/>
          </w:tcPr>
          <w:p w:rsidR="00195C98" w:rsidRPr="00AB72E9" w:rsidRDefault="00AB72E9">
            <w:pPr>
              <w:jc w:val="center"/>
              <w:rPr>
                <w:b/>
                <w:sz w:val="40"/>
                <w:szCs w:val="40"/>
              </w:rPr>
            </w:pPr>
            <w:r w:rsidRPr="00AB72E9">
              <w:rPr>
                <w:b/>
                <w:sz w:val="40"/>
                <w:szCs w:val="40"/>
              </w:rPr>
              <w:t>TIRE A TAMPA</w:t>
            </w:r>
          </w:p>
          <w:p w:rsidR="00195C98" w:rsidRPr="00AB72E9" w:rsidRDefault="00195C98">
            <w:pPr>
              <w:jc w:val="center"/>
              <w:rPr>
                <w:b/>
                <w:i/>
              </w:rPr>
            </w:pPr>
          </w:p>
          <w:p w:rsidR="00195C98" w:rsidRPr="00AB72E9" w:rsidRDefault="00FD61D5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eastAsia="Helvetica Neue"/>
                <w:b/>
                <w:color w:val="000000"/>
                <w:sz w:val="22"/>
                <w:szCs w:val="22"/>
              </w:rPr>
            </w:pPr>
            <w:r w:rsidRPr="00AB72E9">
              <w:rPr>
                <w:b/>
                <w:i/>
              </w:rPr>
              <w:t>PRIMEIRA PARTE</w:t>
            </w:r>
          </w:p>
          <w:p w:rsidR="00AB72E9" w:rsidRPr="00AB72E9" w:rsidRDefault="00FD61D5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</w:rPr>
            </w:pPr>
            <w:r w:rsidRPr="00AB72E9">
              <w:rPr>
                <w:b/>
              </w:rPr>
              <w:t>(Reproduz</w:t>
            </w:r>
            <w:r w:rsidR="000C0A95" w:rsidRPr="00AB72E9">
              <w:rPr>
                <w:b/>
              </w:rPr>
              <w:t>a o vídeo “Ministração</w:t>
            </w:r>
            <w:r w:rsidRPr="00AB72E9">
              <w:rPr>
                <w:b/>
              </w:rPr>
              <w:t>”</w:t>
            </w:r>
            <w:r w:rsidR="000C0A95" w:rsidRPr="00AB72E9">
              <w:rPr>
                <w:b/>
              </w:rPr>
              <w:t>)</w:t>
            </w:r>
          </w:p>
          <w:p w:rsidR="00AB72E9" w:rsidRPr="00AB72E9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b/>
              </w:rPr>
            </w:pPr>
          </w:p>
          <w:p w:rsidR="00AB72E9" w:rsidRPr="001D3156" w:rsidRDefault="00AB72E9" w:rsidP="00AB72E9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1D3156">
              <w:rPr>
                <w:rFonts w:ascii="Times New Roman" w:hAnsi="Times New Roman" w:cs="Times New Roman"/>
                <w:b/>
              </w:rPr>
              <w:t>Pergunta inicial: Qual a tampa que está te limitando?</w:t>
            </w:r>
          </w:p>
          <w:p w:rsidR="00AB72E9" w:rsidRDefault="00AB72E9" w:rsidP="00AB72E9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tampa é o que determina o nosso limite.</w:t>
            </w:r>
          </w:p>
          <w:p w:rsidR="00AB72E9" w:rsidRDefault="00AB72E9" w:rsidP="00AB72E9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Temos a sensação de que não conseguimos mais romper na vida</w:t>
            </w:r>
            <w:r w:rsidR="007D730B">
              <w:rPr>
                <w:rFonts w:ascii="Times New Roman" w:hAnsi="Times New Roman" w:cs="Times New Roman"/>
              </w:rPr>
              <w:t>. Quando se trata do desenvolvimento espiritual, parece que o nosso máximo já foi alcançado.</w:t>
            </w:r>
          </w:p>
          <w:p w:rsidR="007D730B" w:rsidRDefault="007D730B" w:rsidP="00AB72E9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Tudo parece estar na mesmice, em uma condição de acomodação. Tudo se tornou repetitivo, rotineiro e previsível.</w:t>
            </w:r>
          </w:p>
          <w:p w:rsidR="007D730B" w:rsidRPr="007D730B" w:rsidRDefault="007D730B" w:rsidP="007D730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Essa condição é prejudicial, pode gerar “mornidão” espiritual.</w:t>
            </w:r>
          </w:p>
          <w:p w:rsidR="007D730B" w:rsidRDefault="007D730B" w:rsidP="007D730B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7D730B">
              <w:rPr>
                <w:rFonts w:ascii="Times New Roman" w:hAnsi="Times New Roman" w:cs="Times New Roman"/>
              </w:rPr>
              <w:t>A verdade</w:t>
            </w:r>
            <w:r>
              <w:rPr>
                <w:rFonts w:ascii="Times New Roman" w:hAnsi="Times New Roman" w:cs="Times New Roman"/>
              </w:rPr>
              <w:t xml:space="preserve"> é que Deus tem algo elevado pra nós (1 Co 2.9)</w:t>
            </w:r>
          </w:p>
          <w:p w:rsidR="007D730B" w:rsidRDefault="007D730B" w:rsidP="007D730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Prepare-se para grandes realizações</w:t>
            </w:r>
            <w:r w:rsidR="001D3156">
              <w:rPr>
                <w:rFonts w:ascii="Times New Roman" w:hAnsi="Times New Roman" w:cs="Times New Roman"/>
              </w:rPr>
              <w:t>!</w:t>
            </w:r>
          </w:p>
          <w:p w:rsidR="001D3156" w:rsidRDefault="001D3156" w:rsidP="007D730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Deus é honrado quando possuímos grandes sonhos, pois Ele é um Deus Grande.</w:t>
            </w:r>
          </w:p>
          <w:p w:rsidR="001D3156" w:rsidRPr="000A1700" w:rsidRDefault="001D3156" w:rsidP="000A170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Portanto, precisamos buscar revelação em Deus de quais são as tampas limitadores que tem nos impedido a crescer em comportamentos, temperamentos e atitudes.</w:t>
            </w:r>
          </w:p>
          <w:p w:rsidR="001D3156" w:rsidRPr="000A1700" w:rsidRDefault="001D3156" w:rsidP="001D3156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0A1700">
              <w:rPr>
                <w:rFonts w:ascii="Times New Roman" w:hAnsi="Times New Roman" w:cs="Times New Roman"/>
                <w:b/>
              </w:rPr>
              <w:t>Como podemos tirar as tampas?</w:t>
            </w:r>
          </w:p>
          <w:p w:rsidR="001D3156" w:rsidRPr="000A1700" w:rsidRDefault="000A1700" w:rsidP="001D3156">
            <w:pPr>
              <w:pStyle w:val="PargrafodaLista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0A1700">
              <w:rPr>
                <w:rFonts w:ascii="Times New Roman" w:hAnsi="Times New Roman" w:cs="Times New Roman"/>
              </w:rPr>
              <w:t>Quando as identificamos</w:t>
            </w:r>
          </w:p>
          <w:p w:rsidR="000A1700" w:rsidRDefault="000A1700" w:rsidP="001D3156">
            <w:pPr>
              <w:pStyle w:val="PargrafodaLista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0A1700">
              <w:rPr>
                <w:rFonts w:ascii="Times New Roman" w:hAnsi="Times New Roman" w:cs="Times New Roman"/>
              </w:rPr>
              <w:lastRenderedPageBreak/>
              <w:t>Quando nos arrependemos (arrependimento é mudança de mente)</w:t>
            </w:r>
          </w:p>
          <w:p w:rsidR="000A1700" w:rsidRDefault="000A1700" w:rsidP="001D3156">
            <w:pPr>
              <w:pStyle w:val="PargrafodaLista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Condicionar a nossa mente a pensar corretamente</w:t>
            </w:r>
          </w:p>
          <w:p w:rsidR="000A1700" w:rsidRDefault="000A1700" w:rsidP="000A170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“Eu posso avançar”</w:t>
            </w:r>
          </w:p>
          <w:p w:rsidR="000A1700" w:rsidRDefault="000A1700" w:rsidP="000A170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“Eu posso crescer”</w:t>
            </w:r>
          </w:p>
          <w:p w:rsidR="000A1700" w:rsidRDefault="000A1700" w:rsidP="000A170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</w:p>
          <w:p w:rsidR="000A1700" w:rsidRPr="000A1700" w:rsidRDefault="000A1700" w:rsidP="000A1700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256" w:lineRule="auto"/>
              <w:rPr>
                <w:rFonts w:ascii="Times New Roman" w:hAnsi="Times New Roman" w:cs="Times New Roman"/>
                <w:b/>
              </w:rPr>
            </w:pPr>
            <w:r w:rsidRPr="000A1700">
              <w:rPr>
                <w:rFonts w:ascii="Times New Roman" w:hAnsi="Times New Roman" w:cs="Times New Roman"/>
                <w:b/>
              </w:rPr>
              <w:t>Qual a maior dificuldade que você encontra para remover a sua tampa?</w:t>
            </w:r>
          </w:p>
          <w:p w:rsidR="000A1700" w:rsidRPr="000A1700" w:rsidRDefault="000A1700" w:rsidP="000A1700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256" w:lineRule="auto"/>
              <w:rPr>
                <w:rFonts w:ascii="Times New Roman" w:hAnsi="Times New Roman" w:cs="Times New Roman"/>
                <w:b/>
              </w:rPr>
            </w:pPr>
            <w:r w:rsidRPr="000A1700">
              <w:rPr>
                <w:rFonts w:ascii="Times New Roman" w:hAnsi="Times New Roman" w:cs="Times New Roman"/>
                <w:b/>
              </w:rPr>
              <w:t>Quais benefícios em sua vida você crê que experimentará ao retirar suas tampas?</w:t>
            </w:r>
          </w:p>
          <w:p w:rsidR="000A1700" w:rsidRDefault="000A1700" w:rsidP="000A1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b/>
                <w:i/>
              </w:rPr>
            </w:pPr>
            <w:r>
              <w:rPr>
                <w:b/>
              </w:rPr>
              <w:t xml:space="preserve">     02 </w:t>
            </w:r>
            <w:r w:rsidRPr="000A1700">
              <w:rPr>
                <w:b/>
                <w:i/>
              </w:rPr>
              <w:t>– SEGUNDA PARTE</w:t>
            </w:r>
          </w:p>
          <w:p w:rsidR="000A1700" w:rsidRDefault="000A1700" w:rsidP="000A1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b/>
              </w:rPr>
            </w:pPr>
            <w:r>
              <w:t xml:space="preserve">             </w:t>
            </w:r>
            <w:r w:rsidRPr="000A1700">
              <w:rPr>
                <w:b/>
              </w:rPr>
              <w:t>(Reproduza o vídeo “Ministração” – parte 2)</w:t>
            </w:r>
          </w:p>
          <w:p w:rsidR="000A1700" w:rsidRDefault="000A1700" w:rsidP="000A17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b/>
              </w:rPr>
            </w:pPr>
          </w:p>
          <w:p w:rsidR="000A1700" w:rsidRPr="00F618CF" w:rsidRDefault="000A1700" w:rsidP="000A1700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0A1700">
              <w:rPr>
                <w:rFonts w:ascii="Times New Roman" w:hAnsi="Times New Roman" w:cs="Times New Roman"/>
              </w:rPr>
              <w:t xml:space="preserve">Lucas 2.52 – </w:t>
            </w:r>
            <w:r w:rsidRPr="00F618CF">
              <w:rPr>
                <w:rFonts w:ascii="Times New Roman" w:hAnsi="Times New Roman" w:cs="Times New Roman"/>
                <w:b/>
              </w:rPr>
              <w:t>“Jesus crescia em sabedoria, em estatura e no favor de Deus e das pessoas.”</w:t>
            </w:r>
          </w:p>
          <w:p w:rsidR="00F618CF" w:rsidRDefault="00F618CF" w:rsidP="000A1700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crescimento de Jesus foi integral (em todas as áreas)</w:t>
            </w:r>
          </w:p>
          <w:p w:rsidR="00F618CF" w:rsidRDefault="00F618CF" w:rsidP="00F618C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Precisamos também provocar esse crescimento e conhecer mais a Deus.</w:t>
            </w:r>
          </w:p>
          <w:p w:rsidR="00F618CF" w:rsidRPr="00F618CF" w:rsidRDefault="00F618CF" w:rsidP="00F618C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 crescimento é fruto daquilo que nos alimentamos</w:t>
            </w:r>
          </w:p>
          <w:p w:rsidR="00F618CF" w:rsidRDefault="00F618CF" w:rsidP="00F618CF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</w:rPr>
            </w:pPr>
            <w:r w:rsidRPr="00F618CF">
              <w:rPr>
                <w:rFonts w:ascii="Times New Roman" w:hAnsi="Times New Roman" w:cs="Times New Roman"/>
              </w:rPr>
              <w:t>Faça</w:t>
            </w:r>
            <w:r>
              <w:rPr>
                <w:rFonts w:ascii="Times New Roman" w:hAnsi="Times New Roman" w:cs="Times New Roman"/>
              </w:rPr>
              <w:t xml:space="preserve"> coisas que você não fazia antes</w:t>
            </w:r>
          </w:p>
          <w:p w:rsidR="00F618CF" w:rsidRDefault="00F618CF" w:rsidP="00F618C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“Se fizermos as mesmas coisas, obteremos os mesmos resultados”.</w:t>
            </w:r>
          </w:p>
          <w:p w:rsidR="00F618CF" w:rsidRDefault="00F618CF" w:rsidP="00F618C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</w:rPr>
            </w:pPr>
          </w:p>
          <w:p w:rsidR="00F618CF" w:rsidRPr="00F618CF" w:rsidRDefault="00F618CF" w:rsidP="00F618CF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F618CF">
              <w:rPr>
                <w:rFonts w:ascii="Times New Roman" w:hAnsi="Times New Roman" w:cs="Times New Roman"/>
                <w:b/>
              </w:rPr>
              <w:t>O que você pode fazer de novidade?</w:t>
            </w:r>
          </w:p>
          <w:p w:rsidR="00F618CF" w:rsidRPr="00F618CF" w:rsidRDefault="00F618CF" w:rsidP="00F618C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1080"/>
              <w:rPr>
                <w:rFonts w:ascii="Times New Roman" w:hAnsi="Times New Roman" w:cs="Times New Roman"/>
                <w:b/>
              </w:rPr>
            </w:pPr>
            <w:r w:rsidRPr="00F618CF">
              <w:rPr>
                <w:rFonts w:ascii="Times New Roman" w:hAnsi="Times New Roman" w:cs="Times New Roman"/>
                <w:b/>
              </w:rPr>
              <w:t>- Ler mais a Bíblia? Ler livros que fortaleçam sua fé? Ver e ouvir o que te edifica?</w:t>
            </w:r>
          </w:p>
          <w:p w:rsidR="00F618CF" w:rsidRPr="00F618CF" w:rsidRDefault="00F618CF" w:rsidP="00F618CF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Quais são os novos comportamentos que vão desafiar você a crescer e tirar a tampa?</w:t>
            </w:r>
          </w:p>
          <w:p w:rsidR="00FD61D5" w:rsidRPr="00F618CF" w:rsidRDefault="00FD61D5" w:rsidP="00FD61D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b/>
                <w:color w:val="000000"/>
                <w:sz w:val="22"/>
                <w:szCs w:val="22"/>
              </w:rPr>
            </w:pPr>
          </w:p>
          <w:p w:rsidR="003A2A9C" w:rsidRPr="00AB72E9" w:rsidRDefault="003A2A9C" w:rsidP="003A2A9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b/>
                <w:i/>
                <w:color w:val="000000"/>
                <w:sz w:val="22"/>
                <w:szCs w:val="22"/>
              </w:rPr>
            </w:pPr>
            <w:r w:rsidRPr="00AB72E9">
              <w:rPr>
                <w:rFonts w:eastAsia="Helvetica Neue"/>
                <w:b/>
                <w:i/>
                <w:color w:val="000000"/>
                <w:sz w:val="22"/>
                <w:szCs w:val="22"/>
              </w:rPr>
              <w:t>DINÂMICA:</w:t>
            </w:r>
          </w:p>
          <w:p w:rsidR="00E82417" w:rsidRPr="00AB72E9" w:rsidRDefault="00E82417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 w:rsidRPr="00AB72E9">
              <w:rPr>
                <w:rFonts w:eastAsia="Helvetica Neue"/>
                <w:color w:val="000000"/>
                <w:sz w:val="22"/>
                <w:szCs w:val="22"/>
              </w:rPr>
              <w:t xml:space="preserve">- </w:t>
            </w:r>
            <w:r w:rsidR="00AB72E9" w:rsidRPr="00AB72E9">
              <w:rPr>
                <w:rFonts w:eastAsia="Helvetica Neue"/>
                <w:color w:val="000000"/>
                <w:sz w:val="22"/>
                <w:szCs w:val="22"/>
              </w:rPr>
              <w:t>Prepare uma panela com tampa;</w:t>
            </w:r>
          </w:p>
          <w:p w:rsidR="00AB72E9" w:rsidRPr="00AB72E9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 w:rsidRPr="00AB72E9">
              <w:rPr>
                <w:rFonts w:eastAsia="Helvetica Neue"/>
                <w:color w:val="000000"/>
                <w:sz w:val="22"/>
                <w:szCs w:val="22"/>
              </w:rPr>
              <w:t>- Distribua recortes de papeis entre os participantes e peça para que cada um escreva as tampas limitadores;</w:t>
            </w:r>
          </w:p>
          <w:p w:rsidR="00AB72E9" w:rsidRPr="00AB72E9" w:rsidRDefault="00AB72E9" w:rsidP="00AB72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Helvetica Neue"/>
                <w:color w:val="000000"/>
                <w:sz w:val="22"/>
                <w:szCs w:val="22"/>
              </w:rPr>
            </w:pPr>
            <w:r w:rsidRPr="00AB72E9">
              <w:rPr>
                <w:rFonts w:eastAsia="Helvetica Neue"/>
                <w:color w:val="000000"/>
                <w:sz w:val="22"/>
                <w:szCs w:val="22"/>
              </w:rPr>
              <w:t>- Após, peça para que cada participante retire da panela um ou mais papeis, leia para todos o que está escrito e dê um conselho de como o irmão pode romper com essas tampas.</w:t>
            </w:r>
          </w:p>
          <w:p w:rsidR="00195C98" w:rsidRPr="00AB72E9" w:rsidRDefault="00195C98" w:rsidP="002B31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rPr>
                <w:rFonts w:eastAsia="Arial"/>
                <w:sz w:val="20"/>
                <w:szCs w:val="20"/>
              </w:rPr>
            </w:pPr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tbl>
      <w:tblPr>
        <w:tblStyle w:val="a4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88"/>
      </w:tblGrid>
      <w:tr w:rsidR="00195C98" w:rsidRPr="00AB72E9">
        <w:trPr>
          <w:trHeight w:val="700"/>
        </w:trPr>
        <w:tc>
          <w:tcPr>
            <w:tcW w:w="10188" w:type="dxa"/>
          </w:tcPr>
          <w:p w:rsidR="00195C98" w:rsidRPr="00AB72E9" w:rsidRDefault="00997DCE">
            <w:pPr>
              <w:rPr>
                <w:b/>
                <w:sz w:val="22"/>
                <w:szCs w:val="22"/>
              </w:rPr>
            </w:pPr>
            <w:r w:rsidRPr="00AB72E9">
              <w:rPr>
                <w:b/>
              </w:rPr>
              <w:t>DESAFIO DA SEMANA:</w:t>
            </w:r>
          </w:p>
          <w:p w:rsidR="003A2A9C" w:rsidRPr="00AB72E9" w:rsidRDefault="00AB72E9" w:rsidP="003A2A9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 w:rsidRPr="00AB72E9">
              <w:rPr>
                <w:rFonts w:eastAsia="Helvetica Neue"/>
                <w:color w:val="000000"/>
                <w:sz w:val="22"/>
                <w:szCs w:val="22"/>
              </w:rPr>
              <w:t>Identificar as tampas, áreas que Deus te mostrará que você precisa superar a si mesmo.</w:t>
            </w:r>
          </w:p>
          <w:p w:rsidR="00AB72E9" w:rsidRPr="00AB72E9" w:rsidRDefault="00AB72E9" w:rsidP="003A2A9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</w:pPr>
            <w:r w:rsidRPr="00AB72E9">
              <w:rPr>
                <w:rFonts w:eastAsia="Helvetica Neue"/>
                <w:color w:val="000000"/>
                <w:sz w:val="22"/>
                <w:szCs w:val="22"/>
              </w:rPr>
              <w:t>Ter atitudes diferentes aos desafios gerados por suas limitações.</w:t>
            </w:r>
          </w:p>
        </w:tc>
      </w:tr>
    </w:tbl>
    <w:p w:rsidR="00195C98" w:rsidRPr="00AB72E9" w:rsidRDefault="00195C98">
      <w:pPr>
        <w:jc w:val="both"/>
        <w:rPr>
          <w:rFonts w:eastAsia="Arial"/>
          <w:sz w:val="20"/>
          <w:szCs w:val="20"/>
        </w:rPr>
      </w:pPr>
    </w:p>
    <w:sectPr w:rsidR="00195C98" w:rsidRPr="00AB72E9" w:rsidSect="00195C98">
      <w:headerReference w:type="default" r:id="rId8"/>
      <w:footerReference w:type="default" r:id="rId9"/>
      <w:pgSz w:w="11900" w:h="16840"/>
      <w:pgMar w:top="1106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919" w:rsidRDefault="00525919" w:rsidP="00195C98">
      <w:r>
        <w:separator/>
      </w:r>
    </w:p>
  </w:endnote>
  <w:endnote w:type="continuationSeparator" w:id="1">
    <w:p w:rsidR="00525919" w:rsidRDefault="00525919" w:rsidP="00195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ranklin Gothic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center" w:pos="4252"/>
        <w:tab w:val="right" w:pos="8504"/>
      </w:tabs>
      <w:spacing w:after="200" w:line="276" w:lineRule="auto"/>
      <w:jc w:val="center"/>
      <w:rPr>
        <w:rFonts w:ascii="Amarillo" w:eastAsia="Amarillo" w:hAnsi="Amarillo" w:cs="Amarillo"/>
        <w:color w:val="000000"/>
      </w:rPr>
    </w:pPr>
    <w:r>
      <w:rPr>
        <w:rFonts w:ascii="Amarillo" w:eastAsia="Amarillo" w:hAnsi="Amarillo" w:cs="Amarillo"/>
        <w:color w:val="000000"/>
      </w:rPr>
      <w:t>2019 – O ano da Mordomia Cristã!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919" w:rsidRDefault="00525919" w:rsidP="00195C98">
      <w:r>
        <w:separator/>
      </w:r>
    </w:p>
  </w:footnote>
  <w:footnote w:type="continuationSeparator" w:id="1">
    <w:p w:rsidR="00525919" w:rsidRDefault="00525919" w:rsidP="00195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</w:p>
  <w:p w:rsidR="00195C98" w:rsidRDefault="00997DCE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tabs>
        <w:tab w:val="left" w:pos="9639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marillo" w:eastAsia="Amarillo" w:hAnsi="Amarillo" w:cs="Amarillo"/>
        <w:color w:val="000000"/>
        <w:sz w:val="22"/>
        <w:szCs w:val="22"/>
      </w:rPr>
      <w:t>Igreja Batista Vale das Bênçãos</w:t>
    </w:r>
  </w:p>
  <w:p w:rsidR="00195C98" w:rsidRDefault="00156C2F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  <w:r>
      <w:rPr>
        <w:rFonts w:ascii="Franklin Gothic" w:eastAsia="Franklin Gothic" w:hAnsi="Franklin Gothic" w:cs="Franklin Gothic"/>
        <w:color w:val="000000"/>
        <w:sz w:val="22"/>
        <w:szCs w:val="22"/>
      </w:rPr>
      <w:t>MARÇO</w:t>
    </w:r>
    <w:r w:rsidR="00FD61D5">
      <w:rPr>
        <w:rFonts w:ascii="Franklin Gothic" w:eastAsia="Franklin Gothic" w:hAnsi="Franklin Gothic" w:cs="Franklin Gothic"/>
        <w:color w:val="000000"/>
        <w:sz w:val="22"/>
        <w:szCs w:val="22"/>
      </w:rPr>
      <w:t xml:space="preserve">/2019 </w:t>
    </w:r>
  </w:p>
  <w:p w:rsidR="00195C98" w:rsidRDefault="00195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jc w:val="center"/>
      <w:rPr>
        <w:rFonts w:ascii="Franklin Gothic" w:eastAsia="Franklin Gothic" w:hAnsi="Franklin Gothic" w:cs="Franklin Gothic"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89A"/>
    <w:multiLevelType w:val="hybridMultilevel"/>
    <w:tmpl w:val="BE82F880"/>
    <w:lvl w:ilvl="0" w:tplc="6F70802C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AB1C24"/>
    <w:multiLevelType w:val="hybridMultilevel"/>
    <w:tmpl w:val="8ABCE16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749D"/>
    <w:multiLevelType w:val="multilevel"/>
    <w:tmpl w:val="1CFE92C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D802B5E"/>
    <w:multiLevelType w:val="multilevel"/>
    <w:tmpl w:val="D932F56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55165"/>
    <w:multiLevelType w:val="hybridMultilevel"/>
    <w:tmpl w:val="850210A0"/>
    <w:lvl w:ilvl="0" w:tplc="C2A8337C">
      <w:start w:val="5"/>
      <w:numFmt w:val="bullet"/>
      <w:lvlText w:val=""/>
      <w:lvlJc w:val="left"/>
      <w:pPr>
        <w:ind w:left="1080" w:hanging="360"/>
      </w:pPr>
      <w:rPr>
        <w:rFonts w:ascii="Wingdings" w:eastAsia="Helvetica Neue" w:hAnsi="Wingdings" w:cs="Helvetica Neue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820AF7"/>
    <w:multiLevelType w:val="multilevel"/>
    <w:tmpl w:val="B8E6E2E0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BC05E4F"/>
    <w:multiLevelType w:val="multilevel"/>
    <w:tmpl w:val="7E90D43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D767A37"/>
    <w:multiLevelType w:val="multilevel"/>
    <w:tmpl w:val="CCF8C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F4A145E"/>
    <w:multiLevelType w:val="multilevel"/>
    <w:tmpl w:val="1A50B48E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AE4311F"/>
    <w:multiLevelType w:val="multilevel"/>
    <w:tmpl w:val="63844E6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D2361C0"/>
    <w:multiLevelType w:val="hybridMultilevel"/>
    <w:tmpl w:val="965A9622"/>
    <w:lvl w:ilvl="0" w:tplc="D1927A4E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FB6296"/>
    <w:multiLevelType w:val="hybridMultilevel"/>
    <w:tmpl w:val="95AED516"/>
    <w:lvl w:ilvl="0" w:tplc="3A147C8C">
      <w:start w:val="2"/>
      <w:numFmt w:val="bullet"/>
      <w:lvlText w:val=""/>
      <w:lvlJc w:val="left"/>
      <w:pPr>
        <w:ind w:left="1080" w:hanging="360"/>
      </w:pPr>
      <w:rPr>
        <w:rFonts w:ascii="Wingdings" w:eastAsia="Helvetica Neue" w:hAnsi="Wingdings" w:cs="Helvetica Neue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081CE0"/>
    <w:multiLevelType w:val="hybridMultilevel"/>
    <w:tmpl w:val="8EEEB8F6"/>
    <w:lvl w:ilvl="0" w:tplc="882ED5FA">
      <w:start w:val="3"/>
      <w:numFmt w:val="bullet"/>
      <w:lvlText w:val=""/>
      <w:lvlJc w:val="left"/>
      <w:pPr>
        <w:ind w:left="1080" w:hanging="360"/>
      </w:pPr>
      <w:rPr>
        <w:rFonts w:ascii="Symbol" w:eastAsia="Helvetica Neue" w:hAnsi="Symbol" w:cs="Helvetica Neue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571BE0"/>
    <w:multiLevelType w:val="multilevel"/>
    <w:tmpl w:val="4BE868CC"/>
    <w:lvl w:ilvl="0">
      <w:start w:val="1"/>
      <w:numFmt w:val="decimalZero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A6E43"/>
    <w:multiLevelType w:val="multilevel"/>
    <w:tmpl w:val="9D94B26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3"/>
  </w:num>
  <w:num w:numId="5">
    <w:abstractNumId w:val="14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10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C98"/>
    <w:rsid w:val="000418B7"/>
    <w:rsid w:val="000A1700"/>
    <w:rsid w:val="000C0A95"/>
    <w:rsid w:val="001150AE"/>
    <w:rsid w:val="00156C2F"/>
    <w:rsid w:val="00195C98"/>
    <w:rsid w:val="001D3156"/>
    <w:rsid w:val="002B31DF"/>
    <w:rsid w:val="003A2A9C"/>
    <w:rsid w:val="00420490"/>
    <w:rsid w:val="00465037"/>
    <w:rsid w:val="00525919"/>
    <w:rsid w:val="005D570E"/>
    <w:rsid w:val="007D730B"/>
    <w:rsid w:val="00997DCE"/>
    <w:rsid w:val="00A843C3"/>
    <w:rsid w:val="00AB72E9"/>
    <w:rsid w:val="00C24DA3"/>
    <w:rsid w:val="00E7675A"/>
    <w:rsid w:val="00E82417"/>
    <w:rsid w:val="00EF20DF"/>
    <w:rsid w:val="00F618CF"/>
    <w:rsid w:val="00FD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0"/>
    <w:next w:val="normal0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0"/>
    <w:next w:val="normal0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0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5C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195C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195C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195C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195C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195C9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bv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2019-02-16T14:17:00Z</dcterms:created>
  <dcterms:modified xsi:type="dcterms:W3CDTF">2019-03-12T14:19:00Z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