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757924">
        <w:rPr>
          <w:rFonts w:ascii="Cambria" w:hAnsi="Cambria" w:cs="Courier New"/>
          <w:sz w:val="28"/>
          <w:szCs w:val="28"/>
        </w:rPr>
        <w:t>A graça não é simplesmente uma doutrina; a gr</w:t>
      </w:r>
      <w:r w:rsidR="00757924">
        <w:rPr>
          <w:rFonts w:ascii="Cambria" w:hAnsi="Cambria" w:cs="Courier New"/>
          <w:sz w:val="28"/>
          <w:szCs w:val="28"/>
        </w:rPr>
        <w:t>a</w:t>
      </w:r>
      <w:r w:rsidR="00757924">
        <w:rPr>
          <w:rFonts w:ascii="Cambria" w:hAnsi="Cambria" w:cs="Courier New"/>
          <w:sz w:val="28"/>
          <w:szCs w:val="28"/>
        </w:rPr>
        <w:t>ça é uma pessoa: Jesus!</w:t>
      </w:r>
      <w:r w:rsidR="0004209C">
        <w:rPr>
          <w:rFonts w:ascii="Cambria" w:hAnsi="Cambria" w:cs="Courier New"/>
          <w:sz w:val="28"/>
          <w:szCs w:val="28"/>
        </w:rPr>
        <w:t xml:space="preserve"> @Pr_Abe</w:t>
      </w:r>
    </w:p>
    <w:p w:rsidR="00020D6B" w:rsidRPr="00414B2E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57924">
        <w:rPr>
          <w:rFonts w:ascii="Cambria" w:hAnsi="Cambria" w:cs="Courier New"/>
          <w:sz w:val="28"/>
          <w:szCs w:val="28"/>
        </w:rPr>
        <w:t xml:space="preserve">Conte </w:t>
      </w:r>
      <w:r w:rsidR="008B0527">
        <w:rPr>
          <w:rFonts w:ascii="Cambria" w:hAnsi="Cambria" w:cs="Courier New"/>
          <w:sz w:val="28"/>
          <w:szCs w:val="28"/>
        </w:rPr>
        <w:t xml:space="preserve">a grupo o </w:t>
      </w:r>
      <w:r w:rsidR="00757924">
        <w:rPr>
          <w:rFonts w:ascii="Cambria" w:hAnsi="Cambria" w:cs="Courier New"/>
          <w:sz w:val="28"/>
          <w:szCs w:val="28"/>
        </w:rPr>
        <w:t>testemunho de uma b</w:t>
      </w:r>
      <w:r w:rsidR="008B0527">
        <w:rPr>
          <w:rFonts w:ascii="Cambria" w:hAnsi="Cambria" w:cs="Courier New"/>
          <w:sz w:val="28"/>
          <w:szCs w:val="28"/>
        </w:rPr>
        <w:t>ê</w:t>
      </w:r>
      <w:r w:rsidR="00757924">
        <w:rPr>
          <w:rFonts w:ascii="Cambria" w:hAnsi="Cambria" w:cs="Courier New"/>
          <w:sz w:val="28"/>
          <w:szCs w:val="28"/>
        </w:rPr>
        <w:t>nção recebida. O que você fez para conquista-la?</w:t>
      </w:r>
    </w:p>
    <w:p w:rsidR="00050FF4" w:rsidRPr="00AF7584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550819" w:rsidRPr="00550819">
        <w:rPr>
          <w:rFonts w:ascii="Cambria" w:hAnsi="Cambria" w:cs="Courier New"/>
          <w:b/>
          <w:i/>
          <w:sz w:val="28"/>
          <w:szCs w:val="28"/>
          <w:u w:val="single"/>
        </w:rPr>
        <w:t>Deus é Espírito, e importa que os que o adoram o adorem em espírito e em verdade</w:t>
      </w:r>
      <w:r w:rsidR="00550819">
        <w:rPr>
          <w:rFonts w:ascii="Cambria" w:hAnsi="Cambria" w:cs="Courier New"/>
          <w:sz w:val="28"/>
          <w:szCs w:val="28"/>
        </w:rPr>
        <w:t>. Jo.</w:t>
      </w:r>
      <w:r w:rsidR="00550819" w:rsidRPr="00550819">
        <w:rPr>
          <w:rFonts w:ascii="Cambria" w:hAnsi="Cambria" w:cs="Courier New"/>
          <w:sz w:val="28"/>
          <w:szCs w:val="28"/>
        </w:rPr>
        <w:t xml:space="preserve"> 4:24</w:t>
      </w:r>
      <w:r w:rsidR="00550819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A4A4A" w:rsidRDefault="003A4A4A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Comprometa-se!</w:t>
      </w:r>
    </w:p>
    <w:p w:rsidR="00B41178" w:rsidRDefault="00B41178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25/04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Sexta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>Culto da Rede de Mulheres – 19h3</w:t>
      </w:r>
      <w:r w:rsidRPr="00B07C3A">
        <w:rPr>
          <w:rFonts w:ascii="Cambria" w:hAnsi="Cambria" w:cs="Courier New"/>
          <w:sz w:val="28"/>
          <w:szCs w:val="28"/>
        </w:rPr>
        <w:t>0</w:t>
      </w:r>
      <w:r>
        <w:rPr>
          <w:rFonts w:ascii="Cambria" w:hAnsi="Cambria" w:cs="Courier New"/>
          <w:sz w:val="28"/>
          <w:szCs w:val="28"/>
        </w:rPr>
        <w:t>.</w:t>
      </w:r>
    </w:p>
    <w:p w:rsidR="00B41178" w:rsidRDefault="00B41178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26/04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>Noite dos Conectados – 19h3</w:t>
      </w:r>
      <w:r w:rsidRPr="00B07C3A">
        <w:rPr>
          <w:rFonts w:ascii="Cambria" w:hAnsi="Cambria" w:cs="Courier New"/>
          <w:sz w:val="28"/>
          <w:szCs w:val="28"/>
        </w:rPr>
        <w:t>0</w:t>
      </w:r>
      <w:r>
        <w:rPr>
          <w:rFonts w:ascii="Cambria" w:hAnsi="Cambria" w:cs="Courier New"/>
          <w:sz w:val="28"/>
          <w:szCs w:val="28"/>
        </w:rPr>
        <w:t>.</w:t>
      </w:r>
    </w:p>
    <w:p w:rsidR="00B41178" w:rsidRDefault="00B41178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B41178">
        <w:rPr>
          <w:rFonts w:ascii="Cambria" w:hAnsi="Cambria" w:cs="Courier New"/>
          <w:b/>
          <w:sz w:val="28"/>
          <w:szCs w:val="28"/>
        </w:rPr>
        <w:t>Reapresentação do Teatro</w:t>
      </w:r>
      <w:r>
        <w:rPr>
          <w:rFonts w:ascii="Cambria" w:hAnsi="Cambria" w:cs="Courier New"/>
          <w:b/>
          <w:sz w:val="28"/>
          <w:szCs w:val="28"/>
        </w:rPr>
        <w:t xml:space="preserve"> Vingadores</w:t>
      </w:r>
      <w:r w:rsidRPr="00B41178">
        <w:rPr>
          <w:rFonts w:ascii="Cambria" w:hAnsi="Cambria" w:cs="Courier New"/>
          <w:b/>
          <w:sz w:val="28"/>
          <w:szCs w:val="28"/>
        </w:rPr>
        <w:t xml:space="preserve">: </w:t>
      </w:r>
      <w:r>
        <w:rPr>
          <w:rFonts w:ascii="Cambria" w:hAnsi="Cambria" w:cs="Courier New"/>
          <w:b/>
          <w:sz w:val="28"/>
          <w:szCs w:val="28"/>
        </w:rPr>
        <w:t>Mais que um vingador – A supremacia de Cri</w:t>
      </w:r>
      <w:r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>to</w:t>
      </w:r>
    </w:p>
    <w:p w:rsidR="00B41178" w:rsidRDefault="00B41178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Aberto a toda Igreja. Ingresso R$5,00 (renda para a Rede de Crianças)</w:t>
      </w:r>
    </w:p>
    <w:p w:rsidR="00B000FB" w:rsidRDefault="00617573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7</w:t>
      </w:r>
      <w:r w:rsidR="00752235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 w:rsidR="00220836">
        <w:rPr>
          <w:rFonts w:ascii="Cambria" w:hAnsi="Cambria" w:cs="Courier New"/>
          <w:sz w:val="28"/>
          <w:szCs w:val="28"/>
        </w:rPr>
        <w:t xml:space="preserve">– 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  <w:r w:rsidR="00944B74">
        <w:rPr>
          <w:rFonts w:ascii="Cambria" w:hAnsi="Cambria" w:cs="Courier New"/>
          <w:sz w:val="28"/>
          <w:szCs w:val="28"/>
        </w:rPr>
        <w:t xml:space="preserve"> </w:t>
      </w:r>
    </w:p>
    <w:p w:rsidR="00B000FB" w:rsidRDefault="00617573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9</w:t>
      </w:r>
      <w:r w:rsidR="00DC0B6D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Default="00B4117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1º/05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>
        <w:rPr>
          <w:rFonts w:ascii="Cambria" w:hAnsi="Cambria" w:cs="Courier New"/>
          <w:sz w:val="28"/>
          <w:szCs w:val="28"/>
        </w:rPr>
        <w:t xml:space="preserve"> Culto da Vitória – 15h00.</w:t>
      </w:r>
    </w:p>
    <w:p w:rsidR="002B6B32" w:rsidRPr="001458A4" w:rsidRDefault="002B6B32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17573" w:rsidRPr="00617573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617573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</w:t>
      </w:r>
      <w:r w:rsidR="00346594">
        <w:rPr>
          <w:rFonts w:ascii="Cambria" w:hAnsi="Cambria" w:cs="Courier New"/>
          <w:sz w:val="28"/>
          <w:szCs w:val="28"/>
        </w:rPr>
        <w:t>n</w:t>
      </w:r>
      <w:r w:rsidR="00346594">
        <w:rPr>
          <w:rFonts w:ascii="Cambria" w:hAnsi="Cambria" w:cs="Courier New"/>
          <w:sz w:val="28"/>
          <w:szCs w:val="28"/>
        </w:rPr>
        <w:t>ças.</w:t>
      </w:r>
    </w:p>
    <w:p w:rsidR="00F8196C" w:rsidRPr="00414B2E" w:rsidRDefault="00F8196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</w:t>
      </w:r>
      <w:r>
        <w:rPr>
          <w:rFonts w:ascii="Cambria" w:hAnsi="Cambria" w:cs="Courier New"/>
          <w:sz w:val="28"/>
          <w:szCs w:val="28"/>
        </w:rPr>
        <w:t>o</w:t>
      </w:r>
      <w:r>
        <w:rPr>
          <w:rFonts w:ascii="Cambria" w:hAnsi="Cambria" w:cs="Courier New"/>
          <w:sz w:val="28"/>
          <w:szCs w:val="28"/>
        </w:rPr>
        <w:t>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:rsidR="0088397C" w:rsidRPr="00A67984" w:rsidRDefault="0078706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A</w:t>
      </w:r>
      <w:r w:rsidR="008B0527">
        <w:rPr>
          <w:rFonts w:ascii="Cambria" w:hAnsi="Cambria" w:cs="Courier New"/>
          <w:b/>
          <w:sz w:val="28"/>
          <w:szCs w:val="28"/>
          <w:u w:val="single"/>
        </w:rPr>
        <w:t xml:space="preserve"> conquista da bê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nção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8D0E6F" w:rsidRPr="00414B2E" w:rsidRDefault="007270B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B41178">
        <w:rPr>
          <w:rFonts w:ascii="Cambria" w:hAnsi="Cambria" w:cs="Courier New"/>
          <w:sz w:val="28"/>
          <w:szCs w:val="28"/>
        </w:rPr>
        <w:t>Hb. 11:6 e Mt. 7:11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8B0527">
        <w:rPr>
          <w:rFonts w:ascii="Cambria" w:hAnsi="Cambria" w:cs="Courier New"/>
          <w:sz w:val="28"/>
          <w:szCs w:val="28"/>
        </w:rPr>
        <w:t>Há quem não se ache merecedor de receber a bênção de Deus. Muitos dão vazão ao espírito de autopiedade acreditando que com isso c</w:t>
      </w:r>
      <w:r w:rsidR="008B0527">
        <w:rPr>
          <w:rFonts w:ascii="Cambria" w:hAnsi="Cambria" w:cs="Courier New"/>
          <w:sz w:val="28"/>
          <w:szCs w:val="28"/>
        </w:rPr>
        <w:t>o</w:t>
      </w:r>
      <w:r w:rsidR="008B0527">
        <w:rPr>
          <w:rFonts w:ascii="Cambria" w:hAnsi="Cambria" w:cs="Courier New"/>
          <w:sz w:val="28"/>
          <w:szCs w:val="28"/>
        </w:rPr>
        <w:t>moverão o coração de Deus para serem abençoados. Contudo, Deus não compactua com a autopiedade, por</w:t>
      </w:r>
      <w:r w:rsidR="0091216C">
        <w:rPr>
          <w:rFonts w:ascii="Cambria" w:hAnsi="Cambria" w:cs="Courier New"/>
          <w:sz w:val="28"/>
          <w:szCs w:val="28"/>
        </w:rPr>
        <w:t>que</w:t>
      </w:r>
      <w:r w:rsidR="008B0527">
        <w:rPr>
          <w:rFonts w:ascii="Cambria" w:hAnsi="Cambria" w:cs="Courier New"/>
          <w:sz w:val="28"/>
          <w:szCs w:val="28"/>
        </w:rPr>
        <w:t xml:space="preserve"> ela está apoiada na incredulidade. Deus é um Deus abençoador, porque faz parte do seu caráter e natureza</w:t>
      </w:r>
      <w:r w:rsidR="0091216C">
        <w:rPr>
          <w:rFonts w:ascii="Cambria" w:hAnsi="Cambria" w:cs="Courier New"/>
          <w:sz w:val="28"/>
          <w:szCs w:val="28"/>
        </w:rPr>
        <w:t xml:space="preserve"> abençoar</w:t>
      </w:r>
      <w:r w:rsidR="008B0527">
        <w:rPr>
          <w:rFonts w:ascii="Cambria" w:hAnsi="Cambria" w:cs="Courier New"/>
          <w:sz w:val="28"/>
          <w:szCs w:val="28"/>
        </w:rPr>
        <w:t>. A recompensa de Deus é a própria bênção. Não é errado querer ser abençoado, pois o Senhor nos orienta a orar por provisão, e a provisão é uma espécie de bênção. A oração (princípio do pedir) é o caminho para que a bênção seja derrama</w:t>
      </w:r>
      <w:r w:rsidR="0091216C">
        <w:rPr>
          <w:rFonts w:ascii="Cambria" w:hAnsi="Cambria" w:cs="Courier New"/>
          <w:sz w:val="28"/>
          <w:szCs w:val="28"/>
        </w:rPr>
        <w:t>da</w:t>
      </w:r>
      <w:r w:rsidR="008B0527">
        <w:rPr>
          <w:rFonts w:ascii="Cambria" w:hAnsi="Cambria" w:cs="Courier New"/>
          <w:sz w:val="28"/>
          <w:szCs w:val="28"/>
        </w:rPr>
        <w:t xml:space="preserve"> sobre nós. As “coisas boas” (Mt. 7:11) que Deus nos concede</w:t>
      </w:r>
      <w:r w:rsidR="0091216C">
        <w:rPr>
          <w:rFonts w:ascii="Cambria" w:hAnsi="Cambria" w:cs="Courier New"/>
          <w:sz w:val="28"/>
          <w:szCs w:val="28"/>
        </w:rPr>
        <w:t>, na verdade</w:t>
      </w:r>
      <w:r w:rsidR="008B0527">
        <w:rPr>
          <w:rFonts w:ascii="Cambria" w:hAnsi="Cambria" w:cs="Courier New"/>
          <w:sz w:val="28"/>
          <w:szCs w:val="28"/>
        </w:rPr>
        <w:t xml:space="preserve"> são bênçãos.</w:t>
      </w:r>
      <w:r w:rsidR="0091216C">
        <w:rPr>
          <w:rFonts w:ascii="Cambria" w:hAnsi="Cambria" w:cs="Courier New"/>
          <w:sz w:val="28"/>
          <w:szCs w:val="28"/>
        </w:rPr>
        <w:t xml:space="preserve"> Ao descobrir nosso propósito, as bênçãos de Deus nos seguirão.</w:t>
      </w:r>
    </w:p>
    <w:p w:rsidR="008108A0" w:rsidRDefault="00777971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“Bênção é o sobrenatural ao nosso favor”.</w:t>
      </w:r>
    </w:p>
    <w:p w:rsidR="0091216C" w:rsidRPr="0091216C" w:rsidRDefault="0091216C" w:rsidP="0091216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Há dois caminhos para a bênção: através da lei ou da graça. Por qual caminho você tem levado sua vida para conquistar as bênçãos de Deus?</w:t>
      </w:r>
    </w:p>
    <w:p w:rsidR="00777971" w:rsidRDefault="00777971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Por que é tão importante compreender a graça para receber as bênçãos de Deus?</w:t>
      </w:r>
    </w:p>
    <w:p w:rsidR="007A2496" w:rsidRPr="00777971" w:rsidRDefault="00703557" w:rsidP="0077797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conquistar a bênção?</w:t>
      </w:r>
      <w:r w:rsidR="00777971">
        <w:rPr>
          <w:rFonts w:ascii="Cambria" w:hAnsi="Cambria" w:cs="Courier New"/>
          <w:b/>
          <w:sz w:val="28"/>
          <w:szCs w:val="28"/>
        </w:rPr>
        <w:t>Quais são as condições para a recebermos?</w:t>
      </w:r>
    </w:p>
    <w:p w:rsidR="0091216C" w:rsidRPr="00777971" w:rsidRDefault="0091216C" w:rsidP="0077797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“Quando estou no centro da vontade de Des, não preciso correr atrás das bênçãos de Deus; são elas que automaticamente correrão atrás de mim”.</w:t>
      </w:r>
    </w:p>
    <w:p w:rsidR="00F75DA5" w:rsidRPr="0002671C" w:rsidRDefault="00F75DA5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473479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>especialmente</w:t>
      </w:r>
      <w:r w:rsidR="00703557">
        <w:rPr>
          <w:rFonts w:ascii="Cambria" w:hAnsi="Cambria" w:cs="Courier New"/>
          <w:b/>
          <w:sz w:val="28"/>
          <w:szCs w:val="28"/>
        </w:rPr>
        <w:t xml:space="preserve"> conquistar a bê</w:t>
      </w:r>
      <w:r w:rsidR="00703557">
        <w:rPr>
          <w:rFonts w:ascii="Cambria" w:hAnsi="Cambria" w:cs="Courier New"/>
          <w:b/>
          <w:sz w:val="28"/>
          <w:szCs w:val="28"/>
        </w:rPr>
        <w:t>n</w:t>
      </w:r>
      <w:r w:rsidR="00703557">
        <w:rPr>
          <w:rFonts w:ascii="Cambria" w:hAnsi="Cambria" w:cs="Courier New"/>
          <w:b/>
          <w:sz w:val="28"/>
          <w:szCs w:val="28"/>
        </w:rPr>
        <w:t>ção sabendo que já fomos abençoados por Deus, em Cristo Jesus, nas regiões c</w:t>
      </w:r>
      <w:r w:rsidR="00703557">
        <w:rPr>
          <w:rFonts w:ascii="Cambria" w:hAnsi="Cambria" w:cs="Courier New"/>
          <w:b/>
          <w:sz w:val="28"/>
          <w:szCs w:val="28"/>
        </w:rPr>
        <w:t>e</w:t>
      </w:r>
      <w:r w:rsidR="00703557">
        <w:rPr>
          <w:rFonts w:ascii="Cambria" w:hAnsi="Cambria" w:cs="Courier New"/>
          <w:b/>
          <w:sz w:val="28"/>
          <w:szCs w:val="28"/>
        </w:rPr>
        <w:t>lestiais?</w:t>
      </w:r>
    </w:p>
    <w:p w:rsidR="006057F0" w:rsidRPr="00603CBB" w:rsidRDefault="001A2F57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703557">
        <w:rPr>
          <w:rFonts w:ascii="Cambria" w:hAnsi="Cambria" w:cs="Courier New"/>
          <w:sz w:val="28"/>
          <w:szCs w:val="28"/>
        </w:rPr>
        <w:t>A bênção nunca acarreta dores – Pr. 10:22. Toda bênção procede de Deus-Pai – Tg. 1:17. Só quando oramos (ativamos o princípio do pedir) é que abrimos caminho para a bênção chegar até nós. A bênção vem para o bem daquele que será abençoado</w:t>
      </w:r>
      <w:r w:rsidR="0091216C">
        <w:rPr>
          <w:rFonts w:ascii="Cambria" w:hAnsi="Cambria" w:cs="Courier New"/>
          <w:sz w:val="28"/>
          <w:szCs w:val="28"/>
        </w:rPr>
        <w:t>. É o caso de Abraão: Deus fez</w:t>
      </w:r>
      <w:r w:rsidR="00703557">
        <w:rPr>
          <w:rFonts w:ascii="Cambria" w:hAnsi="Cambria" w:cs="Courier New"/>
          <w:sz w:val="28"/>
          <w:szCs w:val="28"/>
        </w:rPr>
        <w:t xml:space="preserve"> dele o “recipiente” onde a bênç</w:t>
      </w:r>
      <w:r w:rsidR="00777971">
        <w:rPr>
          <w:rFonts w:ascii="Cambria" w:hAnsi="Cambria" w:cs="Courier New"/>
          <w:sz w:val="28"/>
          <w:szCs w:val="28"/>
        </w:rPr>
        <w:t>ão iria permanecer</w:t>
      </w:r>
      <w:r w:rsidR="0091216C">
        <w:rPr>
          <w:rFonts w:ascii="Cambria" w:hAnsi="Cambria" w:cs="Courier New"/>
          <w:sz w:val="28"/>
          <w:szCs w:val="28"/>
        </w:rPr>
        <w:t xml:space="preserve"> – Gn. 12:1-2</w:t>
      </w:r>
      <w:r w:rsidR="00777971">
        <w:rPr>
          <w:rFonts w:ascii="Cambria" w:hAnsi="Cambria" w:cs="Courier New"/>
          <w:sz w:val="28"/>
          <w:szCs w:val="28"/>
        </w:rPr>
        <w:t>. Deus quer nos abençoar de maneira sobrenatural. A obediência à lei é um caminho para conquistar a bênção;</w:t>
      </w:r>
      <w:r w:rsidR="0091216C">
        <w:rPr>
          <w:rFonts w:ascii="Cambria" w:hAnsi="Cambria" w:cs="Courier New"/>
          <w:sz w:val="28"/>
          <w:szCs w:val="28"/>
        </w:rPr>
        <w:t xml:space="preserve"> mas essa </w:t>
      </w:r>
      <w:r w:rsidR="00777971">
        <w:rPr>
          <w:rFonts w:ascii="Cambria" w:hAnsi="Cambria" w:cs="Courier New"/>
          <w:sz w:val="28"/>
          <w:szCs w:val="28"/>
        </w:rPr>
        <w:t xml:space="preserve">é a visão do Velho Testamento, porque a bênção estava condicionada à </w:t>
      </w:r>
      <w:r w:rsidR="00777971">
        <w:rPr>
          <w:rFonts w:ascii="Cambria" w:hAnsi="Cambria" w:cs="Courier New"/>
          <w:sz w:val="28"/>
          <w:szCs w:val="28"/>
        </w:rPr>
        <w:t>o</w:t>
      </w:r>
      <w:r w:rsidR="00777971">
        <w:rPr>
          <w:rFonts w:ascii="Cambria" w:hAnsi="Cambria" w:cs="Courier New"/>
          <w:sz w:val="28"/>
          <w:szCs w:val="28"/>
        </w:rPr>
        <w:t>bediência – Dt. 11:27. Porém, Jesus conquistou na cruz tudo o que não poderíamos conqui</w:t>
      </w:r>
      <w:r w:rsidR="00777971">
        <w:rPr>
          <w:rFonts w:ascii="Cambria" w:hAnsi="Cambria" w:cs="Courier New"/>
          <w:sz w:val="28"/>
          <w:szCs w:val="28"/>
        </w:rPr>
        <w:t>s</w:t>
      </w:r>
      <w:r w:rsidR="00777971">
        <w:rPr>
          <w:rFonts w:ascii="Cambria" w:hAnsi="Cambria" w:cs="Courier New"/>
          <w:sz w:val="28"/>
          <w:szCs w:val="28"/>
        </w:rPr>
        <w:t>tar de nós mesmos (ninguém conseguiu cumprir toda a lei – Rm. 3:23).  Embora não mer</w:t>
      </w:r>
      <w:r w:rsidR="00777971">
        <w:rPr>
          <w:rFonts w:ascii="Cambria" w:hAnsi="Cambria" w:cs="Courier New"/>
          <w:sz w:val="28"/>
          <w:szCs w:val="28"/>
        </w:rPr>
        <w:t>e</w:t>
      </w:r>
      <w:r w:rsidR="00777971">
        <w:rPr>
          <w:rFonts w:ascii="Cambria" w:hAnsi="Cambria" w:cs="Courier New"/>
          <w:sz w:val="28"/>
          <w:szCs w:val="28"/>
        </w:rPr>
        <w:t>cedores, Jesus adquiriu o direito de sermos abençoados. Este é o segundo caminho, isto é, pela graça. Deus não abençoa ninguém por acreditar ser merecedor</w:t>
      </w:r>
      <w:r w:rsidR="0091216C">
        <w:rPr>
          <w:rFonts w:ascii="Cambria" w:hAnsi="Cambria" w:cs="Courier New"/>
          <w:sz w:val="28"/>
          <w:szCs w:val="28"/>
        </w:rPr>
        <w:t xml:space="preserve"> (orgulho – meritocrac</w:t>
      </w:r>
      <w:r w:rsidR="0091216C">
        <w:rPr>
          <w:rFonts w:ascii="Cambria" w:hAnsi="Cambria" w:cs="Courier New"/>
          <w:sz w:val="28"/>
          <w:szCs w:val="28"/>
        </w:rPr>
        <w:t>i</w:t>
      </w:r>
      <w:r w:rsidR="0091216C">
        <w:rPr>
          <w:rFonts w:ascii="Cambria" w:hAnsi="Cambria" w:cs="Courier New"/>
          <w:sz w:val="28"/>
          <w:szCs w:val="28"/>
        </w:rPr>
        <w:t>a)</w:t>
      </w:r>
      <w:r w:rsidR="00777971">
        <w:rPr>
          <w:rFonts w:ascii="Cambria" w:hAnsi="Cambria" w:cs="Courier New"/>
          <w:sz w:val="28"/>
          <w:szCs w:val="28"/>
        </w:rPr>
        <w:t>. Apropriamo-nos da bênção através da graça. Sentir-se amado por Deus é uma condição para se apropriar da bênção. Precisamos aprender a discerni</w:t>
      </w:r>
      <w:r w:rsidR="0091216C">
        <w:rPr>
          <w:rFonts w:ascii="Cambria" w:hAnsi="Cambria" w:cs="Courier New"/>
          <w:sz w:val="28"/>
          <w:szCs w:val="28"/>
        </w:rPr>
        <w:t>r</w:t>
      </w:r>
      <w:r w:rsidR="00777971">
        <w:rPr>
          <w:rFonts w:ascii="Cambria" w:hAnsi="Cambria" w:cs="Courier New"/>
          <w:sz w:val="28"/>
          <w:szCs w:val="28"/>
        </w:rPr>
        <w:t xml:space="preserve"> (compreender) o que é bê</w:t>
      </w:r>
      <w:r w:rsidR="00777971">
        <w:rPr>
          <w:rFonts w:ascii="Cambria" w:hAnsi="Cambria" w:cs="Courier New"/>
          <w:sz w:val="28"/>
          <w:szCs w:val="28"/>
        </w:rPr>
        <w:t>n</w:t>
      </w:r>
      <w:r w:rsidR="00777971">
        <w:rPr>
          <w:rFonts w:ascii="Cambria" w:hAnsi="Cambria" w:cs="Courier New"/>
          <w:sz w:val="28"/>
          <w:szCs w:val="28"/>
        </w:rPr>
        <w:t xml:space="preserve">ção: só o que peço de acordo com a vontade de Deus é bênção e o Senhor concederá – I Jo. 5:14. </w:t>
      </w:r>
      <w:r w:rsidR="0091216C">
        <w:rPr>
          <w:rFonts w:ascii="Cambria" w:hAnsi="Cambria" w:cs="Courier New"/>
          <w:sz w:val="28"/>
          <w:szCs w:val="28"/>
        </w:rPr>
        <w:t>A Bíblia é o instrumento que revela a vontade de Deus para nós, e por consequência, as bênçãos que poderemos receber. Para receber bênção é necessário ter fé. Devemos usar a boca como canal de materialização das bênçãos de Deus. Quem crê fala – 2 Co. 4:13, quer d</w:t>
      </w:r>
      <w:r w:rsidR="0091216C">
        <w:rPr>
          <w:rFonts w:ascii="Cambria" w:hAnsi="Cambria" w:cs="Courier New"/>
          <w:sz w:val="28"/>
          <w:szCs w:val="28"/>
        </w:rPr>
        <w:t>i</w:t>
      </w:r>
      <w:r w:rsidR="0091216C">
        <w:rPr>
          <w:rFonts w:ascii="Cambria" w:hAnsi="Cambria" w:cs="Courier New"/>
          <w:sz w:val="28"/>
          <w:szCs w:val="28"/>
        </w:rPr>
        <w:t xml:space="preserve">zer, toca as bênçãos antes de elas se materializarem. Quem tem fé dança e canta antes de o Mar Vermelho se abrir  </w:t>
      </w:r>
    </w:p>
    <w:p w:rsidR="001D79C1" w:rsidRDefault="00020D6B" w:rsidP="00473479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75792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 crescimento externo é fruto do crescime</w:t>
      </w:r>
      <w:r w:rsidR="0075792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n</w:t>
      </w:r>
      <w:r w:rsidR="0075792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to interno. Trabalhe o </w:t>
      </w:r>
      <w:r w:rsidR="00757924" w:rsidRPr="00C952E7">
        <w:rPr>
          <w:rFonts w:ascii="Cambria" w:hAnsi="Cambria" w:cs="Courier New"/>
          <w:sz w:val="28"/>
          <w:szCs w:val="28"/>
          <w:u w:val="single"/>
          <w:shd w:val="clear" w:color="auto" w:fill="FFFFFF"/>
        </w:rPr>
        <w:t>pilar do TSD</w:t>
      </w:r>
      <w:r w:rsidR="0075792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com seus liderados como foi ministrado no Retiro das Águias.</w:t>
      </w:r>
    </w:p>
    <w:p w:rsidR="00FB4A11" w:rsidRPr="00167F8C" w:rsidRDefault="00020D6B" w:rsidP="00473479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57924">
        <w:rPr>
          <w:rFonts w:ascii="Cambria" w:hAnsi="Cambria"/>
          <w:sz w:val="28"/>
          <w:szCs w:val="28"/>
          <w:u w:val="single"/>
        </w:rPr>
        <w:t>Cada um dê conforme determinou em seu coração, não com p</w:t>
      </w:r>
      <w:r w:rsidR="00757924">
        <w:rPr>
          <w:rFonts w:ascii="Cambria" w:hAnsi="Cambria"/>
          <w:sz w:val="28"/>
          <w:szCs w:val="28"/>
          <w:u w:val="single"/>
        </w:rPr>
        <w:t>e</w:t>
      </w:r>
      <w:r w:rsidR="00757924">
        <w:rPr>
          <w:rFonts w:ascii="Cambria" w:hAnsi="Cambria"/>
          <w:sz w:val="28"/>
          <w:szCs w:val="28"/>
          <w:u w:val="single"/>
        </w:rPr>
        <w:t>sar ou por obrigação, pois Deus ama quem dá com alegria</w:t>
      </w:r>
      <w:r w:rsidR="00757924">
        <w:rPr>
          <w:rFonts w:ascii="Cambria" w:hAnsi="Cambria"/>
          <w:b w:val="0"/>
          <w:i w:val="0"/>
          <w:sz w:val="28"/>
          <w:szCs w:val="28"/>
        </w:rPr>
        <w:t>. 2Co. 9:7</w:t>
      </w:r>
      <w:r w:rsidR="009A3E2D" w:rsidRPr="009A3E2D">
        <w:rPr>
          <w:rFonts w:ascii="Cambria" w:hAnsi="Cambria"/>
          <w:b w:val="0"/>
          <w:i w:val="0"/>
          <w:sz w:val="28"/>
          <w:szCs w:val="28"/>
        </w:rPr>
        <w:t>.</w:t>
      </w:r>
    </w:p>
    <w:p w:rsidR="00CC2C25" w:rsidRPr="008B0527" w:rsidRDefault="00020D6B" w:rsidP="00BD27C1">
      <w:pPr>
        <w:shd w:val="clear" w:color="auto" w:fill="FFFFFF"/>
        <w:spacing w:after="120" w:line="360" w:lineRule="atLeast"/>
        <w:jc w:val="both"/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="008B0527" w:rsidRPr="008B0527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Da mesma forma o Espírito nos ajuda em nossa fraqueza, pois não sabemos como orar, mas o próprio Espírito intercede por nós com gemidos inexprimíveis</w:t>
      </w:r>
      <w:r w:rsidR="008B0527" w:rsidRPr="008B0527">
        <w:rPr>
          <w:rFonts w:ascii="Cambria" w:eastAsia="Times New Roman" w:hAnsi="Cambria"/>
          <w:bCs/>
          <w:iCs/>
          <w:sz w:val="28"/>
          <w:szCs w:val="28"/>
        </w:rPr>
        <w:t xml:space="preserve">. </w:t>
      </w:r>
      <w:r w:rsidR="008B0527">
        <w:rPr>
          <w:rFonts w:ascii="Cambria" w:hAnsi="Cambria"/>
          <w:sz w:val="28"/>
          <w:szCs w:val="28"/>
        </w:rPr>
        <w:t>Rm. 8:26.</w:t>
      </w:r>
    </w:p>
    <w:p w:rsidR="009B0016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757924">
        <w:rPr>
          <w:rFonts w:ascii="Cambria" w:hAnsi="Cambria"/>
          <w:sz w:val="28"/>
          <w:szCs w:val="28"/>
        </w:rPr>
        <w:t>As pessoas só se vinculam se puderem falar e se expressar na célula. Por isso, não deixe ninguém calado no grupo! Estimule-os, fazendo perguntas de compartilhamento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757924">
        <w:rPr>
          <w:rFonts w:ascii="Cambria" w:hAnsi="Cambria" w:cs="Courier New"/>
          <w:sz w:val="28"/>
          <w:szCs w:val="28"/>
          <w:bdr w:val="single" w:sz="4" w:space="0" w:color="auto"/>
        </w:rPr>
        <w:t>7</w:t>
      </w:r>
    </w:p>
    <w:p w:rsidR="00473479" w:rsidRPr="00981FFB" w:rsidRDefault="00C952E7" w:rsidP="00C952E7">
      <w:pPr>
        <w:tabs>
          <w:tab w:val="left" w:pos="715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bookmarkStart w:id="0" w:name="_GoBack"/>
      <w:bookmarkEnd w:id="0"/>
    </w:p>
    <w:sectPr w:rsidR="00473479" w:rsidRPr="00981FFB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F30" w:rsidRDefault="00CD1F30">
      <w:pPr>
        <w:spacing w:after="0" w:line="240" w:lineRule="auto"/>
      </w:pPr>
      <w:r>
        <w:separator/>
      </w:r>
    </w:p>
  </w:endnote>
  <w:endnote w:type="continuationSeparator" w:id="1">
    <w:p w:rsidR="00CD1F30" w:rsidRDefault="00CD1F30">
      <w:pPr>
        <w:spacing w:after="0" w:line="240" w:lineRule="auto"/>
      </w:pPr>
      <w:r>
        <w:continuationSeparator/>
      </w:r>
    </w:p>
  </w:endnote>
  <w:endnote w:type="continuationNotice" w:id="2">
    <w:p w:rsidR="00CD1F30" w:rsidRDefault="00CD1F3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F30" w:rsidRDefault="00CD1F30">
      <w:pPr>
        <w:spacing w:after="0" w:line="240" w:lineRule="auto"/>
      </w:pPr>
      <w:r>
        <w:separator/>
      </w:r>
    </w:p>
  </w:footnote>
  <w:footnote w:type="continuationSeparator" w:id="1">
    <w:p w:rsidR="00CD1F30" w:rsidRDefault="00CD1F30">
      <w:pPr>
        <w:spacing w:after="0" w:line="240" w:lineRule="auto"/>
      </w:pPr>
      <w:r>
        <w:continuationSeparator/>
      </w:r>
    </w:p>
  </w:footnote>
  <w:footnote w:type="continuationNotice" w:id="2">
    <w:p w:rsidR="00CD1F30" w:rsidRDefault="00CD1F3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B41178">
      <w:rPr>
        <w:rFonts w:ascii="Cambria" w:hAnsi="Cambria" w:cs="Courier New"/>
        <w:b/>
        <w:sz w:val="30"/>
        <w:szCs w:val="30"/>
      </w:rPr>
      <w:t>20</w:t>
    </w:r>
    <w:r>
      <w:rPr>
        <w:rFonts w:ascii="Cambria" w:hAnsi="Cambria" w:cs="Courier New"/>
        <w:b/>
        <w:sz w:val="30"/>
        <w:szCs w:val="30"/>
      </w:rPr>
      <w:t xml:space="preserve"> de </w:t>
    </w:r>
    <w:r w:rsidR="00CD20E1">
      <w:rPr>
        <w:rFonts w:ascii="Cambria" w:hAnsi="Cambria" w:cs="Courier New"/>
        <w:b/>
        <w:sz w:val="30"/>
        <w:szCs w:val="30"/>
      </w:rPr>
      <w:t>abril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67F8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2807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A90"/>
    <w:rsid w:val="00503F6A"/>
    <w:rsid w:val="005044A7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B0527"/>
    <w:rsid w:val="008B05BD"/>
    <w:rsid w:val="008B16C1"/>
    <w:rsid w:val="008B2C85"/>
    <w:rsid w:val="008B2F9E"/>
    <w:rsid w:val="008B3B62"/>
    <w:rsid w:val="008B4B37"/>
    <w:rsid w:val="008B6A52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4B74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4B9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1F30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DF"/>
    <w:rsid w:val="00D877F0"/>
    <w:rsid w:val="00D87E52"/>
    <w:rsid w:val="00D90532"/>
    <w:rsid w:val="00D90893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1B0E-026E-4B8F-BED3-590DACB0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2014-04-22T17:53:00Z</cp:lastPrinted>
  <dcterms:created xsi:type="dcterms:W3CDTF">2014-04-22T18:11:00Z</dcterms:created>
  <dcterms:modified xsi:type="dcterms:W3CDTF">2014-04-22T18:11:00Z</dcterms:modified>
</cp:coreProperties>
</file>